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spacing w:before="2"/>
        <w:rPr>
          <w:rFonts w:ascii="宋体"/>
          <w:sz w:val="29"/>
        </w:rPr>
      </w:pPr>
    </w:p>
    <w:p>
      <w:pPr>
        <w:spacing w:before="38" w:line="295" w:lineRule="auto"/>
        <w:ind w:left="3313" w:right="1449" w:rightChars="0" w:hanging="1203"/>
        <w:rPr>
          <w:rFonts w:hint="eastAsia" w:ascii="华文中宋" w:eastAsia="华文中宋"/>
          <w:b/>
          <w:sz w:val="48"/>
          <w:lang w:eastAsia="zh-CN"/>
        </w:rPr>
      </w:pPr>
      <w:r>
        <w:rPr>
          <w:rFonts w:hint="eastAsia" w:ascii="华文中宋" w:eastAsia="华文中宋"/>
          <w:b/>
          <w:color w:val="333333"/>
          <w:spacing w:val="-1"/>
          <w:sz w:val="48"/>
        </w:rPr>
        <w:t>重整案件</w:t>
      </w:r>
      <w:r>
        <w:rPr>
          <w:rFonts w:hint="eastAsia" w:ascii="华文中宋" w:eastAsia="华文中宋"/>
          <w:b/>
          <w:sz w:val="48"/>
        </w:rPr>
        <w:t>指</w:t>
      </w:r>
      <w:bookmarkStart w:id="0" w:name="_GoBack"/>
      <w:bookmarkEnd w:id="0"/>
      <w:r>
        <w:rPr>
          <w:rFonts w:hint="eastAsia" w:ascii="华文中宋" w:eastAsia="华文中宋"/>
          <w:b/>
          <w:sz w:val="48"/>
        </w:rPr>
        <w:t>定管理</w:t>
      </w:r>
      <w:r>
        <w:rPr>
          <w:rFonts w:hint="eastAsia" w:ascii="华文中宋" w:eastAsia="华文中宋"/>
          <w:b/>
          <w:sz w:val="48"/>
          <w:lang w:eastAsia="zh-CN"/>
        </w:rPr>
        <w:t>人</w:t>
      </w:r>
    </w:p>
    <w:p>
      <w:pPr>
        <w:spacing w:before="38" w:line="295" w:lineRule="auto"/>
        <w:ind w:left="3313" w:right="2409" w:hanging="1203"/>
        <w:jc w:val="center"/>
        <w:rPr>
          <w:rFonts w:ascii="华文中宋" w:eastAsia="华文中宋"/>
          <w:b/>
          <w:sz w:val="48"/>
        </w:rPr>
      </w:pPr>
      <w:r>
        <w:rPr>
          <w:rFonts w:hint="eastAsia" w:ascii="华文中宋" w:eastAsia="华文中宋"/>
          <w:b/>
          <w:spacing w:val="33"/>
          <w:sz w:val="48"/>
        </w:rPr>
        <w:t>申 报 书</w:t>
      </w:r>
    </w:p>
    <w:p>
      <w:pPr>
        <w:pStyle w:val="2"/>
        <w:rPr>
          <w:rFonts w:ascii="华文中宋"/>
          <w:b/>
          <w:sz w:val="64"/>
        </w:rPr>
      </w:pPr>
    </w:p>
    <w:p>
      <w:pPr>
        <w:pStyle w:val="2"/>
        <w:rPr>
          <w:rFonts w:ascii="华文中宋"/>
          <w:b/>
          <w:sz w:val="64"/>
        </w:rPr>
      </w:pPr>
    </w:p>
    <w:p>
      <w:pPr>
        <w:pStyle w:val="2"/>
        <w:rPr>
          <w:rFonts w:ascii="华文中宋"/>
          <w:b/>
          <w:sz w:val="64"/>
        </w:rPr>
      </w:pPr>
    </w:p>
    <w:p>
      <w:pPr>
        <w:pStyle w:val="2"/>
        <w:spacing w:before="6"/>
        <w:rPr>
          <w:rFonts w:ascii="华文中宋"/>
          <w:b/>
          <w:sz w:val="84"/>
        </w:rPr>
      </w:pPr>
    </w:p>
    <w:p>
      <w:pPr>
        <w:pStyle w:val="2"/>
        <w:tabs>
          <w:tab w:val="left" w:pos="7615"/>
        </w:tabs>
        <w:ind w:left="2023"/>
        <w:rPr>
          <w:rFonts w:ascii="楷体" w:eastAsia="楷体"/>
        </w:rPr>
      </w:pPr>
      <w:r>
        <w:rPr>
          <w:rFonts w:ascii="楷体" w:eastAsia="楷体"/>
        </w:rPr>
        <w:t>申 报 机</w:t>
      </w:r>
      <w:r>
        <w:rPr>
          <w:rFonts w:ascii="楷体" w:eastAsia="楷体"/>
          <w:spacing w:val="-1"/>
        </w:rPr>
        <w:t xml:space="preserve"> </w:t>
      </w:r>
      <w:r>
        <w:rPr>
          <w:rFonts w:ascii="楷体" w:eastAsia="楷体"/>
        </w:rPr>
        <w:t>构:</w:t>
      </w:r>
      <w:r>
        <w:rPr>
          <w:rFonts w:ascii="楷体" w:eastAsia="楷体"/>
          <w:spacing w:val="-1"/>
        </w:rPr>
        <w:t xml:space="preserve"> </w:t>
      </w:r>
      <w:r>
        <w:rPr>
          <w:rFonts w:ascii="楷体" w:eastAsia="楷体"/>
          <w:w w:val="99"/>
          <w:u w:val="single"/>
        </w:rPr>
        <w:t xml:space="preserve"> </w:t>
      </w:r>
      <w:r>
        <w:rPr>
          <w:rFonts w:ascii="楷体" w:eastAsia="楷体"/>
          <w:u w:val="single"/>
        </w:rPr>
        <w:tab/>
      </w:r>
    </w:p>
    <w:p>
      <w:pPr>
        <w:pStyle w:val="2"/>
        <w:rPr>
          <w:rFonts w:ascii="楷体"/>
          <w:sz w:val="20"/>
        </w:rPr>
      </w:pPr>
    </w:p>
    <w:p>
      <w:pPr>
        <w:pStyle w:val="2"/>
        <w:rPr>
          <w:rFonts w:ascii="楷体"/>
          <w:sz w:val="20"/>
        </w:rPr>
      </w:pPr>
    </w:p>
    <w:p>
      <w:pPr>
        <w:pStyle w:val="2"/>
        <w:spacing w:before="2"/>
        <w:rPr>
          <w:rFonts w:ascii="楷体"/>
          <w:sz w:val="21"/>
        </w:rPr>
      </w:pPr>
    </w:p>
    <w:p>
      <w:pPr>
        <w:pStyle w:val="2"/>
        <w:tabs>
          <w:tab w:val="left" w:pos="7540"/>
        </w:tabs>
        <w:spacing w:before="55"/>
        <w:ind w:left="2023"/>
        <w:rPr>
          <w:rFonts w:ascii="Times New Roman" w:eastAsia="Times New Roman"/>
        </w:rPr>
      </w:pPr>
      <w:r>
        <w:rPr>
          <w:rFonts w:ascii="楷体" w:eastAsia="楷体"/>
        </w:rPr>
        <w:t>报 送</w:t>
      </w:r>
      <w:r>
        <w:rPr>
          <w:rFonts w:ascii="楷体" w:eastAsia="楷体"/>
          <w:spacing w:val="-1"/>
        </w:rPr>
        <w:t xml:space="preserve"> </w:t>
      </w:r>
      <w:r>
        <w:rPr>
          <w:rFonts w:ascii="楷体" w:eastAsia="楷体"/>
        </w:rPr>
        <w:t>法 院：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rPr>
          <w:rFonts w:ascii="Times New Roman" w:eastAsia="Times New Roman"/>
        </w:rPr>
        <w:sectPr>
          <w:footerReference r:id="rId3" w:type="default"/>
          <w:pgSz w:w="11910" w:h="16840"/>
          <w:pgMar w:top="1580" w:right="1380" w:bottom="1380" w:left="1680" w:header="0" w:footer="1195" w:gutter="0"/>
          <w:cols w:space="720" w:num="1"/>
        </w:sectPr>
      </w:pPr>
    </w:p>
    <w:p>
      <w:pPr>
        <w:spacing w:before="22"/>
        <w:ind w:right="302"/>
        <w:jc w:val="center"/>
        <w:rPr>
          <w:rFonts w:ascii="华文中宋" w:eastAsia="华文中宋"/>
          <w:sz w:val="44"/>
        </w:rPr>
      </w:pPr>
      <w:r>
        <w:rPr>
          <w:rFonts w:ascii="华文中宋" w:eastAsia="华文中宋"/>
          <w:w w:val="95"/>
          <w:sz w:val="44"/>
        </w:rPr>
        <w:t>申报人基本情况</w:t>
      </w:r>
    </w:p>
    <w:p>
      <w:pPr>
        <w:pStyle w:val="2"/>
        <w:spacing w:before="5"/>
        <w:rPr>
          <w:rFonts w:ascii="华文中宋"/>
          <w:sz w:val="25"/>
        </w:rPr>
      </w:pPr>
    </w:p>
    <w:tbl>
      <w:tblPr>
        <w:tblStyle w:val="6"/>
        <w:tblW w:w="8310" w:type="dxa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10" w:type="dxa"/>
          </w:tcPr>
          <w:p>
            <w:pPr>
              <w:pStyle w:val="10"/>
              <w:tabs>
                <w:tab w:val="left" w:pos="5868"/>
              </w:tabs>
              <w:spacing w:before="104"/>
              <w:ind w:left="107"/>
              <w:rPr>
                <w:sz w:val="32"/>
              </w:rPr>
            </w:pPr>
            <w:r>
              <w:rPr>
                <w:sz w:val="32"/>
              </w:rPr>
              <w:t>机构名称：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性质：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10" w:type="dxa"/>
          </w:tcPr>
          <w:p>
            <w:pPr>
              <w:pStyle w:val="10"/>
              <w:tabs>
                <w:tab w:val="left" w:pos="5868"/>
              </w:tabs>
              <w:spacing w:before="104"/>
              <w:ind w:left="107"/>
              <w:rPr>
                <w:sz w:val="32"/>
              </w:rPr>
            </w:pPr>
            <w:r>
              <w:rPr>
                <w:sz w:val="32"/>
              </w:rPr>
              <w:t>通讯地址：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邮编：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310" w:type="dxa"/>
          </w:tcPr>
          <w:p>
            <w:pPr>
              <w:pStyle w:val="10"/>
              <w:tabs>
                <w:tab w:val="left" w:pos="3149"/>
              </w:tabs>
              <w:spacing w:before="104"/>
              <w:ind w:left="107"/>
              <w:rPr>
                <w:sz w:val="32"/>
              </w:rPr>
            </w:pPr>
            <w:r>
              <w:rPr>
                <w:sz w:val="32"/>
              </w:rPr>
              <w:t>联系人：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电话：</w:t>
            </w:r>
          </w:p>
          <w:p>
            <w:pPr>
              <w:pStyle w:val="10"/>
              <w:spacing w:before="214"/>
              <w:ind w:left="107"/>
              <w:rPr>
                <w:sz w:val="32"/>
              </w:rPr>
            </w:pPr>
            <w:r>
              <w:rPr>
                <w:sz w:val="32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1" w:hRule="atLeast"/>
        </w:trPr>
        <w:tc>
          <w:tcPr>
            <w:tcW w:w="8310" w:type="dxa"/>
          </w:tcPr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rPr>
                <w:rFonts w:ascii="华文中宋"/>
                <w:sz w:val="32"/>
              </w:rPr>
            </w:pPr>
          </w:p>
          <w:p>
            <w:pPr>
              <w:pStyle w:val="10"/>
              <w:spacing w:before="8"/>
              <w:rPr>
                <w:rFonts w:ascii="华文中宋"/>
              </w:rPr>
            </w:pPr>
          </w:p>
          <w:p>
            <w:pPr>
              <w:pStyle w:val="10"/>
              <w:ind w:left="748"/>
              <w:rPr>
                <w:sz w:val="32"/>
              </w:rPr>
            </w:pPr>
            <w:r>
              <w:rPr>
                <w:sz w:val="32"/>
              </w:rPr>
              <w:t>（公章)</w:t>
            </w:r>
          </w:p>
          <w:p>
            <w:pPr>
              <w:pStyle w:val="10"/>
              <w:tabs>
                <w:tab w:val="left" w:pos="5230"/>
                <w:tab w:val="left" w:pos="6029"/>
                <w:tab w:val="left" w:pos="6828"/>
              </w:tabs>
              <w:spacing w:before="214"/>
              <w:ind w:left="909"/>
              <w:rPr>
                <w:sz w:val="32"/>
              </w:rPr>
            </w:pPr>
            <w:r>
              <w:rPr>
                <w:sz w:val="32"/>
              </w:rPr>
              <w:t>负责人: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日</w:t>
            </w:r>
          </w:p>
        </w:tc>
      </w:tr>
    </w:tbl>
    <w:p/>
    <w:sectPr>
      <w:pgSz w:w="11910" w:h="16840"/>
      <w:pgMar w:top="1300" w:right="1380" w:bottom="1380" w:left="168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2049" o:spt="202" type="#_x0000_t202" style="position:absolute;left:0pt;margin-left:292.35pt;margin-top:771.1pt;height:11pt;width:11.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docVars>
    <w:docVar w:name="commondata" w:val="eyJoZGlkIjoiNmJiYWY0YmYzMzE2NjRmYWYyMDQ4YzhiNzEyMTFmMmIifQ=="/>
  </w:docVars>
  <w:rsids>
    <w:rsidRoot w:val="005F7A3A"/>
    <w:rsid w:val="001B2B11"/>
    <w:rsid w:val="001D07C0"/>
    <w:rsid w:val="002C0A75"/>
    <w:rsid w:val="003309A7"/>
    <w:rsid w:val="003863DD"/>
    <w:rsid w:val="005F7A3A"/>
    <w:rsid w:val="00734CDE"/>
    <w:rsid w:val="00A31CCA"/>
    <w:rsid w:val="00B755EE"/>
    <w:rsid w:val="00BB7471"/>
    <w:rsid w:val="00E75203"/>
    <w:rsid w:val="00FF3EDE"/>
    <w:rsid w:val="07081142"/>
    <w:rsid w:val="0B0568EE"/>
    <w:rsid w:val="33E85D7B"/>
    <w:rsid w:val="4EE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" w:firstLine="56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仿宋" w:hAnsi="仿宋" w:eastAsia="仿宋" w:cs="仿宋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ascii="仿宋" w:hAnsi="仿宋" w:eastAsia="仿宋" w:cs="仿宋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1785</Words>
  <Characters>1893</Characters>
  <Lines>157</Lines>
  <Paragraphs>122</Paragraphs>
  <TotalTime>61</TotalTime>
  <ScaleCrop>false</ScaleCrop>
  <LinksUpToDate>false</LinksUpToDate>
  <CharactersWithSpaces>3556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2023-11-16T05:33:00Z</dcterms:created>
  <dc:creator>Administrator</dc:creator>
  <cp:lastModifiedBy>Administrator</cp:lastModifiedBy>
  <cp:lastPrinted>2023-11-16T09:10:00Z</cp:lastPrinted>
  <dcterms:modified xsi:type="dcterms:W3CDTF">2023-11-17T01:52:50Z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E6753DA7B34C43E7B9F7DB9328DCD765_12</vt:lpwstr>
  </property>
</Properties>
</file>