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BCF" w:rsidRPr="00645BCF" w:rsidRDefault="00645BCF" w:rsidP="00645BCF">
      <w:pPr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r w:rsidRPr="00645BCF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威海市中级人民法院备案机构名录</w:t>
      </w:r>
    </w:p>
    <w:p w:rsidR="007F5FBC" w:rsidRPr="00645BCF" w:rsidRDefault="00843CF6" w:rsidP="00645BCF">
      <w:pPr>
        <w:widowControl/>
        <w:shd w:val="clear" w:color="auto" w:fill="FFFFFF"/>
        <w:spacing w:before="100" w:beforeAutospacing="1" w:after="100" w:afterAutospacing="1" w:line="580" w:lineRule="exact"/>
        <w:jc w:val="center"/>
        <w:rPr>
          <w:rFonts w:ascii="方正小标宋简体" w:eastAsia="方正小标宋简体" w:hAnsi="微软雅黑" w:cs="宋体"/>
          <w:b/>
          <w:kern w:val="0"/>
          <w:sz w:val="44"/>
          <w:szCs w:val="44"/>
        </w:rPr>
      </w:pPr>
      <w:r w:rsidRPr="00645BCF">
        <w:rPr>
          <w:rFonts w:ascii="方正小标宋简体" w:eastAsia="方正小标宋简体" w:hAnsi="微软雅黑" w:cs="宋体" w:hint="eastAsia"/>
          <w:b/>
          <w:kern w:val="0"/>
          <w:sz w:val="44"/>
          <w:szCs w:val="44"/>
        </w:rPr>
        <w:t>工程造价类</w:t>
      </w:r>
    </w:p>
    <w:p w:rsidR="000131B2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机构名称：山东富尔工程咨询管理有限公司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所：威海市古寨东路315号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牛淑花</w:t>
      </w:r>
      <w:proofErr w:type="gramEnd"/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话：13173315919</w:t>
      </w:r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机构名称：山东东立工程造价咨询有限公司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所：威海市环翠区东城路86号东城国际A座21层南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人：崔建涛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话：18663138515</w:t>
      </w:r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机构名称：山东弘文工程管理咨询有限公司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所：威海市文登区文山东路90号财富大厦10楼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人：宋华英</w:t>
      </w:r>
    </w:p>
    <w:p w:rsidR="007F5FBC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8088801  18906315396</w:t>
      </w:r>
      <w:proofErr w:type="gramEnd"/>
    </w:p>
    <w:p w:rsidR="00645BCF" w:rsidRP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机构名称：山东求实工程咨询有限公司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lastRenderedPageBreak/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所：威海市海滨北路9号海港大厦1309、1310室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人：朱洪涛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13863129631  15006311695</w:t>
      </w:r>
      <w:proofErr w:type="gramEnd"/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机构名称：山东坤泰工程咨询管理有限公司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所：威海市统一路457-1号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江胜国</w:t>
      </w:r>
      <w:proofErr w:type="gramEnd"/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话：18660311516</w:t>
      </w:r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机构名称：山东宜华建设咨询有限公司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所：威海文化西路66号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人：吴小红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18615165785  13356319696</w:t>
      </w:r>
      <w:proofErr w:type="gramEnd"/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</w:t>
      </w:r>
      <w:proofErr w:type="gramStart"/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威海天勤工程</w:t>
      </w:r>
      <w:proofErr w:type="gramEnd"/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咨询管理有限公司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资质等级：甲级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所：威海市和平路148号二层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人：王  伟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5167528  13906314997</w:t>
      </w:r>
      <w:proofErr w:type="gramEnd"/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机构名称：威海同信泰和工程造价咨询有限公司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资质等级：乙级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所：威海市高山街2号九层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人：刘  辉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5234841  13606497236</w:t>
      </w:r>
      <w:proofErr w:type="gramEnd"/>
    </w:p>
    <w:p w:rsid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仿宋_GB2312" w:eastAsia="仿宋_GB2312" w:hAnsi="宋体" w:cs="宋体"/>
          <w:b/>
          <w:kern w:val="0"/>
          <w:sz w:val="30"/>
          <w:szCs w:val="30"/>
        </w:rPr>
      </w:pP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b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b/>
          <w:kern w:val="0"/>
          <w:sz w:val="30"/>
          <w:szCs w:val="30"/>
        </w:rPr>
        <w:t>机构名称：威海英华工程咨询有限公司</w:t>
      </w:r>
    </w:p>
    <w:p w:rsidR="007F5FBC" w:rsidRPr="00645BCF" w:rsidRDefault="00645BCF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>
        <w:rPr>
          <w:rFonts w:ascii="仿宋_GB2312" w:eastAsia="仿宋_GB2312" w:hAnsi="宋体" w:cs="宋体" w:hint="eastAsia"/>
          <w:kern w:val="0"/>
          <w:sz w:val="30"/>
          <w:szCs w:val="30"/>
        </w:rPr>
        <w:t>资质等级：甲</w:t>
      </w:r>
      <w:r w:rsidR="007F5FBC"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级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住    所：威海市环翠区海滨中路-4号502</w:t>
      </w:r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联 系 人：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董忆湘</w:t>
      </w:r>
      <w:proofErr w:type="gramEnd"/>
    </w:p>
    <w:p w:rsidR="007F5FBC" w:rsidRPr="00645BCF" w:rsidRDefault="007F5FBC" w:rsidP="00645BCF">
      <w:pPr>
        <w:widowControl/>
        <w:shd w:val="clear" w:color="auto" w:fill="FFFFFF"/>
        <w:spacing w:before="100" w:beforeAutospacing="1" w:after="100" w:afterAutospacing="1" w:line="360" w:lineRule="exact"/>
        <w:rPr>
          <w:rFonts w:ascii="宋体" w:eastAsia="宋体" w:hAnsi="宋体" w:cs="宋体"/>
          <w:kern w:val="0"/>
          <w:sz w:val="30"/>
          <w:szCs w:val="30"/>
        </w:rPr>
      </w:pPr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宋体" w:cs="宋体" w:hint="eastAsia"/>
          <w:kern w:val="0"/>
          <w:sz w:val="30"/>
          <w:szCs w:val="30"/>
        </w:rPr>
        <w:t>5331150  13356307992</w:t>
      </w:r>
      <w:proofErr w:type="gramEnd"/>
    </w:p>
    <w:p w:rsidR="00843CF6" w:rsidRPr="00645BCF" w:rsidRDefault="00843CF6" w:rsidP="002A08FB">
      <w:pPr>
        <w:pStyle w:val="a3"/>
        <w:shd w:val="clear" w:color="auto" w:fill="FFFFFF"/>
        <w:spacing w:line="560" w:lineRule="exact"/>
        <w:jc w:val="center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2A08FB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r w:rsidRPr="002A08FB">
        <w:rPr>
          <w:rFonts w:ascii="方正小标宋简体" w:eastAsia="方正小标宋简体" w:hAnsi="微软雅黑" w:hint="eastAsia"/>
          <w:b/>
          <w:sz w:val="44"/>
          <w:szCs w:val="44"/>
        </w:rPr>
        <w:t>会计审计类</w:t>
      </w:r>
    </w:p>
    <w:p w:rsidR="00843CF6" w:rsidRPr="002A08FB" w:rsidRDefault="00843CF6" w:rsidP="002A08FB">
      <w:pPr>
        <w:pStyle w:val="a3"/>
        <w:shd w:val="clear" w:color="auto" w:fill="FFFFFF"/>
        <w:spacing w:line="5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机构名称：山东志诚会计师事务所有限公司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所：荣成市成山大道东段78号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鑫鑫</w:t>
      </w:r>
      <w:proofErr w:type="gramEnd"/>
      <w:r w:rsidRPr="00645BCF">
        <w:rPr>
          <w:rFonts w:ascii="仿宋_GB2312" w:eastAsia="仿宋_GB2312" w:hAnsi="微软雅黑" w:hint="eastAsia"/>
          <w:sz w:val="30"/>
          <w:szCs w:val="30"/>
        </w:rPr>
        <w:t>大厦4楼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常允明</w:t>
      </w:r>
      <w:proofErr w:type="gramEnd"/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话：18963187387</w:t>
      </w:r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机构名称：乳山泰和会计师事务所有限公司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lastRenderedPageBreak/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所：乳山市商业街东段（华隆商厦4楼）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人：宫铭杰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6663222  13506312297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机构名称：威海朗普联合会计师事务所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所：威海市环翠区统一路281号二、三层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人：张福增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5206506  13176308058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机构名称：威海安达会计师事务所有限公司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所：威海市文化中路附58号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人：戚本卫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5212539  13863103379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机构名称：威海正</w:t>
      </w:r>
      <w:proofErr w:type="gramStart"/>
      <w:r w:rsidRPr="002A08FB">
        <w:rPr>
          <w:rFonts w:ascii="仿宋_GB2312" w:eastAsia="仿宋_GB2312" w:hAnsi="微软雅黑" w:hint="eastAsia"/>
          <w:b/>
          <w:sz w:val="30"/>
          <w:szCs w:val="30"/>
        </w:rPr>
        <w:t>荟</w:t>
      </w:r>
      <w:proofErr w:type="gramEnd"/>
      <w:r w:rsidRPr="002A08FB">
        <w:rPr>
          <w:rFonts w:ascii="仿宋_GB2312" w:eastAsia="仿宋_GB2312" w:hAnsi="微软雅黑" w:hint="eastAsia"/>
          <w:b/>
          <w:sz w:val="30"/>
          <w:szCs w:val="30"/>
        </w:rPr>
        <w:t>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所：威海市统一路29号财富广场10楼1010室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人：潘光涛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5211519  13706318901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</w:t>
      </w:r>
      <w:proofErr w:type="gramStart"/>
      <w:r w:rsidRPr="002A08FB">
        <w:rPr>
          <w:rFonts w:ascii="仿宋_GB2312" w:eastAsia="仿宋_GB2312" w:hAnsi="微软雅黑" w:hint="eastAsia"/>
          <w:b/>
          <w:sz w:val="30"/>
          <w:szCs w:val="30"/>
        </w:rPr>
        <w:t>山东永然会计师</w:t>
      </w:r>
      <w:proofErr w:type="gramEnd"/>
      <w:r w:rsidRPr="002A08FB">
        <w:rPr>
          <w:rFonts w:ascii="仿宋_GB2312" w:eastAsia="仿宋_GB2312" w:hAnsi="微软雅黑" w:hint="eastAsia"/>
          <w:b/>
          <w:sz w:val="30"/>
          <w:szCs w:val="30"/>
        </w:rPr>
        <w:t>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所：威海市和平路1号金地商厦13楼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人：刘萍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13563107159  13806305586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机构名称：威海同信会计师事务所有限公司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所：威海市高山街2号9楼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人：刘　辉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5234841  13606497236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机构名称：山东英华会计师事务所有限公司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资质等级：会计审计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所：威海市海滨中路4号楼3层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人：徐海军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5318336  13336308978</w:t>
      </w:r>
      <w:proofErr w:type="gramEnd"/>
    </w:p>
    <w:p w:rsidR="002A08FB" w:rsidRDefault="002A08FB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b/>
          <w:sz w:val="30"/>
          <w:szCs w:val="30"/>
        </w:rPr>
      </w:pPr>
    </w:p>
    <w:p w:rsidR="00843CF6" w:rsidRPr="002A08FB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A08FB">
        <w:rPr>
          <w:rFonts w:ascii="仿宋_GB2312" w:eastAsia="仿宋_GB2312" w:hAnsi="微软雅黑" w:hint="eastAsia"/>
          <w:b/>
          <w:sz w:val="30"/>
          <w:szCs w:val="30"/>
        </w:rPr>
        <w:t>机构名称：中兴华会计师事务所（特殊普通合伙）威海分所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资质等级：证券期货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所：威海市青岛北路24-1号民航大楼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lastRenderedPageBreak/>
        <w:t>联 系 人：董方超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5239904  13863061227</w:t>
      </w:r>
      <w:proofErr w:type="gramEnd"/>
    </w:p>
    <w:p w:rsidR="00843CF6" w:rsidRPr="00257547" w:rsidRDefault="00843CF6" w:rsidP="00257547">
      <w:pPr>
        <w:pStyle w:val="a3"/>
        <w:shd w:val="clear" w:color="auto" w:fill="FFFFFF"/>
        <w:spacing w:line="560" w:lineRule="exact"/>
        <w:jc w:val="center"/>
        <w:rPr>
          <w:rFonts w:ascii="方正小标宋简体" w:eastAsia="方正小标宋简体" w:hAnsi="微软雅黑"/>
          <w:b/>
          <w:sz w:val="44"/>
          <w:szCs w:val="44"/>
        </w:rPr>
      </w:pPr>
      <w:bookmarkStart w:id="0" w:name="_GoBack"/>
      <w:bookmarkEnd w:id="0"/>
      <w:r w:rsidRPr="00257547">
        <w:rPr>
          <w:rFonts w:ascii="方正小标宋简体" w:eastAsia="方正小标宋简体" w:hAnsi="微软雅黑" w:hint="eastAsia"/>
          <w:b/>
          <w:sz w:val="44"/>
          <w:szCs w:val="44"/>
        </w:rPr>
        <w:t>工程质量类</w:t>
      </w:r>
    </w:p>
    <w:p w:rsidR="00843CF6" w:rsidRPr="00257547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57547">
        <w:rPr>
          <w:rFonts w:ascii="仿宋_GB2312" w:eastAsia="仿宋_GB2312" w:hAnsi="微软雅黑" w:hint="eastAsia"/>
          <w:b/>
          <w:sz w:val="30"/>
          <w:szCs w:val="30"/>
        </w:rPr>
        <w:t>机构名称：威海市建筑工程质量检测站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资质等级：工程质量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所：威海市统一路438-1号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人：李　曦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5286826  15550698886</w:t>
      </w:r>
      <w:proofErr w:type="gramEnd"/>
    </w:p>
    <w:p w:rsidR="00257547" w:rsidRDefault="00257547" w:rsidP="00645BCF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微软雅黑"/>
          <w:sz w:val="30"/>
          <w:szCs w:val="30"/>
        </w:rPr>
      </w:pPr>
    </w:p>
    <w:p w:rsidR="00843CF6" w:rsidRPr="00257547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b/>
          <w:sz w:val="30"/>
          <w:szCs w:val="30"/>
        </w:rPr>
      </w:pPr>
      <w:r w:rsidRPr="00257547">
        <w:rPr>
          <w:rFonts w:ascii="仿宋_GB2312" w:eastAsia="仿宋_GB2312" w:hAnsi="微软雅黑" w:hint="eastAsia"/>
          <w:b/>
          <w:sz w:val="30"/>
          <w:szCs w:val="30"/>
        </w:rPr>
        <w:t>机构名称：威海市文登区建设工程质量检测有限公司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资质等级：工程质量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所：威海市文登区文山路甲107-1号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人：董文伟</w:t>
      </w:r>
    </w:p>
    <w:p w:rsidR="00843CF6" w:rsidRPr="00645BCF" w:rsidRDefault="00843CF6" w:rsidP="00645BCF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话：0631-</w:t>
      </w:r>
      <w:proofErr w:type="gramStart"/>
      <w:r w:rsidRPr="00645BCF">
        <w:rPr>
          <w:rFonts w:ascii="仿宋_GB2312" w:eastAsia="仿宋_GB2312" w:hAnsi="微软雅黑" w:hint="eastAsia"/>
          <w:sz w:val="30"/>
          <w:szCs w:val="30"/>
        </w:rPr>
        <w:t>8456790  18863177531</w:t>
      </w:r>
      <w:proofErr w:type="gramEnd"/>
    </w:p>
    <w:p w:rsidR="00F150C8" w:rsidRDefault="00F150C8" w:rsidP="00F150C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674AE3" w:rsidRPr="00F150C8" w:rsidRDefault="00F150C8" w:rsidP="00F150C8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150C8">
        <w:rPr>
          <w:rFonts w:ascii="方正小标宋简体" w:eastAsia="方正小标宋简体" w:hint="eastAsia"/>
          <w:sz w:val="44"/>
          <w:szCs w:val="44"/>
        </w:rPr>
        <w:t>产品质量类</w:t>
      </w:r>
    </w:p>
    <w:p w:rsidR="00F150C8" w:rsidRPr="00F150C8" w:rsidRDefault="00F150C8" w:rsidP="00F150C8">
      <w:pPr>
        <w:pStyle w:val="a3"/>
        <w:shd w:val="clear" w:color="auto" w:fill="FFFFFF"/>
        <w:spacing w:line="360" w:lineRule="exact"/>
        <w:jc w:val="both"/>
        <w:rPr>
          <w:rFonts w:ascii="仿宋_GB2312" w:eastAsia="仿宋_GB2312" w:hAnsi="Times New Roman" w:cs="Times New Roman" w:hint="eastAsia"/>
          <w:b/>
          <w:sz w:val="30"/>
          <w:szCs w:val="30"/>
        </w:rPr>
      </w:pPr>
      <w:r w:rsidRPr="00257547">
        <w:rPr>
          <w:rFonts w:ascii="仿宋_GB2312" w:eastAsia="仿宋_GB2312" w:hAnsi="微软雅黑" w:hint="eastAsia"/>
          <w:b/>
          <w:sz w:val="30"/>
          <w:szCs w:val="30"/>
        </w:rPr>
        <w:t>机构名称：</w:t>
      </w:r>
      <w:r w:rsidRPr="00F150C8">
        <w:rPr>
          <w:rFonts w:ascii="仿宋_GB2312" w:eastAsia="仿宋_GB2312" w:hAnsi="Times New Roman" w:cs="Times New Roman" w:hint="eastAsia"/>
          <w:b/>
          <w:sz w:val="30"/>
          <w:szCs w:val="30"/>
        </w:rPr>
        <w:t>威海市产品质量监督检验所</w:t>
      </w:r>
    </w:p>
    <w:p w:rsidR="00F150C8" w:rsidRPr="00645BCF" w:rsidRDefault="00F150C8" w:rsidP="00F150C8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资质等级：</w:t>
      </w:r>
      <w:r>
        <w:rPr>
          <w:rFonts w:ascii="仿宋_GB2312" w:eastAsia="仿宋_GB2312" w:hAnsi="微软雅黑" w:hint="eastAsia"/>
          <w:sz w:val="30"/>
          <w:szCs w:val="30"/>
        </w:rPr>
        <w:t>产品</w:t>
      </w:r>
      <w:r w:rsidRPr="00645BCF">
        <w:rPr>
          <w:rFonts w:ascii="仿宋_GB2312" w:eastAsia="仿宋_GB2312" w:hAnsi="微软雅黑" w:hint="eastAsia"/>
          <w:sz w:val="30"/>
          <w:szCs w:val="30"/>
        </w:rPr>
        <w:t>质量</w:t>
      </w:r>
    </w:p>
    <w:p w:rsidR="00F150C8" w:rsidRPr="00645BCF" w:rsidRDefault="00F150C8" w:rsidP="00F150C8">
      <w:pPr>
        <w:pStyle w:val="a3"/>
        <w:shd w:val="clear" w:color="auto" w:fill="FFFFFF"/>
        <w:spacing w:line="360" w:lineRule="exact"/>
        <w:jc w:val="both"/>
        <w:rPr>
          <w:rFonts w:ascii="微软雅黑" w:eastAsia="微软雅黑" w:hAnsi="微软雅黑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住    所：</w:t>
      </w:r>
      <w:r w:rsidRPr="00F150C8">
        <w:rPr>
          <w:rFonts w:ascii="仿宋_GB2312" w:eastAsia="仿宋_GB2312" w:hAnsi="Times New Roman" w:cs="Times New Roman" w:hint="eastAsia"/>
          <w:sz w:val="30"/>
          <w:szCs w:val="30"/>
        </w:rPr>
        <w:t>威海市高技术产业开发区科技新城创新路</w:t>
      </w:r>
    </w:p>
    <w:p w:rsidR="00F150C8" w:rsidRPr="00F150C8" w:rsidRDefault="00F150C8" w:rsidP="00F150C8">
      <w:pPr>
        <w:spacing w:line="4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联 系 人：</w:t>
      </w:r>
      <w:r w:rsidRPr="00F150C8">
        <w:rPr>
          <w:rFonts w:ascii="仿宋_GB2312" w:eastAsia="仿宋_GB2312" w:hAnsi="Times New Roman" w:cs="Times New Roman" w:hint="eastAsia"/>
          <w:sz w:val="30"/>
          <w:szCs w:val="30"/>
        </w:rPr>
        <w:t>刘海燕</w:t>
      </w:r>
    </w:p>
    <w:p w:rsidR="00F150C8" w:rsidRPr="00F150C8" w:rsidRDefault="00F150C8" w:rsidP="00F150C8">
      <w:pPr>
        <w:spacing w:line="460" w:lineRule="exact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645BCF">
        <w:rPr>
          <w:rFonts w:ascii="仿宋_GB2312" w:eastAsia="仿宋_GB2312" w:hAnsi="微软雅黑" w:hint="eastAsia"/>
          <w:sz w:val="30"/>
          <w:szCs w:val="30"/>
        </w:rPr>
        <w:t>电    话：</w:t>
      </w:r>
      <w:r w:rsidRPr="00F150C8">
        <w:rPr>
          <w:rFonts w:ascii="仿宋_GB2312" w:eastAsia="仿宋_GB2312" w:hAnsi="Times New Roman" w:cs="Times New Roman" w:hint="eastAsia"/>
          <w:sz w:val="30"/>
          <w:szCs w:val="30"/>
        </w:rPr>
        <w:t>0631-3859861、13606490778</w:t>
      </w:r>
    </w:p>
    <w:sectPr w:rsidR="00F150C8" w:rsidRPr="00F150C8" w:rsidSect="008A41A3"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60C" w:rsidRDefault="005D360C" w:rsidP="000131B2">
      <w:r>
        <w:separator/>
      </w:r>
    </w:p>
  </w:endnote>
  <w:endnote w:type="continuationSeparator" w:id="0">
    <w:p w:rsidR="005D360C" w:rsidRDefault="005D360C" w:rsidP="00013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60C" w:rsidRDefault="005D360C" w:rsidP="000131B2">
      <w:r>
        <w:separator/>
      </w:r>
    </w:p>
  </w:footnote>
  <w:footnote w:type="continuationSeparator" w:id="0">
    <w:p w:rsidR="005D360C" w:rsidRDefault="005D360C" w:rsidP="000131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FBC"/>
    <w:rsid w:val="000131B2"/>
    <w:rsid w:val="000D313A"/>
    <w:rsid w:val="000D3E90"/>
    <w:rsid w:val="000F32BB"/>
    <w:rsid w:val="0016634E"/>
    <w:rsid w:val="001A17D1"/>
    <w:rsid w:val="001B4E67"/>
    <w:rsid w:val="001F774A"/>
    <w:rsid w:val="00257547"/>
    <w:rsid w:val="002859B2"/>
    <w:rsid w:val="002A08FB"/>
    <w:rsid w:val="003D347D"/>
    <w:rsid w:val="004A7B19"/>
    <w:rsid w:val="00521050"/>
    <w:rsid w:val="00594CB5"/>
    <w:rsid w:val="005D360C"/>
    <w:rsid w:val="006062AB"/>
    <w:rsid w:val="00615C74"/>
    <w:rsid w:val="00645BCF"/>
    <w:rsid w:val="00674AE3"/>
    <w:rsid w:val="007375B0"/>
    <w:rsid w:val="00775581"/>
    <w:rsid w:val="007F5FBC"/>
    <w:rsid w:val="00802397"/>
    <w:rsid w:val="00843CF6"/>
    <w:rsid w:val="008A41A3"/>
    <w:rsid w:val="008F5D99"/>
    <w:rsid w:val="0095503B"/>
    <w:rsid w:val="00A00D2D"/>
    <w:rsid w:val="00A14FAB"/>
    <w:rsid w:val="00A568EA"/>
    <w:rsid w:val="00A6525A"/>
    <w:rsid w:val="00BD35F3"/>
    <w:rsid w:val="00BD4133"/>
    <w:rsid w:val="00E87420"/>
    <w:rsid w:val="00ED462A"/>
    <w:rsid w:val="00F150C8"/>
    <w:rsid w:val="00F35FC9"/>
    <w:rsid w:val="00F5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1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1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1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3C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13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0131B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013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0131B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8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1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910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1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796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046654">
                                  <w:marLeft w:val="0"/>
                                  <w:marRight w:val="0"/>
                                  <w:marTop w:val="1440"/>
                                  <w:marBottom w:val="14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8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1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6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09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398329">
                                  <w:marLeft w:val="0"/>
                                  <w:marRight w:val="0"/>
                                  <w:marTop w:val="1440"/>
                                  <w:marBottom w:val="14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44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88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316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57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390939">
                                  <w:marLeft w:val="0"/>
                                  <w:marRight w:val="0"/>
                                  <w:marTop w:val="1440"/>
                                  <w:marBottom w:val="14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298</Words>
  <Characters>1703</Characters>
  <Application>Microsoft Office Word</Application>
  <DocSecurity>0</DocSecurity>
  <Lines>14</Lines>
  <Paragraphs>3</Paragraphs>
  <ScaleCrop>false</ScaleCrop>
  <Company>P R C</Company>
  <LinksUpToDate>false</LinksUpToDate>
  <CharactersWithSpaces>1998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dcterms:created xsi:type="dcterms:W3CDTF">2019-05-05T06:46:00Z</dcterms:created>
  <dcterms:modified xsi:type="dcterms:W3CDTF">2019-05-06T02:34:00Z</dcterms:modified>
</cp:coreProperties>
</file>