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eastAsia="黑体"/>
          <w:sz w:val="52"/>
          <w:szCs w:val="52"/>
        </w:rPr>
      </w:pPr>
    </w:p>
    <w:p>
      <w:pPr>
        <w:rPr>
          <w:rFonts w:eastAsia="黑体"/>
          <w:sz w:val="52"/>
          <w:szCs w:val="52"/>
        </w:rPr>
      </w:pPr>
    </w:p>
    <w:p>
      <w:pPr>
        <w:rPr>
          <w:rFonts w:eastAsia="黑体"/>
          <w:sz w:val="52"/>
          <w:szCs w:val="52"/>
        </w:rPr>
      </w:pPr>
    </w:p>
    <w:p>
      <w:pPr>
        <w:rPr>
          <w:rFonts w:eastAsia="黑体"/>
          <w:sz w:val="52"/>
          <w:szCs w:val="52"/>
        </w:rPr>
      </w:pPr>
    </w:p>
    <w:p>
      <w:pPr>
        <w:rPr>
          <w:rFonts w:eastAsia="黑体"/>
          <w:sz w:val="52"/>
          <w:szCs w:val="52"/>
        </w:rPr>
      </w:pPr>
    </w:p>
    <w:p>
      <w:pPr>
        <w:jc w:val="center"/>
        <w:rPr>
          <w:rFonts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2021年淄博市张店区人民</w:t>
      </w:r>
    </w:p>
    <w:p>
      <w:pPr>
        <w:jc w:val="center"/>
        <w:rPr>
          <w:rFonts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法院</w:t>
      </w:r>
      <w:r>
        <w:rPr>
          <w:rFonts w:hint="eastAsia" w:ascii="方正小标宋简体" w:hAnsi="方正小标宋简体" w:eastAsia="方正小标宋简体" w:cs="方正小标宋简体"/>
          <w:sz w:val="72"/>
          <w:szCs w:val="72"/>
          <w:lang w:eastAsia="zh-CN"/>
        </w:rPr>
        <w:t>单位</w:t>
      </w:r>
      <w:r>
        <w:rPr>
          <w:rFonts w:hint="eastAsia" w:ascii="方正小标宋简体" w:hAnsi="方正小标宋简体" w:eastAsia="方正小标宋简体" w:cs="方正小标宋简体"/>
          <w:sz w:val="72"/>
          <w:szCs w:val="72"/>
        </w:rPr>
        <w:t>预算</w:t>
      </w:r>
    </w:p>
    <w:p>
      <w:pPr>
        <w:rPr>
          <w:sz w:val="52"/>
          <w:szCs w:val="52"/>
        </w:rPr>
      </w:pPr>
    </w:p>
    <w:p/>
    <w:p/>
    <w:p/>
    <w:p/>
    <w:p/>
    <w:p/>
    <w:p/>
    <w:p/>
    <w:p/>
    <w:p/>
    <w:p/>
    <w:p/>
    <w:p/>
    <w:p/>
    <w:p/>
    <w:p/>
    <w:p/>
    <w:p/>
    <w:p/>
    <w:p>
      <w:pPr>
        <w:spacing w:line="580" w:lineRule="exact"/>
      </w:pPr>
      <w:r>
        <w:br w:type="page"/>
      </w:r>
    </w:p>
    <w:p>
      <w:pPr>
        <w:spacing w:line="580" w:lineRule="exact"/>
      </w:pPr>
    </w:p>
    <w:p>
      <w:pPr>
        <w:spacing w:line="580" w:lineRule="exact"/>
        <w:jc w:val="center"/>
        <w:rPr>
          <w:rFonts w:eastAsia="黑体"/>
          <w:sz w:val="44"/>
          <w:szCs w:val="44"/>
        </w:rPr>
      </w:pPr>
      <w:r>
        <w:rPr>
          <w:rFonts w:eastAsia="黑体"/>
          <w:sz w:val="44"/>
          <w:szCs w:val="44"/>
        </w:rPr>
        <w:t>目  录</w:t>
      </w:r>
    </w:p>
    <w:p>
      <w:pPr>
        <w:spacing w:line="580" w:lineRule="exact"/>
        <w:jc w:val="center"/>
        <w:rPr>
          <w:rFonts w:eastAsia="黑体"/>
          <w:sz w:val="44"/>
          <w:szCs w:val="44"/>
        </w:rPr>
      </w:pPr>
    </w:p>
    <w:p>
      <w:pPr>
        <w:spacing w:line="580" w:lineRule="exact"/>
        <w:rPr>
          <w:rFonts w:eastAsia="黑体"/>
          <w:sz w:val="36"/>
          <w:szCs w:val="36"/>
        </w:rPr>
      </w:pPr>
      <w:r>
        <w:rPr>
          <w:rFonts w:eastAsia="黑体"/>
          <w:sz w:val="36"/>
          <w:szCs w:val="36"/>
        </w:rPr>
        <w:t xml:space="preserve">第一部分 </w:t>
      </w:r>
      <w:r>
        <w:rPr>
          <w:rFonts w:hint="eastAsia" w:eastAsia="黑体"/>
          <w:sz w:val="36"/>
          <w:szCs w:val="36"/>
          <w:lang w:eastAsia="zh-CN"/>
        </w:rPr>
        <w:t>单位</w:t>
      </w:r>
      <w:r>
        <w:rPr>
          <w:rFonts w:eastAsia="黑体"/>
          <w:sz w:val="36"/>
          <w:szCs w:val="36"/>
        </w:rPr>
        <w:t>概况</w:t>
      </w:r>
    </w:p>
    <w:p>
      <w:pPr>
        <w:numPr>
          <w:ilvl w:val="0"/>
          <w:numId w:val="1"/>
        </w:numPr>
        <w:spacing w:line="580" w:lineRule="exact"/>
        <w:rPr>
          <w:rFonts w:eastAsia="黑体"/>
          <w:sz w:val="32"/>
          <w:szCs w:val="32"/>
        </w:rPr>
      </w:pPr>
      <w:r>
        <w:rPr>
          <w:rFonts w:eastAsia="黑体"/>
          <w:sz w:val="32"/>
          <w:szCs w:val="32"/>
        </w:rPr>
        <w:t>主要职能</w:t>
      </w:r>
    </w:p>
    <w:p>
      <w:pPr>
        <w:spacing w:line="580" w:lineRule="exact"/>
        <w:ind w:left="640"/>
        <w:rPr>
          <w:rFonts w:eastAsia="黑体"/>
          <w:sz w:val="32"/>
          <w:szCs w:val="32"/>
        </w:rPr>
      </w:pPr>
      <w:r>
        <w:rPr>
          <w:rFonts w:eastAsia="黑体"/>
          <w:sz w:val="32"/>
          <w:szCs w:val="32"/>
        </w:rPr>
        <w:t>二、</w:t>
      </w:r>
      <w:r>
        <w:rPr>
          <w:rFonts w:hint="eastAsia" w:eastAsia="黑体"/>
          <w:sz w:val="32"/>
          <w:szCs w:val="32"/>
          <w:lang w:eastAsia="zh-CN"/>
        </w:rPr>
        <w:t>单位</w:t>
      </w:r>
      <w:r>
        <w:rPr>
          <w:rFonts w:eastAsia="黑体"/>
          <w:sz w:val="32"/>
          <w:szCs w:val="32"/>
        </w:rPr>
        <w:t xml:space="preserve">预算构成 </w:t>
      </w:r>
    </w:p>
    <w:p>
      <w:pPr>
        <w:spacing w:line="580" w:lineRule="exact"/>
        <w:rPr>
          <w:rFonts w:eastAsia="黑体"/>
          <w:sz w:val="36"/>
          <w:szCs w:val="36"/>
        </w:rPr>
      </w:pPr>
      <w:r>
        <w:rPr>
          <w:rFonts w:eastAsia="黑体"/>
          <w:sz w:val="36"/>
          <w:szCs w:val="36"/>
        </w:rPr>
        <w:t>第二部分 202</w:t>
      </w:r>
      <w:r>
        <w:rPr>
          <w:rFonts w:hint="eastAsia" w:eastAsia="黑体"/>
          <w:sz w:val="36"/>
          <w:szCs w:val="36"/>
        </w:rPr>
        <w:t>1</w:t>
      </w:r>
      <w:r>
        <w:rPr>
          <w:rFonts w:eastAsia="黑体"/>
          <w:sz w:val="36"/>
          <w:szCs w:val="36"/>
        </w:rPr>
        <w:t>年</w:t>
      </w:r>
      <w:r>
        <w:rPr>
          <w:rFonts w:hint="eastAsia" w:eastAsia="黑体"/>
          <w:sz w:val="36"/>
          <w:szCs w:val="36"/>
          <w:lang w:eastAsia="zh-CN"/>
        </w:rPr>
        <w:t>单位</w:t>
      </w:r>
      <w:r>
        <w:rPr>
          <w:rFonts w:eastAsia="黑体"/>
          <w:sz w:val="36"/>
          <w:szCs w:val="36"/>
        </w:rPr>
        <w:t>预算表</w:t>
      </w:r>
    </w:p>
    <w:p>
      <w:pPr>
        <w:spacing w:line="580" w:lineRule="exact"/>
        <w:ind w:firstLine="640" w:firstLineChars="200"/>
        <w:rPr>
          <w:rFonts w:eastAsia="黑体"/>
          <w:sz w:val="32"/>
          <w:szCs w:val="32"/>
        </w:rPr>
      </w:pPr>
      <w:r>
        <w:rPr>
          <w:rFonts w:eastAsia="黑体"/>
          <w:sz w:val="32"/>
          <w:szCs w:val="32"/>
        </w:rPr>
        <w:t>一、收支预算总表</w:t>
      </w:r>
    </w:p>
    <w:p>
      <w:pPr>
        <w:spacing w:line="580" w:lineRule="exact"/>
        <w:ind w:firstLine="640" w:firstLineChars="200"/>
        <w:rPr>
          <w:rFonts w:eastAsia="黑体"/>
          <w:sz w:val="32"/>
          <w:szCs w:val="32"/>
        </w:rPr>
      </w:pPr>
      <w:r>
        <w:rPr>
          <w:rFonts w:eastAsia="黑体"/>
          <w:sz w:val="32"/>
          <w:szCs w:val="32"/>
        </w:rPr>
        <w:t>二、收入预算表</w:t>
      </w:r>
    </w:p>
    <w:p>
      <w:pPr>
        <w:spacing w:line="580" w:lineRule="exact"/>
        <w:ind w:firstLine="640" w:firstLineChars="200"/>
        <w:rPr>
          <w:rFonts w:eastAsia="黑体"/>
          <w:sz w:val="32"/>
          <w:szCs w:val="32"/>
        </w:rPr>
      </w:pPr>
      <w:r>
        <w:rPr>
          <w:rFonts w:eastAsia="黑体"/>
          <w:sz w:val="32"/>
          <w:szCs w:val="32"/>
        </w:rPr>
        <w:t>三、支出预算表</w:t>
      </w:r>
    </w:p>
    <w:p>
      <w:pPr>
        <w:spacing w:line="580" w:lineRule="exact"/>
        <w:ind w:firstLine="640" w:firstLineChars="200"/>
        <w:rPr>
          <w:rFonts w:eastAsia="黑体"/>
          <w:sz w:val="32"/>
          <w:szCs w:val="32"/>
        </w:rPr>
      </w:pPr>
      <w:r>
        <w:rPr>
          <w:rFonts w:eastAsia="黑体"/>
          <w:sz w:val="32"/>
          <w:szCs w:val="32"/>
        </w:rPr>
        <w:t>四、财政拨款收支预算</w:t>
      </w:r>
      <w:r>
        <w:rPr>
          <w:rFonts w:hint="eastAsia" w:eastAsia="黑体"/>
          <w:sz w:val="32"/>
          <w:szCs w:val="32"/>
        </w:rPr>
        <w:t>总</w:t>
      </w:r>
      <w:r>
        <w:rPr>
          <w:rFonts w:eastAsia="黑体"/>
          <w:sz w:val="32"/>
          <w:szCs w:val="32"/>
        </w:rPr>
        <w:t>表</w:t>
      </w:r>
    </w:p>
    <w:p>
      <w:pPr>
        <w:spacing w:line="580" w:lineRule="exact"/>
        <w:ind w:firstLine="640" w:firstLineChars="200"/>
        <w:rPr>
          <w:rFonts w:eastAsia="黑体"/>
          <w:sz w:val="32"/>
          <w:szCs w:val="32"/>
        </w:rPr>
      </w:pPr>
      <w:r>
        <w:rPr>
          <w:rFonts w:eastAsia="黑体"/>
          <w:sz w:val="32"/>
          <w:szCs w:val="32"/>
        </w:rPr>
        <w:t>五、一般公共预算支出表</w:t>
      </w:r>
    </w:p>
    <w:p>
      <w:pPr>
        <w:spacing w:line="580" w:lineRule="exact"/>
        <w:ind w:firstLine="640" w:firstLineChars="200"/>
        <w:rPr>
          <w:rFonts w:eastAsia="黑体"/>
          <w:sz w:val="32"/>
          <w:szCs w:val="32"/>
        </w:rPr>
      </w:pPr>
      <w:r>
        <w:rPr>
          <w:rFonts w:eastAsia="黑体"/>
          <w:sz w:val="32"/>
          <w:szCs w:val="32"/>
        </w:rPr>
        <w:t>六、政府性基金</w:t>
      </w:r>
      <w:r>
        <w:rPr>
          <w:rFonts w:hint="eastAsia" w:eastAsia="黑体"/>
          <w:sz w:val="32"/>
          <w:szCs w:val="32"/>
        </w:rPr>
        <w:t>支出预算</w:t>
      </w:r>
      <w:r>
        <w:rPr>
          <w:rFonts w:eastAsia="黑体"/>
          <w:sz w:val="32"/>
          <w:szCs w:val="32"/>
        </w:rPr>
        <w:t>表</w:t>
      </w:r>
    </w:p>
    <w:p>
      <w:pPr>
        <w:spacing w:line="580" w:lineRule="exact"/>
        <w:ind w:firstLine="640" w:firstLineChars="200"/>
        <w:rPr>
          <w:rFonts w:hint="eastAsia" w:eastAsia="黑体"/>
          <w:sz w:val="32"/>
          <w:szCs w:val="32"/>
          <w:lang w:val="en-US" w:eastAsia="zh-CN"/>
        </w:rPr>
      </w:pPr>
      <w:r>
        <w:rPr>
          <w:rFonts w:hint="eastAsia" w:eastAsia="黑体"/>
          <w:sz w:val="32"/>
          <w:szCs w:val="32"/>
          <w:lang w:val="en-US" w:eastAsia="zh-CN"/>
        </w:rPr>
        <w:t>七、国有资本经营预算支出表</w:t>
      </w:r>
    </w:p>
    <w:p>
      <w:pPr>
        <w:spacing w:line="580" w:lineRule="exact"/>
        <w:ind w:firstLine="640" w:firstLineChars="200"/>
        <w:rPr>
          <w:rFonts w:eastAsia="黑体"/>
          <w:sz w:val="32"/>
          <w:szCs w:val="32"/>
        </w:rPr>
      </w:pPr>
      <w:r>
        <w:rPr>
          <w:rFonts w:hint="eastAsia" w:eastAsia="黑体"/>
          <w:sz w:val="32"/>
          <w:szCs w:val="32"/>
          <w:lang w:eastAsia="zh-CN"/>
        </w:rPr>
        <w:t>八</w:t>
      </w:r>
      <w:r>
        <w:rPr>
          <w:rFonts w:eastAsia="黑体"/>
          <w:sz w:val="32"/>
          <w:szCs w:val="32"/>
        </w:rPr>
        <w:t>、财政拨款安排的基本支出预算表（政府预算支出经济分类科目）</w:t>
      </w:r>
    </w:p>
    <w:p>
      <w:pPr>
        <w:spacing w:line="580" w:lineRule="exact"/>
        <w:ind w:firstLine="640" w:firstLineChars="200"/>
        <w:rPr>
          <w:rFonts w:eastAsia="黑体"/>
          <w:sz w:val="32"/>
          <w:szCs w:val="32"/>
        </w:rPr>
      </w:pPr>
      <w:r>
        <w:rPr>
          <w:rFonts w:hint="eastAsia" w:eastAsia="黑体"/>
          <w:sz w:val="32"/>
          <w:szCs w:val="32"/>
          <w:lang w:eastAsia="zh-CN"/>
        </w:rPr>
        <w:t>九</w:t>
      </w:r>
      <w:r>
        <w:rPr>
          <w:rFonts w:eastAsia="黑体"/>
          <w:sz w:val="32"/>
          <w:szCs w:val="32"/>
        </w:rPr>
        <w:t>、财政拨款安排的基本支出预算表（</w:t>
      </w:r>
      <w:r>
        <w:rPr>
          <w:rFonts w:hint="eastAsia" w:eastAsia="黑体"/>
          <w:sz w:val="32"/>
          <w:szCs w:val="32"/>
          <w:lang w:eastAsia="zh-CN"/>
        </w:rPr>
        <w:t>单位</w:t>
      </w:r>
      <w:r>
        <w:rPr>
          <w:rFonts w:eastAsia="黑体"/>
          <w:sz w:val="32"/>
          <w:szCs w:val="32"/>
        </w:rPr>
        <w:t>预算支出经济分类科目）</w:t>
      </w:r>
    </w:p>
    <w:p>
      <w:pPr>
        <w:spacing w:line="580" w:lineRule="exact"/>
        <w:ind w:firstLine="640" w:firstLineChars="200"/>
        <w:rPr>
          <w:rFonts w:hint="default" w:eastAsia="黑体"/>
          <w:sz w:val="32"/>
          <w:szCs w:val="32"/>
          <w:lang w:val="en-US" w:eastAsia="zh-CN"/>
        </w:rPr>
      </w:pPr>
      <w:r>
        <w:rPr>
          <w:rFonts w:hint="eastAsia" w:eastAsia="黑体"/>
          <w:sz w:val="32"/>
          <w:szCs w:val="32"/>
          <w:lang w:eastAsia="zh-CN"/>
        </w:rPr>
        <w:t>十、项目支出预算表</w:t>
      </w:r>
    </w:p>
    <w:p>
      <w:pPr>
        <w:spacing w:line="580" w:lineRule="exact"/>
        <w:ind w:firstLine="640" w:firstLineChars="200"/>
        <w:rPr>
          <w:rFonts w:eastAsia="黑体"/>
          <w:sz w:val="32"/>
          <w:szCs w:val="32"/>
        </w:rPr>
      </w:pPr>
      <w:r>
        <w:rPr>
          <w:rFonts w:hint="eastAsia" w:eastAsia="黑体"/>
          <w:sz w:val="32"/>
          <w:szCs w:val="32"/>
          <w:lang w:eastAsia="zh-CN"/>
        </w:rPr>
        <w:t>十一</w:t>
      </w:r>
      <w:r>
        <w:rPr>
          <w:rFonts w:eastAsia="黑体"/>
          <w:sz w:val="32"/>
          <w:szCs w:val="32"/>
        </w:rPr>
        <w:t>、政府采购预算表</w:t>
      </w:r>
    </w:p>
    <w:p>
      <w:pPr>
        <w:spacing w:line="580" w:lineRule="exact"/>
        <w:ind w:firstLine="640" w:firstLineChars="200"/>
        <w:rPr>
          <w:rFonts w:eastAsia="黑体"/>
          <w:sz w:val="32"/>
          <w:szCs w:val="32"/>
        </w:rPr>
      </w:pPr>
      <w:r>
        <w:rPr>
          <w:rFonts w:eastAsia="黑体"/>
          <w:sz w:val="32"/>
          <w:szCs w:val="32"/>
        </w:rPr>
        <w:t>十</w:t>
      </w:r>
      <w:r>
        <w:rPr>
          <w:rFonts w:hint="eastAsia" w:eastAsia="黑体"/>
          <w:sz w:val="32"/>
          <w:szCs w:val="32"/>
          <w:lang w:eastAsia="zh-CN"/>
        </w:rPr>
        <w:t>二</w:t>
      </w:r>
      <w:r>
        <w:rPr>
          <w:rFonts w:eastAsia="黑体"/>
          <w:sz w:val="32"/>
          <w:szCs w:val="32"/>
        </w:rPr>
        <w:t>、一般公共预算财政拨款</w:t>
      </w:r>
      <w:r>
        <w:rPr>
          <w:rFonts w:hint="eastAsia" w:eastAsia="黑体"/>
          <w:sz w:val="32"/>
          <w:szCs w:val="32"/>
        </w:rPr>
        <w:t>安排的</w:t>
      </w:r>
      <w:r>
        <w:rPr>
          <w:rFonts w:eastAsia="黑体"/>
          <w:sz w:val="32"/>
          <w:szCs w:val="32"/>
        </w:rPr>
        <w:t>“三公”经费支出表</w:t>
      </w:r>
    </w:p>
    <w:p>
      <w:pPr>
        <w:spacing w:line="580" w:lineRule="exact"/>
        <w:ind w:left="1602" w:hanging="1602" w:hangingChars="445"/>
        <w:rPr>
          <w:rFonts w:eastAsia="黑体"/>
          <w:sz w:val="36"/>
          <w:szCs w:val="36"/>
        </w:rPr>
      </w:pPr>
      <w:r>
        <w:rPr>
          <w:rFonts w:eastAsia="黑体"/>
          <w:sz w:val="36"/>
          <w:szCs w:val="36"/>
        </w:rPr>
        <w:t>第三部分 202</w:t>
      </w:r>
      <w:r>
        <w:rPr>
          <w:rFonts w:hint="eastAsia" w:eastAsia="黑体"/>
          <w:sz w:val="36"/>
          <w:szCs w:val="36"/>
        </w:rPr>
        <w:t>1</w:t>
      </w:r>
      <w:r>
        <w:rPr>
          <w:rFonts w:eastAsia="黑体"/>
          <w:sz w:val="36"/>
          <w:szCs w:val="36"/>
        </w:rPr>
        <w:t>年</w:t>
      </w:r>
      <w:r>
        <w:rPr>
          <w:rFonts w:hint="eastAsia" w:eastAsia="黑体"/>
          <w:sz w:val="36"/>
          <w:szCs w:val="36"/>
          <w:lang w:eastAsia="zh-CN"/>
        </w:rPr>
        <w:t>单位</w:t>
      </w:r>
      <w:r>
        <w:rPr>
          <w:rFonts w:eastAsia="黑体"/>
          <w:sz w:val="36"/>
          <w:szCs w:val="36"/>
        </w:rPr>
        <w:t>预算情况和重要事项说明</w:t>
      </w:r>
    </w:p>
    <w:p>
      <w:pPr>
        <w:rPr>
          <w:rFonts w:eastAsia="黑体"/>
          <w:sz w:val="36"/>
          <w:szCs w:val="36"/>
        </w:rPr>
      </w:pPr>
      <w:r>
        <w:rPr>
          <w:rFonts w:eastAsia="黑体"/>
          <w:sz w:val="36"/>
          <w:szCs w:val="36"/>
        </w:rPr>
        <w:t>第四部分 名词解释</w:t>
      </w:r>
    </w:p>
    <w:p>
      <w:pPr>
        <w:rPr>
          <w:rFonts w:ascii="黑体" w:hAnsi="黑体" w:eastAsia="黑体" w:cs="黑体"/>
          <w:b/>
          <w:sz w:val="52"/>
          <w:szCs w:val="52"/>
        </w:rPr>
      </w:pPr>
      <w:r>
        <w:rPr>
          <w:rFonts w:eastAsia="黑体"/>
          <w:b/>
          <w:sz w:val="36"/>
          <w:szCs w:val="36"/>
        </w:rPr>
        <w:br w:type="page"/>
      </w:r>
    </w:p>
    <w:p>
      <w:pPr>
        <w:rPr>
          <w:rFonts w:ascii="黑体" w:hAnsi="黑体" w:eastAsia="黑体" w:cs="黑体"/>
          <w:b/>
          <w:sz w:val="52"/>
          <w:szCs w:val="52"/>
        </w:rPr>
      </w:pPr>
    </w:p>
    <w:p>
      <w:pPr>
        <w:rPr>
          <w:rFonts w:eastAsia="黑体"/>
          <w:sz w:val="52"/>
          <w:szCs w:val="52"/>
        </w:rPr>
      </w:pPr>
      <w:r>
        <w:rPr>
          <w:rFonts w:eastAsia="黑体"/>
          <w:sz w:val="52"/>
          <w:szCs w:val="52"/>
        </w:rPr>
        <w:t xml:space="preserve">第一部分 </w:t>
      </w:r>
    </w:p>
    <w:p>
      <w:pPr>
        <w:ind w:firstLine="1040" w:firstLineChars="200"/>
        <w:rPr>
          <w:rFonts w:eastAsia="黑体"/>
          <w:sz w:val="52"/>
          <w:szCs w:val="52"/>
        </w:rPr>
      </w:pPr>
    </w:p>
    <w:p>
      <w:pPr>
        <w:ind w:firstLine="1040" w:firstLineChars="200"/>
        <w:rPr>
          <w:rFonts w:eastAsia="黑体"/>
          <w:sz w:val="52"/>
          <w:szCs w:val="52"/>
        </w:rPr>
      </w:pPr>
    </w:p>
    <w:p>
      <w:pPr>
        <w:jc w:val="center"/>
        <w:rPr>
          <w:rFonts w:eastAsia="黑体"/>
          <w:sz w:val="52"/>
          <w:szCs w:val="52"/>
        </w:rPr>
      </w:pPr>
      <w:r>
        <w:rPr>
          <w:rFonts w:hint="eastAsia" w:eastAsia="黑体"/>
          <w:sz w:val="52"/>
          <w:szCs w:val="52"/>
          <w:lang w:eastAsia="zh-CN"/>
        </w:rPr>
        <w:t>单位</w:t>
      </w:r>
      <w:r>
        <w:rPr>
          <w:rFonts w:eastAsia="黑体"/>
          <w:sz w:val="52"/>
          <w:szCs w:val="52"/>
        </w:rPr>
        <w:t>概况</w:t>
      </w:r>
    </w:p>
    <w:p>
      <w:pPr>
        <w:rPr>
          <w:rFonts w:eastAsia="黑体"/>
          <w:b/>
          <w:sz w:val="36"/>
          <w:szCs w:val="36"/>
        </w:rPr>
      </w:pPr>
    </w:p>
    <w:p>
      <w:pPr>
        <w:rPr>
          <w:rFonts w:eastAsia="黑体"/>
          <w:b/>
          <w:sz w:val="36"/>
          <w:szCs w:val="36"/>
        </w:rPr>
      </w:pPr>
    </w:p>
    <w:p>
      <w:pPr>
        <w:rPr>
          <w:rFonts w:eastAsia="黑体"/>
          <w:b/>
          <w:sz w:val="36"/>
          <w:szCs w:val="36"/>
        </w:rPr>
      </w:pPr>
    </w:p>
    <w:p>
      <w:pPr>
        <w:rPr>
          <w:rFonts w:eastAsia="黑体"/>
          <w:b/>
          <w:sz w:val="36"/>
          <w:szCs w:val="36"/>
        </w:rPr>
      </w:pPr>
    </w:p>
    <w:p>
      <w:pPr>
        <w:rPr>
          <w:rFonts w:eastAsia="黑体"/>
          <w:b/>
          <w:sz w:val="36"/>
          <w:szCs w:val="36"/>
        </w:rPr>
      </w:pPr>
    </w:p>
    <w:p>
      <w:pPr>
        <w:rPr>
          <w:rFonts w:eastAsia="黑体"/>
          <w:b/>
          <w:sz w:val="36"/>
          <w:szCs w:val="36"/>
        </w:rPr>
      </w:pPr>
    </w:p>
    <w:p>
      <w:pPr>
        <w:rPr>
          <w:rFonts w:eastAsia="黑体"/>
          <w:b/>
          <w:sz w:val="36"/>
          <w:szCs w:val="36"/>
        </w:rPr>
      </w:pPr>
    </w:p>
    <w:p>
      <w:pPr>
        <w:rPr>
          <w:rFonts w:eastAsia="黑体"/>
          <w:b/>
          <w:sz w:val="36"/>
          <w:szCs w:val="36"/>
        </w:rPr>
      </w:pPr>
    </w:p>
    <w:p>
      <w:pPr>
        <w:rPr>
          <w:rFonts w:eastAsia="黑体"/>
          <w:b/>
          <w:sz w:val="36"/>
          <w:szCs w:val="36"/>
        </w:rPr>
      </w:pPr>
    </w:p>
    <w:p>
      <w:pPr>
        <w:numPr>
          <w:ilvl w:val="0"/>
          <w:numId w:val="1"/>
        </w:numPr>
        <w:spacing w:line="580" w:lineRule="exact"/>
        <w:rPr>
          <w:rFonts w:eastAsia="黑体"/>
          <w:sz w:val="32"/>
          <w:szCs w:val="32"/>
        </w:rPr>
      </w:pPr>
      <w:r>
        <w:rPr>
          <w:rFonts w:eastAsia="黑体"/>
          <w:b/>
          <w:sz w:val="36"/>
          <w:szCs w:val="36"/>
        </w:rPr>
        <w:br w:type="page"/>
      </w:r>
      <w:r>
        <w:rPr>
          <w:rFonts w:eastAsia="黑体"/>
          <w:sz w:val="32"/>
          <w:szCs w:val="32"/>
        </w:rPr>
        <w:t>主要职能</w:t>
      </w:r>
    </w:p>
    <w:p>
      <w:pPr>
        <w:rPr>
          <w:rFonts w:ascii="仿宋_GB2312" w:eastAsia="仿宋_GB2312"/>
          <w:sz w:val="32"/>
          <w:szCs w:val="32"/>
        </w:rPr>
      </w:pPr>
      <w:r>
        <w:rPr>
          <w:rFonts w:hint="eastAsia" w:eastAsia="黑体"/>
          <w:b/>
          <w:sz w:val="30"/>
          <w:szCs w:val="30"/>
        </w:rPr>
        <w:t xml:space="preserve">    </w:t>
      </w:r>
      <w:r>
        <w:rPr>
          <w:rFonts w:hint="eastAsia" w:ascii="仿宋_GB2312" w:eastAsia="仿宋_GB2312"/>
          <w:sz w:val="32"/>
          <w:szCs w:val="32"/>
        </w:rPr>
        <w:t>（一）依法审判法律规定由本级法院管辖的第一审刑事、民事、行政案件。受理不服本院已经发生法律效力的判决、裁定和申请再审案件以及本院审判委员会讨论决定的再审案件。接受上级法院指令再审和交办的案件。</w:t>
      </w:r>
    </w:p>
    <w:p>
      <w:pPr>
        <w:rPr>
          <w:rFonts w:ascii="仿宋_GB2312" w:eastAsia="仿宋_GB2312"/>
          <w:sz w:val="32"/>
          <w:szCs w:val="32"/>
        </w:rPr>
      </w:pPr>
      <w:r>
        <w:rPr>
          <w:rFonts w:hint="eastAsia" w:ascii="仿宋_GB2312" w:eastAsia="仿宋_GB2312"/>
          <w:sz w:val="32"/>
          <w:szCs w:val="32"/>
        </w:rPr>
        <w:t xml:space="preserve">    （二）依法行使司法执行权和司法决定权。</w:t>
      </w:r>
    </w:p>
    <w:p>
      <w:pPr>
        <w:rPr>
          <w:rFonts w:ascii="仿宋_GB2312" w:eastAsia="仿宋_GB2312"/>
          <w:sz w:val="32"/>
          <w:szCs w:val="32"/>
        </w:rPr>
      </w:pPr>
      <w:r>
        <w:rPr>
          <w:rFonts w:hint="eastAsia" w:ascii="仿宋_GB2312" w:eastAsia="仿宋_GB2312"/>
          <w:sz w:val="32"/>
          <w:szCs w:val="32"/>
        </w:rPr>
        <w:t xml:space="preserve">    （三）对案件审理中发现的问题提出司法建议。</w:t>
      </w:r>
    </w:p>
    <w:p>
      <w:pPr>
        <w:rPr>
          <w:rFonts w:ascii="仿宋_GB2312" w:eastAsia="仿宋_GB2312"/>
          <w:sz w:val="32"/>
          <w:szCs w:val="32"/>
        </w:rPr>
      </w:pPr>
      <w:r>
        <w:rPr>
          <w:rFonts w:hint="eastAsia" w:ascii="仿宋_GB2312" w:eastAsia="仿宋_GB2312"/>
          <w:sz w:val="32"/>
          <w:szCs w:val="32"/>
        </w:rPr>
        <w:t xml:space="preserve">    （四）抓好本院的思想政治、教育培训工作；按照权限管理本院法官和其他工作人员。</w:t>
      </w:r>
    </w:p>
    <w:p>
      <w:pPr>
        <w:rPr>
          <w:rFonts w:ascii="仿宋_GB2312" w:eastAsia="仿宋_GB2312"/>
          <w:sz w:val="32"/>
          <w:szCs w:val="32"/>
        </w:rPr>
      </w:pPr>
      <w:r>
        <w:rPr>
          <w:rFonts w:hint="eastAsia" w:ascii="仿宋_GB2312" w:eastAsia="仿宋_GB2312"/>
          <w:sz w:val="32"/>
          <w:szCs w:val="32"/>
        </w:rPr>
        <w:t xml:space="preserve">    （五）管理本院的经费、物质装备。</w:t>
      </w:r>
    </w:p>
    <w:p>
      <w:pPr>
        <w:rPr>
          <w:rFonts w:ascii="仿宋_GB2312" w:eastAsia="仿宋_GB2312"/>
          <w:sz w:val="32"/>
          <w:szCs w:val="32"/>
        </w:rPr>
      </w:pPr>
      <w:r>
        <w:rPr>
          <w:rFonts w:hint="eastAsia" w:ascii="仿宋_GB2312" w:eastAsia="仿宋_GB2312"/>
          <w:sz w:val="32"/>
          <w:szCs w:val="32"/>
        </w:rPr>
        <w:t xml:space="preserve">    （六）结合审判业务，开展法制宣传，教育公民自觉遵守宪法、法律。</w:t>
      </w:r>
    </w:p>
    <w:p>
      <w:pPr>
        <w:rPr>
          <w:rFonts w:ascii="仿宋_GB2312" w:eastAsia="仿宋_GB2312"/>
          <w:sz w:val="32"/>
          <w:szCs w:val="32"/>
        </w:rPr>
      </w:pPr>
      <w:r>
        <w:rPr>
          <w:rFonts w:hint="eastAsia" w:ascii="仿宋_GB2312" w:eastAsia="仿宋_GB2312"/>
          <w:sz w:val="32"/>
          <w:szCs w:val="32"/>
        </w:rPr>
        <w:t xml:space="preserve">    （七）对人民调解组织和乡镇、街道司法助理员进行业务指导。</w:t>
      </w:r>
    </w:p>
    <w:p>
      <w:pPr>
        <w:rPr>
          <w:rFonts w:ascii="仿宋_GB2312" w:eastAsia="仿宋_GB2312"/>
          <w:sz w:val="32"/>
          <w:szCs w:val="32"/>
        </w:rPr>
      </w:pPr>
      <w:r>
        <w:rPr>
          <w:rFonts w:hint="eastAsia" w:ascii="仿宋_GB2312" w:eastAsia="仿宋_GB2312"/>
          <w:sz w:val="32"/>
          <w:szCs w:val="32"/>
        </w:rPr>
        <w:t xml:space="preserve">    （八）承办其他应由法院负责的工作。</w:t>
      </w:r>
    </w:p>
    <w:p>
      <w:pPr>
        <w:spacing w:line="580" w:lineRule="exact"/>
        <w:rPr>
          <w:rFonts w:eastAsia="黑体"/>
          <w:b/>
          <w:sz w:val="30"/>
          <w:szCs w:val="30"/>
        </w:rPr>
      </w:pPr>
    </w:p>
    <w:p>
      <w:pPr>
        <w:spacing w:line="580" w:lineRule="exact"/>
        <w:ind w:firstLine="640" w:firstLineChars="200"/>
        <w:rPr>
          <w:rFonts w:eastAsia="黑体"/>
          <w:sz w:val="32"/>
          <w:szCs w:val="32"/>
        </w:rPr>
      </w:pPr>
      <w:r>
        <w:rPr>
          <w:rFonts w:eastAsia="黑体"/>
          <w:sz w:val="32"/>
          <w:szCs w:val="32"/>
        </w:rPr>
        <w:t>二、</w:t>
      </w:r>
      <w:r>
        <w:rPr>
          <w:rFonts w:hint="eastAsia" w:eastAsia="黑体"/>
          <w:sz w:val="32"/>
          <w:szCs w:val="32"/>
          <w:lang w:eastAsia="zh-CN"/>
        </w:rPr>
        <w:t>单位</w:t>
      </w:r>
      <w:r>
        <w:rPr>
          <w:rFonts w:eastAsia="黑体"/>
          <w:sz w:val="32"/>
          <w:szCs w:val="32"/>
        </w:rPr>
        <w:t>预算构成</w:t>
      </w:r>
    </w:p>
    <w:p>
      <w:pPr>
        <w:spacing w:line="580" w:lineRule="exact"/>
        <w:rPr>
          <w:rFonts w:eastAsia="仿宋_GB2312"/>
          <w:sz w:val="32"/>
          <w:szCs w:val="32"/>
        </w:rPr>
      </w:pPr>
      <w:r>
        <w:rPr>
          <w:rFonts w:hint="eastAsia" w:eastAsia="黑体"/>
          <w:b/>
          <w:sz w:val="30"/>
          <w:szCs w:val="30"/>
        </w:rPr>
        <w:t xml:space="preserve">    </w:t>
      </w:r>
      <w:r>
        <w:rPr>
          <w:rFonts w:hint="eastAsia" w:eastAsia="仿宋_GB2312"/>
          <w:sz w:val="32"/>
          <w:szCs w:val="32"/>
        </w:rPr>
        <w:t>淄博市张店区人民法院预算包括：淄博市张店区人民法院预算。</w:t>
      </w:r>
    </w:p>
    <w:p>
      <w:pPr>
        <w:spacing w:line="580" w:lineRule="exact"/>
        <w:rPr>
          <w:rFonts w:eastAsia="仿宋_GB2312"/>
          <w:sz w:val="32"/>
          <w:szCs w:val="32"/>
        </w:rPr>
      </w:pPr>
      <w:r>
        <w:rPr>
          <w:rFonts w:hint="eastAsia" w:eastAsia="仿宋_GB2312"/>
          <w:sz w:val="32"/>
          <w:szCs w:val="32"/>
        </w:rPr>
        <w:t xml:space="preserve">    纳入淄博市张店区人民法院2021年</w:t>
      </w:r>
      <w:r>
        <w:rPr>
          <w:rFonts w:hint="eastAsia" w:eastAsia="仿宋_GB2312"/>
          <w:sz w:val="32"/>
          <w:szCs w:val="32"/>
          <w:lang w:eastAsia="zh-CN"/>
        </w:rPr>
        <w:t>单位</w:t>
      </w:r>
      <w:r>
        <w:rPr>
          <w:rFonts w:hint="eastAsia" w:eastAsia="仿宋_GB2312"/>
          <w:sz w:val="32"/>
          <w:szCs w:val="32"/>
        </w:rPr>
        <w:t>预算编制范围的二级预算单位包括：</w:t>
      </w:r>
    </w:p>
    <w:p>
      <w:pPr>
        <w:spacing w:line="580" w:lineRule="exact"/>
        <w:rPr>
          <w:rFonts w:eastAsia="黑体"/>
          <w:b/>
          <w:sz w:val="48"/>
          <w:szCs w:val="48"/>
        </w:rPr>
      </w:pPr>
      <w:r>
        <w:rPr>
          <w:rFonts w:hint="eastAsia" w:eastAsia="仿宋_GB2312"/>
          <w:sz w:val="32"/>
          <w:szCs w:val="32"/>
        </w:rPr>
        <w:t xml:space="preserve">    1、淄博市张店区人民法院。</w:t>
      </w:r>
    </w:p>
    <w:p>
      <w:pPr>
        <w:rPr>
          <w:rFonts w:eastAsia="黑体"/>
          <w:b/>
          <w:sz w:val="48"/>
          <w:szCs w:val="48"/>
        </w:rPr>
      </w:pPr>
    </w:p>
    <w:p>
      <w:pPr>
        <w:rPr>
          <w:rFonts w:ascii="黑体" w:hAnsi="黑体" w:eastAsia="黑体" w:cs="黑体"/>
          <w:b/>
          <w:sz w:val="52"/>
          <w:szCs w:val="52"/>
        </w:rPr>
      </w:pPr>
      <w:r>
        <w:rPr>
          <w:rFonts w:eastAsia="黑体"/>
          <w:b/>
          <w:sz w:val="48"/>
          <w:szCs w:val="48"/>
        </w:rPr>
        <w:br w:type="page"/>
      </w:r>
    </w:p>
    <w:p>
      <w:pPr>
        <w:rPr>
          <w:rFonts w:ascii="黑体" w:hAnsi="黑体" w:eastAsia="黑体" w:cs="黑体"/>
          <w:bCs/>
          <w:sz w:val="52"/>
          <w:szCs w:val="52"/>
        </w:rPr>
      </w:pPr>
    </w:p>
    <w:p>
      <w:pPr>
        <w:rPr>
          <w:rFonts w:eastAsia="黑体"/>
          <w:sz w:val="52"/>
          <w:szCs w:val="52"/>
        </w:rPr>
      </w:pPr>
      <w:r>
        <w:rPr>
          <w:rFonts w:eastAsia="黑体"/>
          <w:sz w:val="52"/>
          <w:szCs w:val="52"/>
        </w:rPr>
        <w:t>第二部分</w:t>
      </w:r>
    </w:p>
    <w:p>
      <w:pPr>
        <w:rPr>
          <w:rFonts w:eastAsia="黑体"/>
          <w:sz w:val="52"/>
          <w:szCs w:val="52"/>
        </w:rPr>
      </w:pPr>
    </w:p>
    <w:p>
      <w:pPr>
        <w:rPr>
          <w:rFonts w:eastAsia="黑体"/>
          <w:sz w:val="52"/>
          <w:szCs w:val="52"/>
        </w:rPr>
      </w:pPr>
    </w:p>
    <w:p>
      <w:pPr>
        <w:ind w:left="1041" w:leftChars="372" w:hanging="260" w:hangingChars="50"/>
        <w:jc w:val="center"/>
        <w:rPr>
          <w:rFonts w:eastAsia="黑体"/>
          <w:sz w:val="52"/>
          <w:szCs w:val="52"/>
        </w:rPr>
      </w:pPr>
      <w:r>
        <w:rPr>
          <w:rFonts w:eastAsia="黑体"/>
          <w:sz w:val="52"/>
          <w:szCs w:val="52"/>
        </w:rPr>
        <w:t>202</w:t>
      </w:r>
      <w:r>
        <w:rPr>
          <w:rFonts w:hint="eastAsia" w:eastAsia="黑体"/>
          <w:sz w:val="52"/>
          <w:szCs w:val="52"/>
        </w:rPr>
        <w:t>1</w:t>
      </w:r>
      <w:r>
        <w:rPr>
          <w:rFonts w:eastAsia="黑体"/>
          <w:sz w:val="52"/>
          <w:szCs w:val="52"/>
        </w:rPr>
        <w:t>年</w:t>
      </w:r>
      <w:r>
        <w:rPr>
          <w:rFonts w:hint="eastAsia" w:eastAsia="黑体"/>
          <w:sz w:val="52"/>
          <w:szCs w:val="52"/>
          <w:lang w:eastAsia="zh-CN"/>
        </w:rPr>
        <w:t>单位</w:t>
      </w:r>
      <w:r>
        <w:rPr>
          <w:rFonts w:eastAsia="黑体"/>
          <w:sz w:val="52"/>
          <w:szCs w:val="52"/>
        </w:rPr>
        <w:t>预算表</w:t>
      </w:r>
    </w:p>
    <w:p>
      <w:pPr>
        <w:rPr>
          <w:rFonts w:eastAsia="黑体"/>
          <w:b/>
          <w:sz w:val="30"/>
          <w:szCs w:val="30"/>
        </w:rPr>
      </w:pPr>
    </w:p>
    <w:p>
      <w:pPr>
        <w:rPr>
          <w:rFonts w:eastAsia="黑体"/>
          <w:b/>
          <w:sz w:val="30"/>
          <w:szCs w:val="30"/>
        </w:rPr>
      </w:pPr>
    </w:p>
    <w:p>
      <w:pPr>
        <w:rPr>
          <w:rFonts w:eastAsia="黑体"/>
          <w:b/>
          <w:sz w:val="30"/>
          <w:szCs w:val="30"/>
        </w:rPr>
      </w:pPr>
    </w:p>
    <w:p>
      <w:pPr>
        <w:rPr>
          <w:rFonts w:eastAsia="黑体"/>
          <w:b/>
          <w:sz w:val="30"/>
          <w:szCs w:val="30"/>
        </w:rPr>
      </w:pPr>
    </w:p>
    <w:p>
      <w:pPr>
        <w:rPr>
          <w:rFonts w:eastAsia="黑体"/>
          <w:b/>
          <w:sz w:val="30"/>
          <w:szCs w:val="30"/>
        </w:rPr>
      </w:pPr>
    </w:p>
    <w:p>
      <w:pPr>
        <w:rPr>
          <w:rFonts w:eastAsia="黑体"/>
          <w:b/>
          <w:sz w:val="30"/>
          <w:szCs w:val="30"/>
        </w:rPr>
      </w:pPr>
    </w:p>
    <w:p>
      <w:pPr>
        <w:rPr>
          <w:rFonts w:eastAsia="黑体"/>
          <w:b/>
          <w:sz w:val="30"/>
          <w:szCs w:val="30"/>
        </w:rPr>
      </w:pPr>
    </w:p>
    <w:p>
      <w:pPr>
        <w:rPr>
          <w:rFonts w:eastAsia="黑体"/>
          <w:b/>
          <w:sz w:val="30"/>
          <w:szCs w:val="30"/>
        </w:rPr>
      </w:pPr>
    </w:p>
    <w:p>
      <w:pPr>
        <w:rPr>
          <w:rFonts w:eastAsia="黑体"/>
          <w:b/>
          <w:sz w:val="30"/>
          <w:szCs w:val="30"/>
        </w:rPr>
      </w:pPr>
    </w:p>
    <w:p>
      <w:pPr>
        <w:rPr>
          <w:rFonts w:eastAsia="黑体"/>
          <w:b/>
          <w:sz w:val="30"/>
          <w:szCs w:val="30"/>
        </w:rPr>
      </w:pPr>
    </w:p>
    <w:p>
      <w:pPr>
        <w:rPr>
          <w:rFonts w:eastAsia="黑体"/>
          <w:b/>
          <w:sz w:val="30"/>
          <w:szCs w:val="30"/>
        </w:rPr>
      </w:pPr>
    </w:p>
    <w:p>
      <w:pPr>
        <w:jc w:val="center"/>
        <w:rPr>
          <w:rFonts w:eastAsia="仿宋_GB2312"/>
          <w:b/>
          <w:sz w:val="30"/>
          <w:szCs w:val="30"/>
        </w:rPr>
      </w:pPr>
    </w:p>
    <w:p>
      <w:pPr>
        <w:jc w:val="center"/>
        <w:rPr>
          <w:rFonts w:eastAsia="仿宋_GB2312"/>
          <w:b/>
          <w:sz w:val="30"/>
          <w:szCs w:val="30"/>
        </w:rPr>
      </w:pPr>
    </w:p>
    <w:p>
      <w:pPr>
        <w:jc w:val="center"/>
        <w:rPr>
          <w:rFonts w:eastAsia="仿宋_GB2312"/>
          <w:b/>
          <w:sz w:val="30"/>
          <w:szCs w:val="30"/>
        </w:rPr>
      </w:pPr>
    </w:p>
    <w:p/>
    <w:p/>
    <w:tbl>
      <w:tblPr>
        <w:tblStyle w:val="5"/>
        <w:tblW w:w="10104" w:type="dxa"/>
        <w:tblInd w:w="0" w:type="dxa"/>
        <w:tblLayout w:type="fixed"/>
        <w:tblCellMar>
          <w:top w:w="0" w:type="dxa"/>
          <w:left w:w="108" w:type="dxa"/>
          <w:bottom w:w="0" w:type="dxa"/>
          <w:right w:w="108" w:type="dxa"/>
        </w:tblCellMar>
      </w:tblPr>
      <w:tblGrid>
        <w:gridCol w:w="2815"/>
        <w:gridCol w:w="936"/>
        <w:gridCol w:w="2912"/>
        <w:gridCol w:w="1014"/>
        <w:gridCol w:w="87"/>
        <w:gridCol w:w="928"/>
        <w:gridCol w:w="208"/>
        <w:gridCol w:w="1204"/>
      </w:tblGrid>
      <w:tr>
        <w:tblPrEx>
          <w:tblCellMar>
            <w:top w:w="0" w:type="dxa"/>
            <w:left w:w="108" w:type="dxa"/>
            <w:bottom w:w="0" w:type="dxa"/>
            <w:right w:w="108" w:type="dxa"/>
          </w:tblCellMar>
        </w:tblPrEx>
        <w:trPr>
          <w:trHeight w:val="300" w:hRule="atLeast"/>
        </w:trPr>
        <w:tc>
          <w:tcPr>
            <w:tcW w:w="2815" w:type="dxa"/>
            <w:tcBorders>
              <w:top w:val="nil"/>
              <w:left w:val="nil"/>
              <w:bottom w:val="nil"/>
              <w:right w:val="nil"/>
            </w:tcBorders>
            <w:shd w:val="clear" w:color="auto" w:fill="auto"/>
            <w:noWrap/>
            <w:vAlign w:val="bottom"/>
          </w:tcPr>
          <w:p>
            <w:pPr>
              <w:widowControl/>
              <w:jc w:val="left"/>
              <w:rPr>
                <w:rFonts w:ascii="Calibri" w:hAnsi="Calibri" w:cs="宋体"/>
                <w:color w:val="000000"/>
                <w:kern w:val="0"/>
                <w:sz w:val="22"/>
              </w:rPr>
            </w:pPr>
          </w:p>
        </w:tc>
        <w:tc>
          <w:tcPr>
            <w:tcW w:w="936" w:type="dxa"/>
            <w:tcBorders>
              <w:top w:val="nil"/>
              <w:left w:val="nil"/>
              <w:bottom w:val="nil"/>
              <w:right w:val="nil"/>
            </w:tcBorders>
            <w:shd w:val="clear" w:color="auto" w:fill="auto"/>
            <w:noWrap/>
            <w:vAlign w:val="bottom"/>
          </w:tcPr>
          <w:p>
            <w:pPr>
              <w:widowControl/>
              <w:jc w:val="left"/>
              <w:rPr>
                <w:rFonts w:ascii="Calibri" w:hAnsi="Calibri" w:cs="宋体"/>
                <w:color w:val="000000"/>
                <w:kern w:val="0"/>
                <w:sz w:val="22"/>
              </w:rPr>
            </w:pPr>
          </w:p>
        </w:tc>
        <w:tc>
          <w:tcPr>
            <w:tcW w:w="2912" w:type="dxa"/>
            <w:tcBorders>
              <w:top w:val="nil"/>
              <w:left w:val="nil"/>
              <w:bottom w:val="nil"/>
              <w:right w:val="nil"/>
            </w:tcBorders>
            <w:shd w:val="clear" w:color="auto" w:fill="auto"/>
            <w:noWrap/>
            <w:vAlign w:val="bottom"/>
          </w:tcPr>
          <w:p>
            <w:pPr>
              <w:widowControl/>
              <w:jc w:val="left"/>
              <w:rPr>
                <w:rFonts w:ascii="Calibri" w:hAnsi="Calibri" w:cs="宋体"/>
                <w:color w:val="000000"/>
                <w:kern w:val="0"/>
                <w:sz w:val="22"/>
              </w:rPr>
            </w:pPr>
          </w:p>
        </w:tc>
        <w:tc>
          <w:tcPr>
            <w:tcW w:w="1014" w:type="dxa"/>
            <w:tcBorders>
              <w:top w:val="nil"/>
              <w:left w:val="nil"/>
              <w:bottom w:val="nil"/>
              <w:right w:val="nil"/>
            </w:tcBorders>
            <w:shd w:val="clear" w:color="auto" w:fill="auto"/>
            <w:noWrap/>
            <w:vAlign w:val="bottom"/>
          </w:tcPr>
          <w:p>
            <w:pPr>
              <w:widowControl/>
              <w:jc w:val="left"/>
              <w:rPr>
                <w:rFonts w:ascii="Calibri" w:hAnsi="Calibri" w:cs="宋体"/>
                <w:color w:val="000000"/>
                <w:kern w:val="0"/>
                <w:sz w:val="22"/>
              </w:rPr>
            </w:pPr>
          </w:p>
        </w:tc>
        <w:tc>
          <w:tcPr>
            <w:tcW w:w="1015" w:type="dxa"/>
            <w:gridSpan w:val="2"/>
            <w:tcBorders>
              <w:top w:val="nil"/>
              <w:left w:val="nil"/>
              <w:bottom w:val="nil"/>
              <w:right w:val="nil"/>
            </w:tcBorders>
            <w:shd w:val="clear" w:color="auto" w:fill="auto"/>
            <w:noWrap/>
            <w:vAlign w:val="bottom"/>
          </w:tcPr>
          <w:p>
            <w:pPr>
              <w:widowControl/>
              <w:jc w:val="left"/>
              <w:rPr>
                <w:rFonts w:ascii="Calibri" w:hAnsi="Calibri" w:cs="宋体"/>
                <w:color w:val="000000"/>
                <w:kern w:val="0"/>
                <w:sz w:val="22"/>
              </w:rPr>
            </w:pPr>
          </w:p>
        </w:tc>
        <w:tc>
          <w:tcPr>
            <w:tcW w:w="1412"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18"/>
                <w:szCs w:val="18"/>
              </w:rPr>
            </w:pPr>
            <w:r>
              <w:rPr>
                <w:rFonts w:hint="eastAsia" w:ascii="宋体" w:hAnsi="宋体" w:cs="宋体"/>
                <w:color w:val="000000"/>
                <w:kern w:val="0"/>
                <w:sz w:val="18"/>
                <w:szCs w:val="18"/>
                <w:lang w:eastAsia="zh-CN"/>
              </w:rPr>
              <w:t>单位</w:t>
            </w:r>
            <w:r>
              <w:rPr>
                <w:rFonts w:hint="eastAsia" w:ascii="宋体" w:hAnsi="宋体" w:cs="宋体"/>
                <w:color w:val="000000"/>
                <w:kern w:val="0"/>
                <w:sz w:val="18"/>
                <w:szCs w:val="18"/>
              </w:rPr>
              <w:t>公开表1</w:t>
            </w:r>
          </w:p>
        </w:tc>
      </w:tr>
      <w:tr>
        <w:tblPrEx>
          <w:tblCellMar>
            <w:top w:w="0" w:type="dxa"/>
            <w:left w:w="108" w:type="dxa"/>
            <w:bottom w:w="0" w:type="dxa"/>
            <w:right w:w="108" w:type="dxa"/>
          </w:tblCellMar>
        </w:tblPrEx>
        <w:trPr>
          <w:trHeight w:val="495" w:hRule="atLeast"/>
        </w:trPr>
        <w:tc>
          <w:tcPr>
            <w:tcW w:w="10104" w:type="dxa"/>
            <w:gridSpan w:val="8"/>
            <w:tcBorders>
              <w:top w:val="nil"/>
              <w:left w:val="nil"/>
              <w:bottom w:val="nil"/>
              <w:right w:val="nil"/>
            </w:tcBorders>
            <w:shd w:val="clear" w:color="auto" w:fill="auto"/>
            <w:noWrap/>
            <w:vAlign w:val="center"/>
          </w:tcPr>
          <w:p>
            <w:pPr>
              <w:widowControl/>
              <w:jc w:val="center"/>
              <w:rPr>
                <w:rFonts w:ascii="华文仿宋" w:hAnsi="华文仿宋" w:eastAsia="华文仿宋" w:cs="宋体"/>
                <w:b/>
                <w:bCs/>
                <w:color w:val="000000"/>
                <w:kern w:val="0"/>
                <w:sz w:val="36"/>
                <w:szCs w:val="36"/>
              </w:rPr>
            </w:pPr>
            <w:r>
              <w:rPr>
                <w:rFonts w:hint="eastAsia" w:ascii="华文仿宋" w:hAnsi="华文仿宋" w:eastAsia="华文仿宋" w:cs="宋体"/>
                <w:b/>
                <w:bCs/>
                <w:color w:val="000000"/>
                <w:kern w:val="0"/>
                <w:sz w:val="36"/>
                <w:szCs w:val="36"/>
              </w:rPr>
              <w:t xml:space="preserve"> 表1.收支预算总表</w:t>
            </w:r>
          </w:p>
        </w:tc>
      </w:tr>
      <w:tr>
        <w:tblPrEx>
          <w:tblCellMar>
            <w:top w:w="0" w:type="dxa"/>
            <w:left w:w="108" w:type="dxa"/>
            <w:bottom w:w="0" w:type="dxa"/>
            <w:right w:w="108" w:type="dxa"/>
          </w:tblCellMar>
        </w:tblPrEx>
        <w:trPr>
          <w:trHeight w:val="402" w:hRule="atLeast"/>
        </w:trPr>
        <w:tc>
          <w:tcPr>
            <w:tcW w:w="3751" w:type="dxa"/>
            <w:gridSpan w:val="2"/>
            <w:tcBorders>
              <w:top w:val="nil"/>
              <w:left w:val="nil"/>
              <w:bottom w:val="nil"/>
              <w:right w:val="nil"/>
            </w:tcBorders>
            <w:shd w:val="clear" w:color="auto" w:fill="auto"/>
            <w:noWrap/>
            <w:vAlign w:val="center"/>
          </w:tcPr>
          <w:p>
            <w:pPr>
              <w:widowControl/>
              <w:jc w:val="left"/>
              <w:rPr>
                <w:rFonts w:ascii="Calibri" w:hAnsi="Calibri" w:cs="宋体"/>
                <w:color w:val="000000"/>
                <w:kern w:val="0"/>
                <w:sz w:val="20"/>
                <w:szCs w:val="20"/>
              </w:rPr>
            </w:pPr>
            <w:r>
              <w:rPr>
                <w:rFonts w:hint="eastAsia" w:ascii="Calibri" w:hAnsi="Calibri" w:cs="宋体"/>
                <w:color w:val="000000"/>
                <w:kern w:val="0"/>
                <w:sz w:val="20"/>
                <w:szCs w:val="20"/>
              </w:rPr>
              <w:t>单位名称：</w:t>
            </w:r>
            <w:r>
              <w:rPr>
                <w:rFonts w:ascii="Calibri" w:hAnsi="Calibri" w:cs="宋体"/>
                <w:color w:val="000000"/>
                <w:kern w:val="0"/>
                <w:sz w:val="20"/>
                <w:szCs w:val="20"/>
              </w:rPr>
              <w:t>淄博市张店区人民法院</w:t>
            </w:r>
          </w:p>
        </w:tc>
        <w:tc>
          <w:tcPr>
            <w:tcW w:w="2912" w:type="dxa"/>
            <w:tcBorders>
              <w:top w:val="nil"/>
              <w:left w:val="nil"/>
              <w:bottom w:val="nil"/>
              <w:right w:val="nil"/>
            </w:tcBorders>
            <w:shd w:val="clear" w:color="auto" w:fill="auto"/>
            <w:noWrap/>
            <w:vAlign w:val="center"/>
          </w:tcPr>
          <w:p>
            <w:pPr>
              <w:widowControl/>
              <w:jc w:val="center"/>
              <w:rPr>
                <w:rFonts w:ascii="宋体" w:hAnsi="宋体" w:cs="宋体"/>
                <w:color w:val="000000"/>
                <w:kern w:val="0"/>
                <w:sz w:val="20"/>
                <w:szCs w:val="20"/>
              </w:rPr>
            </w:pPr>
          </w:p>
        </w:tc>
        <w:tc>
          <w:tcPr>
            <w:tcW w:w="1014" w:type="dxa"/>
            <w:tcBorders>
              <w:top w:val="nil"/>
              <w:left w:val="nil"/>
              <w:bottom w:val="nil"/>
              <w:right w:val="nil"/>
            </w:tcBorders>
            <w:shd w:val="clear" w:color="auto" w:fill="auto"/>
            <w:noWrap/>
            <w:vAlign w:val="center"/>
          </w:tcPr>
          <w:p>
            <w:pPr>
              <w:widowControl/>
              <w:jc w:val="center"/>
              <w:rPr>
                <w:rFonts w:ascii="宋体" w:hAnsi="宋体" w:cs="宋体"/>
                <w:color w:val="000000"/>
                <w:kern w:val="0"/>
                <w:sz w:val="20"/>
                <w:szCs w:val="20"/>
              </w:rPr>
            </w:pPr>
          </w:p>
        </w:tc>
        <w:tc>
          <w:tcPr>
            <w:tcW w:w="1015" w:type="dxa"/>
            <w:gridSpan w:val="2"/>
            <w:tcBorders>
              <w:top w:val="nil"/>
              <w:left w:val="nil"/>
              <w:bottom w:val="nil"/>
              <w:right w:val="nil"/>
            </w:tcBorders>
            <w:shd w:val="clear" w:color="auto" w:fill="auto"/>
            <w:noWrap/>
            <w:vAlign w:val="center"/>
          </w:tcPr>
          <w:p>
            <w:pPr>
              <w:widowControl/>
              <w:jc w:val="center"/>
              <w:rPr>
                <w:rFonts w:ascii="宋体" w:hAnsi="宋体" w:cs="宋体"/>
                <w:color w:val="000000"/>
                <w:kern w:val="0"/>
                <w:sz w:val="20"/>
                <w:szCs w:val="20"/>
              </w:rPr>
            </w:pPr>
          </w:p>
        </w:tc>
        <w:tc>
          <w:tcPr>
            <w:tcW w:w="1412" w:type="dxa"/>
            <w:gridSpan w:val="2"/>
            <w:tcBorders>
              <w:top w:val="nil"/>
              <w:left w:val="nil"/>
              <w:bottom w:val="nil"/>
              <w:right w:val="nil"/>
            </w:tcBorders>
            <w:shd w:val="clear" w:color="auto" w:fill="auto"/>
            <w:noWrap/>
            <w:vAlign w:val="bottom"/>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375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收                入</w:t>
            </w:r>
          </w:p>
        </w:tc>
        <w:tc>
          <w:tcPr>
            <w:tcW w:w="6353" w:type="dxa"/>
            <w:gridSpan w:val="6"/>
            <w:tcBorders>
              <w:top w:val="single" w:color="000000" w:sz="4" w:space="0"/>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支                出</w:t>
            </w:r>
          </w:p>
        </w:tc>
      </w:tr>
      <w:tr>
        <w:tblPrEx>
          <w:tblCellMar>
            <w:top w:w="0" w:type="dxa"/>
            <w:left w:w="108" w:type="dxa"/>
            <w:bottom w:w="0" w:type="dxa"/>
            <w:right w:w="108" w:type="dxa"/>
          </w:tblCellMar>
        </w:tblPrEx>
        <w:trPr>
          <w:trHeight w:val="402" w:hRule="atLeast"/>
        </w:trPr>
        <w:tc>
          <w:tcPr>
            <w:tcW w:w="2815"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项     目</w:t>
            </w:r>
          </w:p>
        </w:tc>
        <w:tc>
          <w:tcPr>
            <w:tcW w:w="936"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预算数</w:t>
            </w:r>
          </w:p>
        </w:tc>
        <w:tc>
          <w:tcPr>
            <w:tcW w:w="2912"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项    目</w:t>
            </w:r>
          </w:p>
        </w:tc>
        <w:tc>
          <w:tcPr>
            <w:tcW w:w="1101" w:type="dxa"/>
            <w:gridSpan w:val="2"/>
            <w:tcBorders>
              <w:top w:val="nil"/>
              <w:left w:val="nil"/>
              <w:bottom w:val="nil"/>
              <w:right w:val="single" w:color="000000"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合计</w:t>
            </w:r>
          </w:p>
        </w:tc>
        <w:tc>
          <w:tcPr>
            <w:tcW w:w="1136" w:type="dxa"/>
            <w:gridSpan w:val="2"/>
            <w:tcBorders>
              <w:top w:val="nil"/>
              <w:left w:val="nil"/>
              <w:bottom w:val="nil"/>
              <w:right w:val="single" w:color="000000"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预算数</w:t>
            </w:r>
          </w:p>
        </w:tc>
        <w:tc>
          <w:tcPr>
            <w:tcW w:w="1204" w:type="dxa"/>
            <w:tcBorders>
              <w:top w:val="nil"/>
              <w:left w:val="nil"/>
              <w:bottom w:val="nil"/>
              <w:right w:val="single" w:color="000000"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上年结转支出</w:t>
            </w:r>
          </w:p>
        </w:tc>
      </w:tr>
      <w:tr>
        <w:tblPrEx>
          <w:tblCellMar>
            <w:top w:w="0" w:type="dxa"/>
            <w:left w:w="108" w:type="dxa"/>
            <w:bottom w:w="0" w:type="dxa"/>
            <w:right w:w="108" w:type="dxa"/>
          </w:tblCellMar>
        </w:tblPrEx>
        <w:trPr>
          <w:trHeight w:val="402" w:hRule="atLeast"/>
        </w:trPr>
        <w:tc>
          <w:tcPr>
            <w:tcW w:w="2815"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一、财政拨款</w:t>
            </w:r>
          </w:p>
        </w:tc>
        <w:tc>
          <w:tcPr>
            <w:tcW w:w="93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6,289.26</w:t>
            </w:r>
          </w:p>
        </w:tc>
        <w:tc>
          <w:tcPr>
            <w:tcW w:w="291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一、一般公共服务支出</w:t>
            </w:r>
          </w:p>
        </w:tc>
        <w:tc>
          <w:tcPr>
            <w:tcW w:w="1101" w:type="dxa"/>
            <w:gridSpan w:val="2"/>
            <w:tcBorders>
              <w:top w:val="single" w:color="000000" w:sz="4" w:space="0"/>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1136" w:type="dxa"/>
            <w:gridSpan w:val="2"/>
            <w:tcBorders>
              <w:top w:val="single" w:color="000000" w:sz="4" w:space="0"/>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1204" w:type="dxa"/>
            <w:tcBorders>
              <w:top w:val="single" w:color="000000" w:sz="4" w:space="0"/>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0.00</w:t>
            </w:r>
          </w:p>
        </w:tc>
      </w:tr>
      <w:tr>
        <w:tblPrEx>
          <w:tblCellMar>
            <w:top w:w="0" w:type="dxa"/>
            <w:left w:w="108" w:type="dxa"/>
            <w:bottom w:w="0" w:type="dxa"/>
            <w:right w:w="108" w:type="dxa"/>
          </w:tblCellMar>
        </w:tblPrEx>
        <w:trPr>
          <w:trHeight w:val="402" w:hRule="atLeast"/>
        </w:trPr>
        <w:tc>
          <w:tcPr>
            <w:tcW w:w="2815"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    一般公共预算</w:t>
            </w:r>
          </w:p>
        </w:tc>
        <w:tc>
          <w:tcPr>
            <w:tcW w:w="93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6,289.26</w:t>
            </w:r>
          </w:p>
        </w:tc>
        <w:tc>
          <w:tcPr>
            <w:tcW w:w="291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二、外交支出</w:t>
            </w:r>
          </w:p>
        </w:tc>
        <w:tc>
          <w:tcPr>
            <w:tcW w:w="1101"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113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120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0.00</w:t>
            </w:r>
          </w:p>
        </w:tc>
      </w:tr>
      <w:tr>
        <w:tblPrEx>
          <w:tblCellMar>
            <w:top w:w="0" w:type="dxa"/>
            <w:left w:w="108" w:type="dxa"/>
            <w:bottom w:w="0" w:type="dxa"/>
            <w:right w:w="108" w:type="dxa"/>
          </w:tblCellMar>
        </w:tblPrEx>
        <w:trPr>
          <w:trHeight w:val="402" w:hRule="atLeast"/>
        </w:trPr>
        <w:tc>
          <w:tcPr>
            <w:tcW w:w="2815"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    政府性基金预算</w:t>
            </w:r>
          </w:p>
        </w:tc>
        <w:tc>
          <w:tcPr>
            <w:tcW w:w="93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291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三、国防支出</w:t>
            </w:r>
          </w:p>
        </w:tc>
        <w:tc>
          <w:tcPr>
            <w:tcW w:w="1101"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113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120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0.00</w:t>
            </w:r>
          </w:p>
        </w:tc>
      </w:tr>
      <w:tr>
        <w:tblPrEx>
          <w:tblCellMar>
            <w:top w:w="0" w:type="dxa"/>
            <w:left w:w="108" w:type="dxa"/>
            <w:bottom w:w="0" w:type="dxa"/>
            <w:right w:w="108" w:type="dxa"/>
          </w:tblCellMar>
        </w:tblPrEx>
        <w:trPr>
          <w:trHeight w:val="402" w:hRule="atLeast"/>
        </w:trPr>
        <w:tc>
          <w:tcPr>
            <w:tcW w:w="2815"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    国有资本经营预算</w:t>
            </w:r>
          </w:p>
        </w:tc>
        <w:tc>
          <w:tcPr>
            <w:tcW w:w="93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291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四、公共安全支出</w:t>
            </w:r>
          </w:p>
        </w:tc>
        <w:tc>
          <w:tcPr>
            <w:tcW w:w="1101"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5,619.93</w:t>
            </w:r>
          </w:p>
        </w:tc>
        <w:tc>
          <w:tcPr>
            <w:tcW w:w="113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5,619.93</w:t>
            </w:r>
          </w:p>
        </w:tc>
        <w:tc>
          <w:tcPr>
            <w:tcW w:w="120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0.00</w:t>
            </w:r>
          </w:p>
        </w:tc>
      </w:tr>
      <w:tr>
        <w:tblPrEx>
          <w:tblCellMar>
            <w:top w:w="0" w:type="dxa"/>
            <w:left w:w="108" w:type="dxa"/>
            <w:bottom w:w="0" w:type="dxa"/>
            <w:right w:w="108" w:type="dxa"/>
          </w:tblCellMar>
        </w:tblPrEx>
        <w:trPr>
          <w:trHeight w:val="402" w:hRule="atLeast"/>
        </w:trPr>
        <w:tc>
          <w:tcPr>
            <w:tcW w:w="2815"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二、财政专户管理资金</w:t>
            </w:r>
          </w:p>
        </w:tc>
        <w:tc>
          <w:tcPr>
            <w:tcW w:w="93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291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五、教育支出</w:t>
            </w:r>
          </w:p>
        </w:tc>
        <w:tc>
          <w:tcPr>
            <w:tcW w:w="1101"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113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120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0.00</w:t>
            </w:r>
          </w:p>
        </w:tc>
      </w:tr>
      <w:tr>
        <w:tblPrEx>
          <w:tblCellMar>
            <w:top w:w="0" w:type="dxa"/>
            <w:left w:w="108" w:type="dxa"/>
            <w:bottom w:w="0" w:type="dxa"/>
            <w:right w:w="108" w:type="dxa"/>
          </w:tblCellMar>
        </w:tblPrEx>
        <w:trPr>
          <w:trHeight w:val="402" w:hRule="atLeast"/>
        </w:trPr>
        <w:tc>
          <w:tcPr>
            <w:tcW w:w="2815"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三、其他收入</w:t>
            </w:r>
          </w:p>
        </w:tc>
        <w:tc>
          <w:tcPr>
            <w:tcW w:w="93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291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六、科学技术支出</w:t>
            </w:r>
          </w:p>
        </w:tc>
        <w:tc>
          <w:tcPr>
            <w:tcW w:w="1101"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113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120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0.00</w:t>
            </w:r>
          </w:p>
        </w:tc>
      </w:tr>
      <w:tr>
        <w:tblPrEx>
          <w:tblCellMar>
            <w:top w:w="0" w:type="dxa"/>
            <w:left w:w="108" w:type="dxa"/>
            <w:bottom w:w="0" w:type="dxa"/>
            <w:right w:w="108" w:type="dxa"/>
          </w:tblCellMar>
        </w:tblPrEx>
        <w:trPr>
          <w:trHeight w:val="318" w:hRule="atLeast"/>
        </w:trPr>
        <w:tc>
          <w:tcPr>
            <w:tcW w:w="2815"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93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291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七、文化旅游体育与传媒支出</w:t>
            </w:r>
          </w:p>
        </w:tc>
        <w:tc>
          <w:tcPr>
            <w:tcW w:w="1101"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113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120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0.00</w:t>
            </w:r>
          </w:p>
        </w:tc>
      </w:tr>
      <w:tr>
        <w:tblPrEx>
          <w:tblCellMar>
            <w:top w:w="0" w:type="dxa"/>
            <w:left w:w="108" w:type="dxa"/>
            <w:bottom w:w="0" w:type="dxa"/>
            <w:right w:w="108" w:type="dxa"/>
          </w:tblCellMar>
        </w:tblPrEx>
        <w:trPr>
          <w:trHeight w:val="195" w:hRule="atLeast"/>
        </w:trPr>
        <w:tc>
          <w:tcPr>
            <w:tcW w:w="2815"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93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291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八、社会保障和就业支出</w:t>
            </w:r>
          </w:p>
        </w:tc>
        <w:tc>
          <w:tcPr>
            <w:tcW w:w="1101"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316.64</w:t>
            </w:r>
          </w:p>
        </w:tc>
        <w:tc>
          <w:tcPr>
            <w:tcW w:w="113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316.64</w:t>
            </w:r>
          </w:p>
        </w:tc>
        <w:tc>
          <w:tcPr>
            <w:tcW w:w="120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0.00</w:t>
            </w:r>
          </w:p>
        </w:tc>
      </w:tr>
      <w:tr>
        <w:tblPrEx>
          <w:tblCellMar>
            <w:top w:w="0" w:type="dxa"/>
            <w:left w:w="108" w:type="dxa"/>
            <w:bottom w:w="0" w:type="dxa"/>
            <w:right w:w="108" w:type="dxa"/>
          </w:tblCellMar>
        </w:tblPrEx>
        <w:trPr>
          <w:trHeight w:val="144" w:hRule="atLeast"/>
        </w:trPr>
        <w:tc>
          <w:tcPr>
            <w:tcW w:w="2815"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93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291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九、卫生健康支出</w:t>
            </w:r>
          </w:p>
        </w:tc>
        <w:tc>
          <w:tcPr>
            <w:tcW w:w="1101"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128.75</w:t>
            </w:r>
          </w:p>
        </w:tc>
        <w:tc>
          <w:tcPr>
            <w:tcW w:w="113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128.75</w:t>
            </w:r>
          </w:p>
        </w:tc>
        <w:tc>
          <w:tcPr>
            <w:tcW w:w="120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0.00</w:t>
            </w:r>
          </w:p>
        </w:tc>
      </w:tr>
      <w:tr>
        <w:tblPrEx>
          <w:tblCellMar>
            <w:top w:w="0" w:type="dxa"/>
            <w:left w:w="108" w:type="dxa"/>
            <w:bottom w:w="0" w:type="dxa"/>
            <w:right w:w="108" w:type="dxa"/>
          </w:tblCellMar>
        </w:tblPrEx>
        <w:trPr>
          <w:trHeight w:val="262" w:hRule="atLeast"/>
        </w:trPr>
        <w:tc>
          <w:tcPr>
            <w:tcW w:w="2815"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93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291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十、节能环保支出</w:t>
            </w:r>
          </w:p>
        </w:tc>
        <w:tc>
          <w:tcPr>
            <w:tcW w:w="1101"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113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120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0.00</w:t>
            </w:r>
          </w:p>
        </w:tc>
      </w:tr>
      <w:tr>
        <w:tblPrEx>
          <w:tblCellMar>
            <w:top w:w="0" w:type="dxa"/>
            <w:left w:w="108" w:type="dxa"/>
            <w:bottom w:w="0" w:type="dxa"/>
            <w:right w:w="108" w:type="dxa"/>
          </w:tblCellMar>
        </w:tblPrEx>
        <w:trPr>
          <w:trHeight w:val="351" w:hRule="atLeast"/>
        </w:trPr>
        <w:tc>
          <w:tcPr>
            <w:tcW w:w="2815"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93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291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十一、城乡社区支出</w:t>
            </w:r>
          </w:p>
        </w:tc>
        <w:tc>
          <w:tcPr>
            <w:tcW w:w="1101"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47.08</w:t>
            </w:r>
          </w:p>
        </w:tc>
        <w:tc>
          <w:tcPr>
            <w:tcW w:w="113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47.08</w:t>
            </w:r>
          </w:p>
        </w:tc>
        <w:tc>
          <w:tcPr>
            <w:tcW w:w="120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0.00</w:t>
            </w:r>
          </w:p>
        </w:tc>
      </w:tr>
      <w:tr>
        <w:tblPrEx>
          <w:tblCellMar>
            <w:top w:w="0" w:type="dxa"/>
            <w:left w:w="108" w:type="dxa"/>
            <w:bottom w:w="0" w:type="dxa"/>
            <w:right w:w="108" w:type="dxa"/>
          </w:tblCellMar>
        </w:tblPrEx>
        <w:trPr>
          <w:trHeight w:val="272" w:hRule="atLeast"/>
        </w:trPr>
        <w:tc>
          <w:tcPr>
            <w:tcW w:w="2815"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93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291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十二、农林水支出</w:t>
            </w:r>
          </w:p>
        </w:tc>
        <w:tc>
          <w:tcPr>
            <w:tcW w:w="1101"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113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120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0.00</w:t>
            </w:r>
          </w:p>
        </w:tc>
      </w:tr>
      <w:tr>
        <w:tblPrEx>
          <w:tblCellMar>
            <w:top w:w="0" w:type="dxa"/>
            <w:left w:w="108" w:type="dxa"/>
            <w:bottom w:w="0" w:type="dxa"/>
            <w:right w:w="108" w:type="dxa"/>
          </w:tblCellMar>
        </w:tblPrEx>
        <w:trPr>
          <w:trHeight w:val="247" w:hRule="atLeast"/>
        </w:trPr>
        <w:tc>
          <w:tcPr>
            <w:tcW w:w="2815"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93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291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十三、交通运输支出</w:t>
            </w:r>
          </w:p>
        </w:tc>
        <w:tc>
          <w:tcPr>
            <w:tcW w:w="1101"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113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120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0.00</w:t>
            </w:r>
          </w:p>
        </w:tc>
      </w:tr>
      <w:tr>
        <w:tblPrEx>
          <w:tblCellMar>
            <w:top w:w="0" w:type="dxa"/>
            <w:left w:w="108" w:type="dxa"/>
            <w:bottom w:w="0" w:type="dxa"/>
            <w:right w:w="108" w:type="dxa"/>
          </w:tblCellMar>
        </w:tblPrEx>
        <w:trPr>
          <w:trHeight w:val="338" w:hRule="atLeast"/>
        </w:trPr>
        <w:tc>
          <w:tcPr>
            <w:tcW w:w="2815"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93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291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十四、资源勘探工业信息等支出</w:t>
            </w:r>
          </w:p>
        </w:tc>
        <w:tc>
          <w:tcPr>
            <w:tcW w:w="1101"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113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120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0.00</w:t>
            </w:r>
          </w:p>
        </w:tc>
      </w:tr>
      <w:tr>
        <w:tblPrEx>
          <w:tblCellMar>
            <w:top w:w="0" w:type="dxa"/>
            <w:left w:w="108" w:type="dxa"/>
            <w:bottom w:w="0" w:type="dxa"/>
            <w:right w:w="108" w:type="dxa"/>
          </w:tblCellMar>
        </w:tblPrEx>
        <w:trPr>
          <w:trHeight w:val="271" w:hRule="atLeast"/>
        </w:trPr>
        <w:tc>
          <w:tcPr>
            <w:tcW w:w="2815"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93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291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十五、商业服务业等支出</w:t>
            </w:r>
          </w:p>
        </w:tc>
        <w:tc>
          <w:tcPr>
            <w:tcW w:w="1101"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113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120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0.00</w:t>
            </w:r>
          </w:p>
        </w:tc>
      </w:tr>
      <w:tr>
        <w:tblPrEx>
          <w:tblCellMar>
            <w:top w:w="0" w:type="dxa"/>
            <w:left w:w="108" w:type="dxa"/>
            <w:bottom w:w="0" w:type="dxa"/>
            <w:right w:w="108" w:type="dxa"/>
          </w:tblCellMar>
        </w:tblPrEx>
        <w:trPr>
          <w:trHeight w:val="247" w:hRule="atLeast"/>
        </w:trPr>
        <w:tc>
          <w:tcPr>
            <w:tcW w:w="2815"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93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291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十六、金融支出</w:t>
            </w:r>
          </w:p>
        </w:tc>
        <w:tc>
          <w:tcPr>
            <w:tcW w:w="1101"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113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120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0.00</w:t>
            </w:r>
          </w:p>
        </w:tc>
      </w:tr>
      <w:tr>
        <w:tblPrEx>
          <w:tblCellMar>
            <w:top w:w="0" w:type="dxa"/>
            <w:left w:w="108" w:type="dxa"/>
            <w:bottom w:w="0" w:type="dxa"/>
            <w:right w:w="108" w:type="dxa"/>
          </w:tblCellMar>
        </w:tblPrEx>
        <w:trPr>
          <w:trHeight w:val="338" w:hRule="atLeast"/>
        </w:trPr>
        <w:tc>
          <w:tcPr>
            <w:tcW w:w="2815"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93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291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十七、援助其他地区支出</w:t>
            </w:r>
          </w:p>
        </w:tc>
        <w:tc>
          <w:tcPr>
            <w:tcW w:w="1101"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113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120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0.00</w:t>
            </w:r>
          </w:p>
        </w:tc>
      </w:tr>
      <w:tr>
        <w:tblPrEx>
          <w:tblCellMar>
            <w:top w:w="0" w:type="dxa"/>
            <w:left w:w="108" w:type="dxa"/>
            <w:bottom w:w="0" w:type="dxa"/>
            <w:right w:w="108" w:type="dxa"/>
          </w:tblCellMar>
        </w:tblPrEx>
        <w:trPr>
          <w:trHeight w:val="285" w:hRule="atLeast"/>
        </w:trPr>
        <w:tc>
          <w:tcPr>
            <w:tcW w:w="2815"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93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291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十八、自然资源海洋气象等支出</w:t>
            </w:r>
          </w:p>
        </w:tc>
        <w:tc>
          <w:tcPr>
            <w:tcW w:w="1101"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113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120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0.00</w:t>
            </w:r>
          </w:p>
        </w:tc>
      </w:tr>
      <w:tr>
        <w:tblPrEx>
          <w:tblCellMar>
            <w:top w:w="0" w:type="dxa"/>
            <w:left w:w="108" w:type="dxa"/>
            <w:bottom w:w="0" w:type="dxa"/>
            <w:right w:w="108" w:type="dxa"/>
          </w:tblCellMar>
        </w:tblPrEx>
        <w:trPr>
          <w:trHeight w:val="248" w:hRule="atLeast"/>
        </w:trPr>
        <w:tc>
          <w:tcPr>
            <w:tcW w:w="2815"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93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291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十九、住房保障支出</w:t>
            </w:r>
          </w:p>
        </w:tc>
        <w:tc>
          <w:tcPr>
            <w:tcW w:w="1101"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176.86</w:t>
            </w:r>
          </w:p>
        </w:tc>
        <w:tc>
          <w:tcPr>
            <w:tcW w:w="113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176.86</w:t>
            </w:r>
          </w:p>
        </w:tc>
        <w:tc>
          <w:tcPr>
            <w:tcW w:w="120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0.00</w:t>
            </w:r>
          </w:p>
        </w:tc>
      </w:tr>
      <w:tr>
        <w:tblPrEx>
          <w:tblCellMar>
            <w:top w:w="0" w:type="dxa"/>
            <w:left w:w="108" w:type="dxa"/>
            <w:bottom w:w="0" w:type="dxa"/>
            <w:right w:w="108" w:type="dxa"/>
          </w:tblCellMar>
        </w:tblPrEx>
        <w:trPr>
          <w:trHeight w:val="195" w:hRule="atLeast"/>
        </w:trPr>
        <w:tc>
          <w:tcPr>
            <w:tcW w:w="2815"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93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291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二十、粮油物资储备支出</w:t>
            </w:r>
          </w:p>
        </w:tc>
        <w:tc>
          <w:tcPr>
            <w:tcW w:w="1101"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113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120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0.00</w:t>
            </w:r>
          </w:p>
        </w:tc>
      </w:tr>
      <w:tr>
        <w:tblPrEx>
          <w:tblCellMar>
            <w:top w:w="0" w:type="dxa"/>
            <w:left w:w="108" w:type="dxa"/>
            <w:bottom w:w="0" w:type="dxa"/>
            <w:right w:w="108" w:type="dxa"/>
          </w:tblCellMar>
        </w:tblPrEx>
        <w:trPr>
          <w:trHeight w:val="313" w:hRule="atLeast"/>
        </w:trPr>
        <w:tc>
          <w:tcPr>
            <w:tcW w:w="2815"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93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291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二十一、国有资本经营预算支出</w:t>
            </w:r>
          </w:p>
        </w:tc>
        <w:tc>
          <w:tcPr>
            <w:tcW w:w="1101"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113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120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0.00</w:t>
            </w:r>
          </w:p>
        </w:tc>
      </w:tr>
      <w:tr>
        <w:tblPrEx>
          <w:tblCellMar>
            <w:top w:w="0" w:type="dxa"/>
            <w:left w:w="108" w:type="dxa"/>
            <w:bottom w:w="0" w:type="dxa"/>
            <w:right w:w="108" w:type="dxa"/>
          </w:tblCellMar>
        </w:tblPrEx>
        <w:trPr>
          <w:trHeight w:val="262" w:hRule="atLeast"/>
        </w:trPr>
        <w:tc>
          <w:tcPr>
            <w:tcW w:w="2815"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93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291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二十二、灾害防治及应急管理支出</w:t>
            </w:r>
          </w:p>
        </w:tc>
        <w:tc>
          <w:tcPr>
            <w:tcW w:w="1101"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113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120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0.00</w:t>
            </w:r>
          </w:p>
        </w:tc>
      </w:tr>
      <w:tr>
        <w:tblPrEx>
          <w:tblCellMar>
            <w:top w:w="0" w:type="dxa"/>
            <w:left w:w="108" w:type="dxa"/>
            <w:bottom w:w="0" w:type="dxa"/>
            <w:right w:w="108" w:type="dxa"/>
          </w:tblCellMar>
        </w:tblPrEx>
        <w:trPr>
          <w:trHeight w:val="379" w:hRule="atLeast"/>
        </w:trPr>
        <w:tc>
          <w:tcPr>
            <w:tcW w:w="2815"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93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291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二十三、预备费</w:t>
            </w:r>
          </w:p>
        </w:tc>
        <w:tc>
          <w:tcPr>
            <w:tcW w:w="1101"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113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120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0.00</w:t>
            </w:r>
          </w:p>
        </w:tc>
      </w:tr>
      <w:tr>
        <w:tblPrEx>
          <w:tblCellMar>
            <w:top w:w="0" w:type="dxa"/>
            <w:left w:w="108" w:type="dxa"/>
            <w:bottom w:w="0" w:type="dxa"/>
            <w:right w:w="108" w:type="dxa"/>
          </w:tblCellMar>
        </w:tblPrEx>
        <w:trPr>
          <w:trHeight w:val="272" w:hRule="atLeast"/>
        </w:trPr>
        <w:tc>
          <w:tcPr>
            <w:tcW w:w="2815"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93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291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二十四、其他支出</w:t>
            </w:r>
          </w:p>
        </w:tc>
        <w:tc>
          <w:tcPr>
            <w:tcW w:w="1101"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113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120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0.00</w:t>
            </w:r>
          </w:p>
        </w:tc>
      </w:tr>
      <w:tr>
        <w:tblPrEx>
          <w:tblCellMar>
            <w:top w:w="0" w:type="dxa"/>
            <w:left w:w="108" w:type="dxa"/>
            <w:bottom w:w="0" w:type="dxa"/>
            <w:right w:w="108" w:type="dxa"/>
          </w:tblCellMar>
        </w:tblPrEx>
        <w:trPr>
          <w:trHeight w:val="402" w:hRule="atLeast"/>
        </w:trPr>
        <w:tc>
          <w:tcPr>
            <w:tcW w:w="2815"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本  年  收  入  合  计</w:t>
            </w:r>
          </w:p>
        </w:tc>
        <w:tc>
          <w:tcPr>
            <w:tcW w:w="93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6,289.26</w:t>
            </w:r>
          </w:p>
        </w:tc>
        <w:tc>
          <w:tcPr>
            <w:tcW w:w="2912"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本  年  支  出  合  计</w:t>
            </w:r>
          </w:p>
        </w:tc>
        <w:tc>
          <w:tcPr>
            <w:tcW w:w="1101"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6,289.26</w:t>
            </w:r>
          </w:p>
        </w:tc>
        <w:tc>
          <w:tcPr>
            <w:tcW w:w="113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6,289.26</w:t>
            </w:r>
          </w:p>
        </w:tc>
        <w:tc>
          <w:tcPr>
            <w:tcW w:w="120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0.00</w:t>
            </w:r>
          </w:p>
        </w:tc>
      </w:tr>
      <w:tr>
        <w:tblPrEx>
          <w:tblCellMar>
            <w:top w:w="0" w:type="dxa"/>
            <w:left w:w="108" w:type="dxa"/>
            <w:bottom w:w="0" w:type="dxa"/>
            <w:right w:w="108" w:type="dxa"/>
          </w:tblCellMar>
        </w:tblPrEx>
        <w:trPr>
          <w:trHeight w:val="402" w:hRule="atLeast"/>
        </w:trPr>
        <w:tc>
          <w:tcPr>
            <w:tcW w:w="2815"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四、上级补助收入</w:t>
            </w:r>
          </w:p>
        </w:tc>
        <w:tc>
          <w:tcPr>
            <w:tcW w:w="93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291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101"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113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120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02" w:hRule="atLeast"/>
        </w:trPr>
        <w:tc>
          <w:tcPr>
            <w:tcW w:w="2815"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五、用事业基金弥补收支差额</w:t>
            </w:r>
          </w:p>
        </w:tc>
        <w:tc>
          <w:tcPr>
            <w:tcW w:w="93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291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101"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113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120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02" w:hRule="atLeast"/>
        </w:trPr>
        <w:tc>
          <w:tcPr>
            <w:tcW w:w="2815"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六、上年结转</w:t>
            </w:r>
          </w:p>
        </w:tc>
        <w:tc>
          <w:tcPr>
            <w:tcW w:w="93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2912"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结转下年</w:t>
            </w:r>
          </w:p>
        </w:tc>
        <w:tc>
          <w:tcPr>
            <w:tcW w:w="1101"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113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120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02" w:hRule="atLeast"/>
        </w:trPr>
        <w:tc>
          <w:tcPr>
            <w:tcW w:w="2815"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收   入   总   计</w:t>
            </w:r>
          </w:p>
        </w:tc>
        <w:tc>
          <w:tcPr>
            <w:tcW w:w="93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6,289.26</w:t>
            </w:r>
          </w:p>
        </w:tc>
        <w:tc>
          <w:tcPr>
            <w:tcW w:w="2912" w:type="dxa"/>
            <w:tcBorders>
              <w:top w:val="nil"/>
              <w:left w:val="nil"/>
              <w:bottom w:val="single" w:color="000000" w:sz="4" w:space="0"/>
              <w:right w:val="nil"/>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支   出   总   计</w:t>
            </w:r>
          </w:p>
        </w:tc>
        <w:tc>
          <w:tcPr>
            <w:tcW w:w="1101" w:type="dxa"/>
            <w:gridSpan w:val="2"/>
            <w:tcBorders>
              <w:top w:val="nil"/>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6,289.26</w:t>
            </w:r>
          </w:p>
        </w:tc>
        <w:tc>
          <w:tcPr>
            <w:tcW w:w="1136" w:type="dxa"/>
            <w:gridSpan w:val="2"/>
            <w:tcBorders>
              <w:top w:val="nil"/>
              <w:left w:val="nil"/>
              <w:bottom w:val="single" w:color="000000" w:sz="4" w:space="0"/>
              <w:right w:val="nil"/>
            </w:tcBorders>
            <w:shd w:val="clear" w:color="auto" w:fill="auto"/>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6,289.26</w:t>
            </w:r>
          </w:p>
        </w:tc>
        <w:tc>
          <w:tcPr>
            <w:tcW w:w="1204" w:type="dxa"/>
            <w:tcBorders>
              <w:top w:val="nil"/>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0.00</w:t>
            </w:r>
          </w:p>
        </w:tc>
      </w:tr>
    </w:tbl>
    <w:p/>
    <w:p>
      <w:pPr>
        <w:rPr>
          <w:rFonts w:eastAsia="黑体"/>
          <w:b/>
          <w:sz w:val="30"/>
          <w:szCs w:val="30"/>
        </w:rPr>
        <w:sectPr>
          <w:footerReference r:id="rId3" w:type="default"/>
          <w:footerReference r:id="rId4" w:type="even"/>
          <w:pgSz w:w="11906" w:h="16838"/>
          <w:pgMar w:top="1440" w:right="952" w:bottom="1440" w:left="1066" w:header="851" w:footer="992" w:gutter="0"/>
          <w:pgNumType w:start="0"/>
          <w:cols w:space="720" w:num="1"/>
          <w:titlePg/>
          <w:docGrid w:type="lines" w:linePitch="312" w:charSpace="0"/>
        </w:sectPr>
      </w:pPr>
    </w:p>
    <w:tbl>
      <w:tblPr>
        <w:tblStyle w:val="5"/>
        <w:tblW w:w="14318" w:type="dxa"/>
        <w:tblInd w:w="-176" w:type="dxa"/>
        <w:tblLayout w:type="fixed"/>
        <w:tblCellMar>
          <w:top w:w="0" w:type="dxa"/>
          <w:left w:w="108" w:type="dxa"/>
          <w:bottom w:w="0" w:type="dxa"/>
          <w:right w:w="108" w:type="dxa"/>
        </w:tblCellMar>
      </w:tblPr>
      <w:tblGrid>
        <w:gridCol w:w="14183"/>
        <w:gridCol w:w="135"/>
      </w:tblGrid>
      <w:tr>
        <w:tblPrEx>
          <w:tblCellMar>
            <w:top w:w="0" w:type="dxa"/>
            <w:left w:w="108" w:type="dxa"/>
            <w:bottom w:w="0" w:type="dxa"/>
            <w:right w:w="108" w:type="dxa"/>
          </w:tblCellMar>
        </w:tblPrEx>
        <w:trPr>
          <w:trHeight w:val="495" w:hRule="atLeast"/>
        </w:trPr>
        <w:tc>
          <w:tcPr>
            <w:tcW w:w="14318" w:type="dxa"/>
            <w:gridSpan w:val="2"/>
            <w:tcBorders>
              <w:top w:val="nil"/>
              <w:left w:val="nil"/>
              <w:bottom w:val="nil"/>
              <w:right w:val="nil"/>
            </w:tcBorders>
            <w:shd w:val="clear" w:color="auto" w:fill="auto"/>
            <w:noWrap/>
            <w:vAlign w:val="center"/>
          </w:tcPr>
          <w:p>
            <w:pPr>
              <w:widowControl/>
              <w:jc w:val="left"/>
              <w:rPr>
                <w:rFonts w:ascii="Arial" w:hAnsi="Arial" w:cs="Arial"/>
                <w:sz w:val="20"/>
                <w:szCs w:val="20"/>
              </w:rPr>
            </w:pPr>
            <w:r>
              <w:rPr>
                <w:rFonts w:hint="eastAsia" w:ascii="Arial" w:hAnsi="Arial" w:cs="Arial"/>
                <w:sz w:val="20"/>
                <w:szCs w:val="20"/>
              </w:rPr>
              <w:t xml:space="preserve">                             </w:t>
            </w:r>
          </w:p>
          <w:tbl>
            <w:tblPr>
              <w:tblStyle w:val="5"/>
              <w:tblW w:w="14485" w:type="dxa"/>
              <w:tblInd w:w="93" w:type="dxa"/>
              <w:tblLayout w:type="fixed"/>
              <w:tblCellMar>
                <w:top w:w="0" w:type="dxa"/>
                <w:left w:w="108" w:type="dxa"/>
                <w:bottom w:w="0" w:type="dxa"/>
                <w:right w:w="108" w:type="dxa"/>
              </w:tblCellMar>
            </w:tblPr>
            <w:tblGrid>
              <w:gridCol w:w="490"/>
              <w:gridCol w:w="19"/>
              <w:gridCol w:w="397"/>
              <w:gridCol w:w="28"/>
              <w:gridCol w:w="388"/>
              <w:gridCol w:w="37"/>
              <w:gridCol w:w="709"/>
              <w:gridCol w:w="52"/>
              <w:gridCol w:w="805"/>
              <w:gridCol w:w="942"/>
              <w:gridCol w:w="259"/>
              <w:gridCol w:w="683"/>
              <w:gridCol w:w="168"/>
              <w:gridCol w:w="236"/>
              <w:gridCol w:w="538"/>
              <w:gridCol w:w="218"/>
              <w:gridCol w:w="186"/>
              <w:gridCol w:w="636"/>
              <w:gridCol w:w="28"/>
              <w:gridCol w:w="376"/>
              <w:gridCol w:w="180"/>
              <w:gridCol w:w="295"/>
              <w:gridCol w:w="109"/>
              <w:gridCol w:w="325"/>
              <w:gridCol w:w="133"/>
              <w:gridCol w:w="271"/>
              <w:gridCol w:w="355"/>
              <w:gridCol w:w="83"/>
              <w:gridCol w:w="321"/>
              <w:gridCol w:w="355"/>
              <w:gridCol w:w="32"/>
              <w:gridCol w:w="372"/>
              <w:gridCol w:w="296"/>
              <w:gridCol w:w="41"/>
              <w:gridCol w:w="363"/>
              <w:gridCol w:w="238"/>
              <w:gridCol w:w="108"/>
              <w:gridCol w:w="296"/>
              <w:gridCol w:w="238"/>
              <w:gridCol w:w="33"/>
              <w:gridCol w:w="371"/>
              <w:gridCol w:w="196"/>
              <w:gridCol w:w="567"/>
              <w:gridCol w:w="709"/>
              <w:gridCol w:w="599"/>
              <w:gridCol w:w="404"/>
            </w:tblGrid>
            <w:tr>
              <w:tblPrEx>
                <w:tblCellMar>
                  <w:top w:w="0" w:type="dxa"/>
                  <w:left w:w="108" w:type="dxa"/>
                  <w:bottom w:w="0" w:type="dxa"/>
                  <w:right w:w="108" w:type="dxa"/>
                </w:tblCellMar>
              </w:tblPrEx>
              <w:trPr>
                <w:gridAfter w:val="1"/>
                <w:wAfter w:w="404" w:type="dxa"/>
                <w:trHeight w:val="300" w:hRule="atLeast"/>
              </w:trPr>
              <w:tc>
                <w:tcPr>
                  <w:tcW w:w="490" w:type="dxa"/>
                  <w:tcBorders>
                    <w:top w:val="nil"/>
                    <w:left w:val="nil"/>
                    <w:bottom w:val="nil"/>
                    <w:right w:val="nil"/>
                  </w:tcBorders>
                  <w:shd w:val="clear" w:color="auto" w:fill="auto"/>
                  <w:noWrap/>
                  <w:vAlign w:val="bottom"/>
                </w:tcPr>
                <w:p>
                  <w:pPr>
                    <w:widowControl/>
                    <w:jc w:val="left"/>
                    <w:rPr>
                      <w:rFonts w:ascii="Calibri" w:hAnsi="Calibri" w:cs="宋体"/>
                      <w:color w:val="000000"/>
                      <w:kern w:val="0"/>
                      <w:sz w:val="22"/>
                    </w:rPr>
                  </w:pPr>
                </w:p>
              </w:tc>
              <w:tc>
                <w:tcPr>
                  <w:tcW w:w="416" w:type="dxa"/>
                  <w:gridSpan w:val="2"/>
                  <w:tcBorders>
                    <w:top w:val="nil"/>
                    <w:left w:val="nil"/>
                    <w:bottom w:val="nil"/>
                    <w:right w:val="nil"/>
                  </w:tcBorders>
                  <w:shd w:val="clear" w:color="auto" w:fill="auto"/>
                  <w:noWrap/>
                  <w:vAlign w:val="bottom"/>
                </w:tcPr>
                <w:p>
                  <w:pPr>
                    <w:widowControl/>
                    <w:jc w:val="left"/>
                    <w:rPr>
                      <w:rFonts w:ascii="Calibri" w:hAnsi="Calibri" w:cs="宋体"/>
                      <w:color w:val="000000"/>
                      <w:kern w:val="0"/>
                      <w:sz w:val="22"/>
                    </w:rPr>
                  </w:pPr>
                </w:p>
              </w:tc>
              <w:tc>
                <w:tcPr>
                  <w:tcW w:w="416" w:type="dxa"/>
                  <w:gridSpan w:val="2"/>
                  <w:tcBorders>
                    <w:top w:val="nil"/>
                    <w:left w:val="nil"/>
                    <w:bottom w:val="nil"/>
                    <w:right w:val="nil"/>
                  </w:tcBorders>
                  <w:shd w:val="clear" w:color="auto" w:fill="auto"/>
                  <w:noWrap/>
                  <w:vAlign w:val="bottom"/>
                </w:tcPr>
                <w:p>
                  <w:pPr>
                    <w:widowControl/>
                    <w:jc w:val="left"/>
                    <w:rPr>
                      <w:rFonts w:ascii="Calibri" w:hAnsi="Calibri" w:cs="宋体"/>
                      <w:color w:val="000000"/>
                      <w:kern w:val="0"/>
                      <w:sz w:val="22"/>
                    </w:rPr>
                  </w:pPr>
                </w:p>
              </w:tc>
              <w:tc>
                <w:tcPr>
                  <w:tcW w:w="798" w:type="dxa"/>
                  <w:gridSpan w:val="3"/>
                  <w:tcBorders>
                    <w:top w:val="nil"/>
                    <w:left w:val="nil"/>
                    <w:bottom w:val="nil"/>
                    <w:right w:val="nil"/>
                  </w:tcBorders>
                  <w:shd w:val="clear" w:color="auto" w:fill="auto"/>
                  <w:vAlign w:val="center"/>
                </w:tcPr>
                <w:p>
                  <w:pPr>
                    <w:widowControl/>
                    <w:jc w:val="center"/>
                    <w:rPr>
                      <w:rFonts w:ascii="宋体" w:hAnsi="宋体" w:cs="宋体"/>
                      <w:color w:val="000000"/>
                      <w:kern w:val="0"/>
                      <w:sz w:val="20"/>
                      <w:szCs w:val="20"/>
                    </w:rPr>
                  </w:pPr>
                </w:p>
              </w:tc>
              <w:tc>
                <w:tcPr>
                  <w:tcW w:w="805" w:type="dxa"/>
                  <w:tcBorders>
                    <w:top w:val="nil"/>
                    <w:left w:val="nil"/>
                    <w:bottom w:val="nil"/>
                    <w:right w:val="nil"/>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942" w:type="dxa"/>
                  <w:tcBorders>
                    <w:top w:val="nil"/>
                    <w:left w:val="nil"/>
                    <w:bottom w:val="nil"/>
                    <w:right w:val="nil"/>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942" w:type="dxa"/>
                  <w:gridSpan w:val="2"/>
                  <w:tcBorders>
                    <w:top w:val="nil"/>
                    <w:left w:val="nil"/>
                    <w:bottom w:val="nil"/>
                    <w:right w:val="nil"/>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942" w:type="dxa"/>
                  <w:gridSpan w:val="3"/>
                  <w:tcBorders>
                    <w:top w:val="nil"/>
                    <w:left w:val="nil"/>
                    <w:bottom w:val="nil"/>
                    <w:right w:val="nil"/>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040" w:type="dxa"/>
                  <w:gridSpan w:val="3"/>
                  <w:tcBorders>
                    <w:top w:val="nil"/>
                    <w:left w:val="nil"/>
                    <w:bottom w:val="nil"/>
                    <w:right w:val="nil"/>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584" w:type="dxa"/>
                  <w:gridSpan w:val="3"/>
                  <w:tcBorders>
                    <w:top w:val="nil"/>
                    <w:left w:val="nil"/>
                    <w:bottom w:val="nil"/>
                    <w:right w:val="nil"/>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29" w:type="dxa"/>
                  <w:gridSpan w:val="3"/>
                  <w:tcBorders>
                    <w:top w:val="nil"/>
                    <w:left w:val="nil"/>
                    <w:bottom w:val="nil"/>
                    <w:right w:val="nil"/>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59" w:type="dxa"/>
                  <w:gridSpan w:val="3"/>
                  <w:tcBorders>
                    <w:top w:val="nil"/>
                    <w:left w:val="nil"/>
                    <w:bottom w:val="nil"/>
                    <w:right w:val="nil"/>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59" w:type="dxa"/>
                  <w:gridSpan w:val="3"/>
                  <w:tcBorders>
                    <w:top w:val="nil"/>
                    <w:left w:val="nil"/>
                    <w:bottom w:val="nil"/>
                    <w:right w:val="nil"/>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00" w:type="dxa"/>
                  <w:gridSpan w:val="3"/>
                  <w:tcBorders>
                    <w:top w:val="nil"/>
                    <w:left w:val="nil"/>
                    <w:bottom w:val="nil"/>
                    <w:right w:val="nil"/>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642" w:type="dxa"/>
                  <w:gridSpan w:val="3"/>
                  <w:tcBorders>
                    <w:top w:val="nil"/>
                    <w:left w:val="nil"/>
                    <w:bottom w:val="nil"/>
                    <w:right w:val="nil"/>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642" w:type="dxa"/>
                  <w:gridSpan w:val="3"/>
                  <w:tcBorders>
                    <w:top w:val="nil"/>
                    <w:left w:val="nil"/>
                    <w:bottom w:val="nil"/>
                    <w:right w:val="nil"/>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475" w:type="dxa"/>
                  <w:gridSpan w:val="6"/>
                  <w:tcBorders>
                    <w:top w:val="nil"/>
                    <w:left w:val="nil"/>
                    <w:bottom w:val="nil"/>
                    <w:right w:val="nil"/>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lang w:eastAsia="zh-CN"/>
                    </w:rPr>
                    <w:t>单位</w:t>
                  </w:r>
                  <w:r>
                    <w:rPr>
                      <w:rFonts w:hint="eastAsia" w:ascii="宋体" w:hAnsi="宋体" w:cs="宋体"/>
                      <w:color w:val="000000"/>
                      <w:kern w:val="0"/>
                      <w:sz w:val="20"/>
                      <w:szCs w:val="20"/>
                    </w:rPr>
                    <w:t>公开表2</w:t>
                  </w:r>
                </w:p>
              </w:tc>
            </w:tr>
            <w:tr>
              <w:tblPrEx>
                <w:tblCellMar>
                  <w:top w:w="0" w:type="dxa"/>
                  <w:left w:w="108" w:type="dxa"/>
                  <w:bottom w:w="0" w:type="dxa"/>
                  <w:right w:w="108" w:type="dxa"/>
                </w:tblCellMar>
              </w:tblPrEx>
              <w:trPr>
                <w:gridAfter w:val="1"/>
                <w:wAfter w:w="404" w:type="dxa"/>
                <w:trHeight w:val="495" w:hRule="atLeast"/>
              </w:trPr>
              <w:tc>
                <w:tcPr>
                  <w:tcW w:w="14081" w:type="dxa"/>
                  <w:gridSpan w:val="45"/>
                  <w:tcBorders>
                    <w:top w:val="nil"/>
                    <w:left w:val="nil"/>
                    <w:bottom w:val="nil"/>
                    <w:right w:val="nil"/>
                  </w:tcBorders>
                  <w:shd w:val="clear" w:color="auto" w:fill="auto"/>
                  <w:noWrap/>
                  <w:vAlign w:val="center"/>
                </w:tcPr>
                <w:p>
                  <w:pPr>
                    <w:widowControl/>
                    <w:jc w:val="center"/>
                    <w:rPr>
                      <w:rFonts w:ascii="华文仿宋" w:hAnsi="华文仿宋" w:eastAsia="华文仿宋" w:cs="宋体"/>
                      <w:b/>
                      <w:bCs/>
                      <w:color w:val="000000"/>
                      <w:kern w:val="0"/>
                      <w:sz w:val="36"/>
                      <w:szCs w:val="36"/>
                    </w:rPr>
                  </w:pPr>
                  <w:r>
                    <w:rPr>
                      <w:rFonts w:hint="eastAsia" w:ascii="华文仿宋" w:hAnsi="华文仿宋" w:eastAsia="华文仿宋" w:cs="宋体"/>
                      <w:b/>
                      <w:bCs/>
                      <w:color w:val="000000"/>
                      <w:kern w:val="0"/>
                      <w:sz w:val="36"/>
                      <w:szCs w:val="36"/>
                    </w:rPr>
                    <w:t>表2.收入预算表</w:t>
                  </w:r>
                </w:p>
              </w:tc>
            </w:tr>
            <w:tr>
              <w:tblPrEx>
                <w:tblCellMar>
                  <w:top w:w="0" w:type="dxa"/>
                  <w:left w:w="108" w:type="dxa"/>
                  <w:bottom w:w="0" w:type="dxa"/>
                  <w:right w:w="108" w:type="dxa"/>
                </w:tblCellMar>
              </w:tblPrEx>
              <w:trPr>
                <w:trHeight w:val="300" w:hRule="atLeast"/>
              </w:trPr>
              <w:tc>
                <w:tcPr>
                  <w:tcW w:w="490" w:type="dxa"/>
                  <w:tcBorders>
                    <w:top w:val="nil"/>
                    <w:left w:val="nil"/>
                    <w:bottom w:val="nil"/>
                    <w:right w:val="nil"/>
                  </w:tcBorders>
                  <w:shd w:val="clear" w:color="auto" w:fill="auto"/>
                  <w:noWrap/>
                  <w:vAlign w:val="bottom"/>
                </w:tcPr>
                <w:p>
                  <w:pPr>
                    <w:widowControl/>
                    <w:jc w:val="left"/>
                    <w:rPr>
                      <w:rFonts w:ascii="Calibri" w:hAnsi="Calibri" w:cs="宋体"/>
                      <w:color w:val="000000"/>
                      <w:kern w:val="0"/>
                      <w:sz w:val="22"/>
                    </w:rPr>
                  </w:pPr>
                </w:p>
              </w:tc>
              <w:tc>
                <w:tcPr>
                  <w:tcW w:w="416" w:type="dxa"/>
                  <w:gridSpan w:val="2"/>
                  <w:tcBorders>
                    <w:top w:val="nil"/>
                    <w:left w:val="nil"/>
                    <w:bottom w:val="nil"/>
                    <w:right w:val="nil"/>
                  </w:tcBorders>
                  <w:shd w:val="clear" w:color="auto" w:fill="auto"/>
                  <w:noWrap/>
                  <w:vAlign w:val="bottom"/>
                </w:tcPr>
                <w:p>
                  <w:pPr>
                    <w:widowControl/>
                    <w:jc w:val="left"/>
                    <w:rPr>
                      <w:rFonts w:ascii="Calibri" w:hAnsi="Calibri" w:cs="宋体"/>
                      <w:color w:val="000000"/>
                      <w:kern w:val="0"/>
                      <w:sz w:val="22"/>
                    </w:rPr>
                  </w:pPr>
                </w:p>
              </w:tc>
              <w:tc>
                <w:tcPr>
                  <w:tcW w:w="453" w:type="dxa"/>
                  <w:gridSpan w:val="3"/>
                  <w:tcBorders>
                    <w:top w:val="nil"/>
                    <w:left w:val="nil"/>
                    <w:bottom w:val="nil"/>
                    <w:right w:val="nil"/>
                  </w:tcBorders>
                  <w:shd w:val="clear" w:color="auto" w:fill="auto"/>
                  <w:noWrap/>
                  <w:vAlign w:val="bottom"/>
                </w:tcPr>
                <w:p>
                  <w:pPr>
                    <w:widowControl/>
                    <w:jc w:val="left"/>
                    <w:rPr>
                      <w:rFonts w:ascii="Calibri" w:hAnsi="Calibri" w:cs="宋体"/>
                      <w:color w:val="000000"/>
                      <w:kern w:val="0"/>
                      <w:sz w:val="22"/>
                    </w:rPr>
                  </w:pPr>
                </w:p>
              </w:tc>
              <w:tc>
                <w:tcPr>
                  <w:tcW w:w="709" w:type="dxa"/>
                  <w:tcBorders>
                    <w:top w:val="nil"/>
                    <w:left w:val="nil"/>
                    <w:bottom w:val="nil"/>
                    <w:right w:val="nil"/>
                  </w:tcBorders>
                  <w:shd w:val="clear" w:color="auto" w:fill="auto"/>
                  <w:vAlign w:val="center"/>
                </w:tcPr>
                <w:p>
                  <w:pPr>
                    <w:widowControl/>
                    <w:jc w:val="center"/>
                    <w:rPr>
                      <w:rFonts w:ascii="宋体" w:hAnsi="宋体" w:cs="宋体"/>
                      <w:color w:val="000000"/>
                      <w:kern w:val="0"/>
                      <w:sz w:val="20"/>
                      <w:szCs w:val="20"/>
                    </w:rPr>
                  </w:pPr>
                </w:p>
              </w:tc>
              <w:tc>
                <w:tcPr>
                  <w:tcW w:w="2058" w:type="dxa"/>
                  <w:gridSpan w:val="4"/>
                  <w:tcBorders>
                    <w:top w:val="nil"/>
                    <w:left w:val="nil"/>
                    <w:bottom w:val="nil"/>
                    <w:right w:val="nil"/>
                  </w:tcBorders>
                  <w:shd w:val="clear" w:color="auto" w:fill="auto"/>
                  <w:vAlign w:val="center"/>
                </w:tcPr>
                <w:p>
                  <w:pPr>
                    <w:widowControl/>
                    <w:jc w:val="center"/>
                    <w:rPr>
                      <w:rFonts w:ascii="宋体" w:hAnsi="宋体" w:cs="宋体"/>
                      <w:color w:val="000000"/>
                      <w:kern w:val="0"/>
                      <w:sz w:val="20"/>
                      <w:szCs w:val="20"/>
                    </w:rPr>
                  </w:pPr>
                </w:p>
              </w:tc>
              <w:tc>
                <w:tcPr>
                  <w:tcW w:w="851" w:type="dxa"/>
                  <w:gridSpan w:val="2"/>
                  <w:tcBorders>
                    <w:top w:val="nil"/>
                    <w:left w:val="nil"/>
                    <w:bottom w:val="nil"/>
                    <w:right w:val="nil"/>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36" w:type="dxa"/>
                  <w:tcBorders>
                    <w:top w:val="nil"/>
                    <w:left w:val="nil"/>
                    <w:bottom w:val="nil"/>
                    <w:right w:val="nil"/>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942" w:type="dxa"/>
                  <w:gridSpan w:val="3"/>
                  <w:tcBorders>
                    <w:top w:val="nil"/>
                    <w:left w:val="nil"/>
                    <w:bottom w:val="nil"/>
                    <w:right w:val="nil"/>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040" w:type="dxa"/>
                  <w:gridSpan w:val="3"/>
                  <w:tcBorders>
                    <w:top w:val="nil"/>
                    <w:left w:val="nil"/>
                    <w:bottom w:val="nil"/>
                    <w:right w:val="nil"/>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584" w:type="dxa"/>
                  <w:gridSpan w:val="3"/>
                  <w:tcBorders>
                    <w:top w:val="nil"/>
                    <w:left w:val="nil"/>
                    <w:bottom w:val="nil"/>
                    <w:right w:val="nil"/>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29" w:type="dxa"/>
                  <w:gridSpan w:val="3"/>
                  <w:tcBorders>
                    <w:top w:val="nil"/>
                    <w:left w:val="nil"/>
                    <w:bottom w:val="nil"/>
                    <w:right w:val="nil"/>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59" w:type="dxa"/>
                  <w:gridSpan w:val="3"/>
                  <w:tcBorders>
                    <w:top w:val="nil"/>
                    <w:left w:val="nil"/>
                    <w:bottom w:val="nil"/>
                    <w:right w:val="nil"/>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59" w:type="dxa"/>
                  <w:gridSpan w:val="3"/>
                  <w:tcBorders>
                    <w:top w:val="nil"/>
                    <w:left w:val="nil"/>
                    <w:bottom w:val="nil"/>
                    <w:right w:val="nil"/>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00" w:type="dxa"/>
                  <w:gridSpan w:val="3"/>
                  <w:tcBorders>
                    <w:top w:val="nil"/>
                    <w:left w:val="nil"/>
                    <w:bottom w:val="nil"/>
                    <w:right w:val="nil"/>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642" w:type="dxa"/>
                  <w:gridSpan w:val="3"/>
                  <w:tcBorders>
                    <w:top w:val="nil"/>
                    <w:left w:val="nil"/>
                    <w:bottom w:val="nil"/>
                    <w:right w:val="nil"/>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642" w:type="dxa"/>
                  <w:gridSpan w:val="3"/>
                  <w:tcBorders>
                    <w:top w:val="nil"/>
                    <w:left w:val="nil"/>
                    <w:bottom w:val="nil"/>
                    <w:right w:val="nil"/>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475" w:type="dxa"/>
                  <w:gridSpan w:val="5"/>
                  <w:tcBorders>
                    <w:top w:val="nil"/>
                    <w:left w:val="nil"/>
                    <w:bottom w:val="single" w:color="000000" w:sz="4" w:space="0"/>
                    <w:right w:val="nil"/>
                  </w:tcBorders>
                  <w:shd w:val="clear" w:color="auto" w:fill="auto"/>
                  <w:vAlign w:val="bottom"/>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单位：万元</w:t>
                  </w:r>
                </w:p>
              </w:tc>
            </w:tr>
            <w:tr>
              <w:tblPrEx>
                <w:tblCellMar>
                  <w:top w:w="0" w:type="dxa"/>
                  <w:left w:w="108" w:type="dxa"/>
                  <w:bottom w:w="0" w:type="dxa"/>
                  <w:right w:w="108" w:type="dxa"/>
                </w:tblCellMar>
              </w:tblPrEx>
              <w:trPr>
                <w:gridAfter w:val="1"/>
                <w:wAfter w:w="404" w:type="dxa"/>
                <w:trHeight w:val="270" w:hRule="atLeast"/>
              </w:trPr>
              <w:tc>
                <w:tcPr>
                  <w:tcW w:w="1359" w:type="dxa"/>
                  <w:gridSpan w:val="6"/>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科目编码</w:t>
                  </w:r>
                </w:p>
              </w:tc>
              <w:tc>
                <w:tcPr>
                  <w:tcW w:w="7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单位编码</w:t>
                  </w:r>
                </w:p>
              </w:tc>
              <w:tc>
                <w:tcPr>
                  <w:tcW w:w="2058"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单位和科目名称</w:t>
                  </w:r>
                </w:p>
              </w:tc>
              <w:tc>
                <w:tcPr>
                  <w:tcW w:w="851" w:type="dxa"/>
                  <w:gridSpan w:val="2"/>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合计</w:t>
                  </w:r>
                </w:p>
              </w:tc>
              <w:tc>
                <w:tcPr>
                  <w:tcW w:w="8505" w:type="dxa"/>
                  <w:gridSpan w:val="31"/>
                  <w:tcBorders>
                    <w:top w:val="single" w:color="000000" w:sz="4" w:space="0"/>
                    <w:left w:val="nil"/>
                    <w:bottom w:val="single" w:color="000000"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预算数</w:t>
                  </w:r>
                </w:p>
              </w:tc>
              <w:tc>
                <w:tcPr>
                  <w:tcW w:w="599" w:type="dxa"/>
                  <w:vMerge w:val="restart"/>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上年结转</w:t>
                  </w:r>
                </w:p>
              </w:tc>
            </w:tr>
            <w:tr>
              <w:tblPrEx>
                <w:tblCellMar>
                  <w:top w:w="0" w:type="dxa"/>
                  <w:left w:w="108" w:type="dxa"/>
                  <w:bottom w:w="0" w:type="dxa"/>
                  <w:right w:w="108" w:type="dxa"/>
                </w:tblCellMar>
              </w:tblPrEx>
              <w:trPr>
                <w:gridAfter w:val="1"/>
                <w:wAfter w:w="404" w:type="dxa"/>
                <w:trHeight w:val="270" w:hRule="atLeast"/>
              </w:trPr>
              <w:tc>
                <w:tcPr>
                  <w:tcW w:w="1359" w:type="dxa"/>
                  <w:gridSpan w:val="6"/>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c>
                <w:tcPr>
                  <w:tcW w:w="2058" w:type="dxa"/>
                  <w:gridSpan w:val="4"/>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c>
                <w:tcPr>
                  <w:tcW w:w="851"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c>
                <w:tcPr>
                  <w:tcW w:w="992" w:type="dxa"/>
                  <w:gridSpan w:val="3"/>
                  <w:vMerge w:val="restart"/>
                  <w:tcBorders>
                    <w:top w:val="nil"/>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小计</w:t>
                  </w:r>
                </w:p>
              </w:tc>
              <w:tc>
                <w:tcPr>
                  <w:tcW w:w="3685" w:type="dxa"/>
                  <w:gridSpan w:val="15"/>
                  <w:tcBorders>
                    <w:top w:val="single" w:color="000000" w:sz="4" w:space="0"/>
                    <w:left w:val="nil"/>
                    <w:bottom w:val="single" w:color="000000" w:sz="4" w:space="0"/>
                    <w:right w:val="single" w:color="000000"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财政拨款</w:t>
                  </w:r>
                </w:p>
              </w:tc>
              <w:tc>
                <w:tcPr>
                  <w:tcW w:w="709" w:type="dxa"/>
                  <w:gridSpan w:val="3"/>
                  <w:vMerge w:val="restart"/>
                  <w:tcBorders>
                    <w:top w:val="nil"/>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财政专户管理资金</w:t>
                  </w:r>
                </w:p>
              </w:tc>
              <w:tc>
                <w:tcPr>
                  <w:tcW w:w="709" w:type="dxa"/>
                  <w:gridSpan w:val="3"/>
                  <w:vMerge w:val="restart"/>
                  <w:tcBorders>
                    <w:top w:val="nil"/>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上级补助收入</w:t>
                  </w:r>
                </w:p>
              </w:tc>
              <w:tc>
                <w:tcPr>
                  <w:tcW w:w="567" w:type="dxa"/>
                  <w:gridSpan w:val="3"/>
                  <w:vMerge w:val="restart"/>
                  <w:tcBorders>
                    <w:top w:val="nil"/>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事业收入</w:t>
                  </w:r>
                </w:p>
              </w:tc>
              <w:tc>
                <w:tcPr>
                  <w:tcW w:w="567" w:type="dxa"/>
                  <w:gridSpan w:val="2"/>
                  <w:vMerge w:val="restart"/>
                  <w:tcBorders>
                    <w:top w:val="nil"/>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经营收入</w:t>
                  </w:r>
                </w:p>
              </w:tc>
              <w:tc>
                <w:tcPr>
                  <w:tcW w:w="567" w:type="dxa"/>
                  <w:vMerge w:val="restart"/>
                  <w:tcBorders>
                    <w:top w:val="nil"/>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其他收入</w:t>
                  </w:r>
                </w:p>
              </w:tc>
              <w:tc>
                <w:tcPr>
                  <w:tcW w:w="709" w:type="dxa"/>
                  <w:vMerge w:val="restart"/>
                  <w:tcBorders>
                    <w:top w:val="nil"/>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事业基金弥补收支差额</w:t>
                  </w:r>
                </w:p>
              </w:tc>
              <w:tc>
                <w:tcPr>
                  <w:tcW w:w="599"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gridAfter w:val="1"/>
                <w:wAfter w:w="404" w:type="dxa"/>
                <w:trHeight w:val="431" w:hRule="atLeast"/>
              </w:trPr>
              <w:tc>
                <w:tcPr>
                  <w:tcW w:w="509"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类</w:t>
                  </w:r>
                </w:p>
              </w:tc>
              <w:tc>
                <w:tcPr>
                  <w:tcW w:w="425"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款</w:t>
                  </w:r>
                </w:p>
              </w:tc>
              <w:tc>
                <w:tcPr>
                  <w:tcW w:w="425" w:type="dxa"/>
                  <w:gridSpan w:val="2"/>
                  <w:vMerge w:val="restart"/>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项</w:t>
                  </w:r>
                </w:p>
              </w:tc>
              <w:tc>
                <w:tcPr>
                  <w:tcW w:w="70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c>
                <w:tcPr>
                  <w:tcW w:w="2058" w:type="dxa"/>
                  <w:gridSpan w:val="4"/>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c>
                <w:tcPr>
                  <w:tcW w:w="851"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c>
                <w:tcPr>
                  <w:tcW w:w="992" w:type="dxa"/>
                  <w:gridSpan w:val="3"/>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c>
                <w:tcPr>
                  <w:tcW w:w="850" w:type="dxa"/>
                  <w:gridSpan w:val="3"/>
                  <w:vMerge w:val="restart"/>
                  <w:tcBorders>
                    <w:top w:val="nil"/>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小计</w:t>
                  </w:r>
                </w:p>
              </w:tc>
              <w:tc>
                <w:tcPr>
                  <w:tcW w:w="1418" w:type="dxa"/>
                  <w:gridSpan w:val="6"/>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一般公共预算</w:t>
                  </w:r>
                </w:p>
              </w:tc>
              <w:tc>
                <w:tcPr>
                  <w:tcW w:w="709" w:type="dxa"/>
                  <w:gridSpan w:val="3"/>
                  <w:vMerge w:val="restart"/>
                  <w:tcBorders>
                    <w:top w:val="nil"/>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政府性基金预算</w:t>
                  </w:r>
                </w:p>
              </w:tc>
              <w:tc>
                <w:tcPr>
                  <w:tcW w:w="708" w:type="dxa"/>
                  <w:gridSpan w:val="3"/>
                  <w:vMerge w:val="restart"/>
                  <w:tcBorders>
                    <w:top w:val="nil"/>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国有资本经营预算</w:t>
                  </w:r>
                </w:p>
              </w:tc>
              <w:tc>
                <w:tcPr>
                  <w:tcW w:w="709" w:type="dxa"/>
                  <w:gridSpan w:val="3"/>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c>
                <w:tcPr>
                  <w:tcW w:w="709" w:type="dxa"/>
                  <w:gridSpan w:val="3"/>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c>
                <w:tcPr>
                  <w:tcW w:w="567" w:type="dxa"/>
                  <w:gridSpan w:val="3"/>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c>
                <w:tcPr>
                  <w:tcW w:w="567" w:type="dxa"/>
                  <w:gridSpan w:val="2"/>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c>
                <w:tcPr>
                  <w:tcW w:w="5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c>
                <w:tcPr>
                  <w:tcW w:w="709"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c>
                <w:tcPr>
                  <w:tcW w:w="599"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gridAfter w:val="1"/>
                <w:wAfter w:w="404" w:type="dxa"/>
                <w:trHeight w:val="675" w:hRule="atLeast"/>
              </w:trPr>
              <w:tc>
                <w:tcPr>
                  <w:tcW w:w="509" w:type="dxa"/>
                  <w:gridSpan w:val="2"/>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c>
                <w:tcPr>
                  <w:tcW w:w="425" w:type="dxa"/>
                  <w:gridSpan w:val="2"/>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c>
                <w:tcPr>
                  <w:tcW w:w="425" w:type="dxa"/>
                  <w:gridSpan w:val="2"/>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70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c>
                <w:tcPr>
                  <w:tcW w:w="2058" w:type="dxa"/>
                  <w:gridSpan w:val="4"/>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c>
                <w:tcPr>
                  <w:tcW w:w="851"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c>
                <w:tcPr>
                  <w:tcW w:w="992" w:type="dxa"/>
                  <w:gridSpan w:val="3"/>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c>
                <w:tcPr>
                  <w:tcW w:w="850" w:type="dxa"/>
                  <w:gridSpan w:val="3"/>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c>
                <w:tcPr>
                  <w:tcW w:w="851"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经费拨款(补助)</w:t>
                  </w:r>
                </w:p>
              </w:tc>
              <w:tc>
                <w:tcPr>
                  <w:tcW w:w="567"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其他</w:t>
                  </w:r>
                </w:p>
              </w:tc>
              <w:tc>
                <w:tcPr>
                  <w:tcW w:w="709" w:type="dxa"/>
                  <w:gridSpan w:val="3"/>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c>
                <w:tcPr>
                  <w:tcW w:w="708" w:type="dxa"/>
                  <w:gridSpan w:val="3"/>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c>
                <w:tcPr>
                  <w:tcW w:w="709" w:type="dxa"/>
                  <w:gridSpan w:val="3"/>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c>
                <w:tcPr>
                  <w:tcW w:w="709" w:type="dxa"/>
                  <w:gridSpan w:val="3"/>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c>
                <w:tcPr>
                  <w:tcW w:w="567" w:type="dxa"/>
                  <w:gridSpan w:val="3"/>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c>
                <w:tcPr>
                  <w:tcW w:w="567" w:type="dxa"/>
                  <w:gridSpan w:val="2"/>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c>
                <w:tcPr>
                  <w:tcW w:w="5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c>
                <w:tcPr>
                  <w:tcW w:w="709"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c>
                <w:tcPr>
                  <w:tcW w:w="599"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gridAfter w:val="1"/>
                <w:wAfter w:w="404" w:type="dxa"/>
                <w:trHeight w:val="227" w:hRule="atLeast"/>
              </w:trPr>
              <w:tc>
                <w:tcPr>
                  <w:tcW w:w="509" w:type="dxa"/>
                  <w:gridSpan w:val="2"/>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425"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425"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70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2058" w:type="dxa"/>
                  <w:gridSpan w:val="4"/>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851"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992"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850"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851"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w:t>
                  </w:r>
                </w:p>
              </w:tc>
              <w:tc>
                <w:tcPr>
                  <w:tcW w:w="567"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709"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w:t>
                  </w:r>
                </w:p>
              </w:tc>
              <w:tc>
                <w:tcPr>
                  <w:tcW w:w="708"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7</w:t>
                  </w:r>
                </w:p>
              </w:tc>
              <w:tc>
                <w:tcPr>
                  <w:tcW w:w="709"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8</w:t>
                  </w:r>
                </w:p>
              </w:tc>
              <w:tc>
                <w:tcPr>
                  <w:tcW w:w="709"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9</w:t>
                  </w:r>
                </w:p>
              </w:tc>
              <w:tc>
                <w:tcPr>
                  <w:tcW w:w="567"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567"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11</w:t>
                  </w:r>
                </w:p>
              </w:tc>
              <w:tc>
                <w:tcPr>
                  <w:tcW w:w="56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12</w:t>
                  </w:r>
                </w:p>
              </w:tc>
              <w:tc>
                <w:tcPr>
                  <w:tcW w:w="70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13</w:t>
                  </w:r>
                </w:p>
              </w:tc>
              <w:tc>
                <w:tcPr>
                  <w:tcW w:w="59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14</w:t>
                  </w:r>
                </w:p>
              </w:tc>
            </w:tr>
            <w:tr>
              <w:tblPrEx>
                <w:tblCellMar>
                  <w:top w:w="0" w:type="dxa"/>
                  <w:left w:w="108" w:type="dxa"/>
                  <w:bottom w:w="0" w:type="dxa"/>
                  <w:right w:w="108" w:type="dxa"/>
                </w:tblCellMar>
              </w:tblPrEx>
              <w:trPr>
                <w:gridAfter w:val="1"/>
                <w:wAfter w:w="404" w:type="dxa"/>
                <w:trHeight w:val="332" w:hRule="atLeast"/>
              </w:trPr>
              <w:tc>
                <w:tcPr>
                  <w:tcW w:w="509" w:type="dxa"/>
                  <w:gridSpan w:val="2"/>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b/>
                      <w:bCs/>
                      <w:color w:val="000000"/>
                      <w:kern w:val="0"/>
                      <w:sz w:val="18"/>
                      <w:szCs w:val="18"/>
                    </w:rPr>
                  </w:pPr>
                  <w:r>
                    <w:rPr>
                      <w:rFonts w:hint="eastAsia" w:ascii="宋体" w:hAnsi="宋体" w:cs="宋体"/>
                      <w:b/>
                      <w:bCs/>
                      <w:color w:val="000000"/>
                      <w:kern w:val="0"/>
                      <w:sz w:val="18"/>
                      <w:szCs w:val="18"/>
                    </w:rPr>
                    <w:t>　</w:t>
                  </w:r>
                </w:p>
              </w:tc>
              <w:tc>
                <w:tcPr>
                  <w:tcW w:w="425"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宋体"/>
                      <w:b/>
                      <w:bCs/>
                      <w:color w:val="000000"/>
                      <w:kern w:val="0"/>
                      <w:sz w:val="18"/>
                      <w:szCs w:val="18"/>
                    </w:rPr>
                  </w:pPr>
                  <w:r>
                    <w:rPr>
                      <w:rFonts w:hint="eastAsia" w:ascii="宋体" w:hAnsi="宋体" w:cs="宋体"/>
                      <w:b/>
                      <w:bCs/>
                      <w:color w:val="000000"/>
                      <w:kern w:val="0"/>
                      <w:sz w:val="18"/>
                      <w:szCs w:val="18"/>
                    </w:rPr>
                    <w:t>　</w:t>
                  </w:r>
                </w:p>
              </w:tc>
              <w:tc>
                <w:tcPr>
                  <w:tcW w:w="425"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宋体"/>
                      <w:b/>
                      <w:bCs/>
                      <w:color w:val="000000"/>
                      <w:kern w:val="0"/>
                      <w:sz w:val="18"/>
                      <w:szCs w:val="18"/>
                    </w:rPr>
                  </w:pPr>
                  <w:r>
                    <w:rPr>
                      <w:rFonts w:hint="eastAsia" w:ascii="宋体" w:hAnsi="宋体" w:cs="宋体"/>
                      <w:b/>
                      <w:bCs/>
                      <w:color w:val="000000"/>
                      <w:kern w:val="0"/>
                      <w:sz w:val="18"/>
                      <w:szCs w:val="18"/>
                    </w:rPr>
                    <w:t>　</w:t>
                  </w:r>
                </w:p>
              </w:tc>
              <w:tc>
                <w:tcPr>
                  <w:tcW w:w="709"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b/>
                      <w:bCs/>
                      <w:color w:val="000000"/>
                      <w:kern w:val="0"/>
                      <w:sz w:val="18"/>
                      <w:szCs w:val="18"/>
                    </w:rPr>
                  </w:pPr>
                  <w:r>
                    <w:rPr>
                      <w:rFonts w:hint="eastAsia" w:ascii="宋体" w:hAnsi="宋体" w:cs="宋体"/>
                      <w:b/>
                      <w:bCs/>
                      <w:color w:val="000000"/>
                      <w:kern w:val="0"/>
                      <w:sz w:val="18"/>
                      <w:szCs w:val="18"/>
                    </w:rPr>
                    <w:t>合计</w:t>
                  </w:r>
                </w:p>
              </w:tc>
              <w:tc>
                <w:tcPr>
                  <w:tcW w:w="2058" w:type="dxa"/>
                  <w:gridSpan w:val="4"/>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b/>
                      <w:bCs/>
                      <w:color w:val="000000"/>
                      <w:kern w:val="0"/>
                      <w:sz w:val="18"/>
                      <w:szCs w:val="18"/>
                    </w:rPr>
                  </w:pPr>
                  <w:r>
                    <w:rPr>
                      <w:rFonts w:hint="eastAsia" w:ascii="宋体" w:hAnsi="宋体" w:cs="宋体"/>
                      <w:b/>
                      <w:bCs/>
                      <w:color w:val="000000"/>
                      <w:kern w:val="0"/>
                      <w:sz w:val="18"/>
                      <w:szCs w:val="18"/>
                    </w:rPr>
                    <w:t>　</w:t>
                  </w:r>
                </w:p>
              </w:tc>
              <w:tc>
                <w:tcPr>
                  <w:tcW w:w="851"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cs="宋体" w:asciiTheme="minorEastAsia" w:hAnsiTheme="minorEastAsia" w:eastAsiaTheme="minorEastAsia"/>
                      <w:b/>
                      <w:bCs/>
                      <w:color w:val="000000"/>
                      <w:kern w:val="0"/>
                      <w:sz w:val="15"/>
                      <w:szCs w:val="15"/>
                    </w:rPr>
                  </w:pPr>
                  <w:r>
                    <w:rPr>
                      <w:rFonts w:hint="eastAsia" w:cs="宋体" w:asciiTheme="minorEastAsia" w:hAnsiTheme="minorEastAsia" w:eastAsiaTheme="minorEastAsia"/>
                      <w:b/>
                      <w:bCs/>
                      <w:color w:val="000000"/>
                      <w:kern w:val="0"/>
                      <w:sz w:val="15"/>
                      <w:szCs w:val="15"/>
                    </w:rPr>
                    <w:t>6,289.26</w:t>
                  </w:r>
                </w:p>
              </w:tc>
              <w:tc>
                <w:tcPr>
                  <w:tcW w:w="992"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cs="宋体" w:asciiTheme="minorEastAsia" w:hAnsiTheme="minorEastAsia" w:eastAsiaTheme="minorEastAsia"/>
                      <w:b/>
                      <w:bCs/>
                      <w:color w:val="000000"/>
                      <w:kern w:val="0"/>
                      <w:sz w:val="15"/>
                      <w:szCs w:val="15"/>
                    </w:rPr>
                  </w:pPr>
                  <w:r>
                    <w:rPr>
                      <w:rFonts w:hint="eastAsia" w:cs="宋体" w:asciiTheme="minorEastAsia" w:hAnsiTheme="minorEastAsia" w:eastAsiaTheme="minorEastAsia"/>
                      <w:b/>
                      <w:bCs/>
                      <w:color w:val="000000"/>
                      <w:kern w:val="0"/>
                      <w:sz w:val="15"/>
                      <w:szCs w:val="15"/>
                    </w:rPr>
                    <w:t>6,289.26</w:t>
                  </w:r>
                </w:p>
              </w:tc>
              <w:tc>
                <w:tcPr>
                  <w:tcW w:w="850"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cs="宋体" w:asciiTheme="minorEastAsia" w:hAnsiTheme="minorEastAsia" w:eastAsiaTheme="minorEastAsia"/>
                      <w:b/>
                      <w:bCs/>
                      <w:color w:val="000000"/>
                      <w:kern w:val="0"/>
                      <w:sz w:val="15"/>
                      <w:szCs w:val="15"/>
                    </w:rPr>
                  </w:pPr>
                  <w:r>
                    <w:rPr>
                      <w:rFonts w:hint="eastAsia" w:cs="宋体" w:asciiTheme="minorEastAsia" w:hAnsiTheme="minorEastAsia" w:eastAsiaTheme="minorEastAsia"/>
                      <w:b/>
                      <w:bCs/>
                      <w:color w:val="000000"/>
                      <w:kern w:val="0"/>
                      <w:sz w:val="15"/>
                      <w:szCs w:val="15"/>
                    </w:rPr>
                    <w:t>6,289.26</w:t>
                  </w:r>
                </w:p>
              </w:tc>
              <w:tc>
                <w:tcPr>
                  <w:tcW w:w="851"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cs="宋体" w:asciiTheme="minorEastAsia" w:hAnsiTheme="minorEastAsia" w:eastAsiaTheme="minorEastAsia"/>
                      <w:b/>
                      <w:bCs/>
                      <w:color w:val="000000"/>
                      <w:kern w:val="0"/>
                      <w:sz w:val="15"/>
                      <w:szCs w:val="15"/>
                    </w:rPr>
                  </w:pPr>
                  <w:r>
                    <w:rPr>
                      <w:rFonts w:hint="eastAsia" w:cs="宋体" w:asciiTheme="minorEastAsia" w:hAnsiTheme="minorEastAsia" w:eastAsiaTheme="minorEastAsia"/>
                      <w:b/>
                      <w:bCs/>
                      <w:color w:val="000000"/>
                      <w:kern w:val="0"/>
                      <w:sz w:val="15"/>
                      <w:szCs w:val="15"/>
                    </w:rPr>
                    <w:t>6,289.26</w:t>
                  </w:r>
                </w:p>
              </w:tc>
              <w:tc>
                <w:tcPr>
                  <w:tcW w:w="567"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cs="宋体" w:asciiTheme="minorEastAsia" w:hAnsiTheme="minorEastAsia" w:eastAsiaTheme="minorEastAsia"/>
                      <w:b/>
                      <w:bCs/>
                      <w:color w:val="000000"/>
                      <w:kern w:val="0"/>
                      <w:sz w:val="15"/>
                      <w:szCs w:val="15"/>
                    </w:rPr>
                  </w:pPr>
                  <w:r>
                    <w:rPr>
                      <w:rFonts w:hint="eastAsia" w:cs="宋体" w:asciiTheme="minorEastAsia" w:hAnsiTheme="minorEastAsia" w:eastAsiaTheme="minorEastAsia"/>
                      <w:b/>
                      <w:bCs/>
                      <w:color w:val="000000"/>
                      <w:kern w:val="0"/>
                      <w:sz w:val="15"/>
                      <w:szCs w:val="15"/>
                    </w:rPr>
                    <w:t>0.00</w:t>
                  </w:r>
                </w:p>
              </w:tc>
              <w:tc>
                <w:tcPr>
                  <w:tcW w:w="709"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cs="宋体" w:asciiTheme="minorEastAsia" w:hAnsiTheme="minorEastAsia" w:eastAsiaTheme="minorEastAsia"/>
                      <w:b/>
                      <w:bCs/>
                      <w:color w:val="000000"/>
                      <w:kern w:val="0"/>
                      <w:sz w:val="15"/>
                      <w:szCs w:val="15"/>
                    </w:rPr>
                  </w:pPr>
                  <w:r>
                    <w:rPr>
                      <w:rFonts w:hint="eastAsia" w:cs="宋体" w:asciiTheme="minorEastAsia" w:hAnsiTheme="minorEastAsia" w:eastAsiaTheme="minorEastAsia"/>
                      <w:b/>
                      <w:bCs/>
                      <w:color w:val="000000"/>
                      <w:kern w:val="0"/>
                      <w:sz w:val="15"/>
                      <w:szCs w:val="15"/>
                    </w:rPr>
                    <w:t>0.00</w:t>
                  </w:r>
                </w:p>
              </w:tc>
              <w:tc>
                <w:tcPr>
                  <w:tcW w:w="708"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cs="宋体" w:asciiTheme="minorEastAsia" w:hAnsiTheme="minorEastAsia" w:eastAsiaTheme="minorEastAsia"/>
                      <w:b/>
                      <w:bCs/>
                      <w:color w:val="000000"/>
                      <w:kern w:val="0"/>
                      <w:sz w:val="15"/>
                      <w:szCs w:val="15"/>
                    </w:rPr>
                  </w:pPr>
                  <w:r>
                    <w:rPr>
                      <w:rFonts w:hint="eastAsia" w:cs="宋体" w:asciiTheme="minorEastAsia" w:hAnsiTheme="minorEastAsia" w:eastAsiaTheme="minorEastAsia"/>
                      <w:b/>
                      <w:bCs/>
                      <w:color w:val="000000"/>
                      <w:kern w:val="0"/>
                      <w:sz w:val="15"/>
                      <w:szCs w:val="15"/>
                    </w:rPr>
                    <w:t>0.00</w:t>
                  </w:r>
                </w:p>
              </w:tc>
              <w:tc>
                <w:tcPr>
                  <w:tcW w:w="709"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cs="宋体" w:asciiTheme="minorEastAsia" w:hAnsiTheme="minorEastAsia" w:eastAsiaTheme="minorEastAsia"/>
                      <w:b/>
                      <w:bCs/>
                      <w:color w:val="000000"/>
                      <w:kern w:val="0"/>
                      <w:sz w:val="15"/>
                      <w:szCs w:val="15"/>
                    </w:rPr>
                  </w:pPr>
                  <w:r>
                    <w:rPr>
                      <w:rFonts w:hint="eastAsia" w:cs="宋体" w:asciiTheme="minorEastAsia" w:hAnsiTheme="minorEastAsia" w:eastAsiaTheme="minorEastAsia"/>
                      <w:b/>
                      <w:bCs/>
                      <w:color w:val="000000"/>
                      <w:kern w:val="0"/>
                      <w:sz w:val="15"/>
                      <w:szCs w:val="15"/>
                    </w:rPr>
                    <w:t>0.00</w:t>
                  </w:r>
                </w:p>
              </w:tc>
              <w:tc>
                <w:tcPr>
                  <w:tcW w:w="709"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cs="宋体" w:asciiTheme="minorEastAsia" w:hAnsiTheme="minorEastAsia" w:eastAsiaTheme="minorEastAsia"/>
                      <w:b/>
                      <w:bCs/>
                      <w:color w:val="000000"/>
                      <w:kern w:val="0"/>
                      <w:sz w:val="15"/>
                      <w:szCs w:val="15"/>
                    </w:rPr>
                  </w:pPr>
                  <w:r>
                    <w:rPr>
                      <w:rFonts w:hint="eastAsia" w:cs="宋体" w:asciiTheme="minorEastAsia" w:hAnsiTheme="minorEastAsia" w:eastAsiaTheme="minorEastAsia"/>
                      <w:b/>
                      <w:bCs/>
                      <w:color w:val="000000"/>
                      <w:kern w:val="0"/>
                      <w:sz w:val="15"/>
                      <w:szCs w:val="15"/>
                    </w:rPr>
                    <w:t>0.00</w:t>
                  </w:r>
                </w:p>
              </w:tc>
              <w:tc>
                <w:tcPr>
                  <w:tcW w:w="567"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cs="宋体" w:asciiTheme="minorEastAsia" w:hAnsiTheme="minorEastAsia" w:eastAsiaTheme="minorEastAsia"/>
                      <w:b/>
                      <w:bCs/>
                      <w:color w:val="000000"/>
                      <w:kern w:val="0"/>
                      <w:sz w:val="15"/>
                      <w:szCs w:val="15"/>
                    </w:rPr>
                  </w:pPr>
                  <w:r>
                    <w:rPr>
                      <w:rFonts w:hint="eastAsia" w:cs="宋体" w:asciiTheme="minorEastAsia" w:hAnsiTheme="minorEastAsia" w:eastAsiaTheme="minorEastAsia"/>
                      <w:b/>
                      <w:bCs/>
                      <w:color w:val="000000"/>
                      <w:kern w:val="0"/>
                      <w:sz w:val="15"/>
                      <w:szCs w:val="15"/>
                    </w:rPr>
                    <w:t>0.00</w:t>
                  </w:r>
                </w:p>
              </w:tc>
              <w:tc>
                <w:tcPr>
                  <w:tcW w:w="567"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cs="宋体" w:asciiTheme="minorEastAsia" w:hAnsiTheme="minorEastAsia" w:eastAsiaTheme="minorEastAsia"/>
                      <w:b/>
                      <w:bCs/>
                      <w:color w:val="000000"/>
                      <w:kern w:val="0"/>
                      <w:sz w:val="15"/>
                      <w:szCs w:val="15"/>
                    </w:rPr>
                  </w:pPr>
                  <w:r>
                    <w:rPr>
                      <w:rFonts w:hint="eastAsia" w:cs="宋体" w:asciiTheme="minorEastAsia" w:hAnsiTheme="minorEastAsia" w:eastAsiaTheme="minorEastAsia"/>
                      <w:b/>
                      <w:bCs/>
                      <w:color w:val="000000"/>
                      <w:kern w:val="0"/>
                      <w:sz w:val="15"/>
                      <w:szCs w:val="15"/>
                    </w:rPr>
                    <w:t>0.00</w:t>
                  </w:r>
                </w:p>
              </w:tc>
              <w:tc>
                <w:tcPr>
                  <w:tcW w:w="567" w:type="dxa"/>
                  <w:tcBorders>
                    <w:top w:val="nil"/>
                    <w:left w:val="nil"/>
                    <w:bottom w:val="single" w:color="000000" w:sz="4" w:space="0"/>
                    <w:right w:val="single" w:color="000000" w:sz="4" w:space="0"/>
                  </w:tcBorders>
                  <w:shd w:val="clear" w:color="auto" w:fill="auto"/>
                  <w:noWrap/>
                  <w:vAlign w:val="center"/>
                </w:tcPr>
                <w:p>
                  <w:pPr>
                    <w:widowControl/>
                    <w:jc w:val="right"/>
                    <w:rPr>
                      <w:rFonts w:cs="宋体" w:asciiTheme="minorEastAsia" w:hAnsiTheme="minorEastAsia" w:eastAsiaTheme="minorEastAsia"/>
                      <w:b/>
                      <w:bCs/>
                      <w:color w:val="000000"/>
                      <w:kern w:val="0"/>
                      <w:sz w:val="15"/>
                      <w:szCs w:val="15"/>
                    </w:rPr>
                  </w:pPr>
                  <w:r>
                    <w:rPr>
                      <w:rFonts w:hint="eastAsia" w:cs="宋体" w:asciiTheme="minorEastAsia" w:hAnsiTheme="minorEastAsia" w:eastAsiaTheme="minorEastAsia"/>
                      <w:b/>
                      <w:bCs/>
                      <w:color w:val="000000"/>
                      <w:kern w:val="0"/>
                      <w:sz w:val="15"/>
                      <w:szCs w:val="15"/>
                    </w:rPr>
                    <w:t>0.00</w:t>
                  </w:r>
                </w:p>
              </w:tc>
              <w:tc>
                <w:tcPr>
                  <w:tcW w:w="709" w:type="dxa"/>
                  <w:tcBorders>
                    <w:top w:val="nil"/>
                    <w:left w:val="nil"/>
                    <w:bottom w:val="single" w:color="000000" w:sz="4" w:space="0"/>
                    <w:right w:val="single" w:color="000000" w:sz="4" w:space="0"/>
                  </w:tcBorders>
                  <w:shd w:val="clear" w:color="auto" w:fill="auto"/>
                  <w:noWrap/>
                  <w:vAlign w:val="center"/>
                </w:tcPr>
                <w:p>
                  <w:pPr>
                    <w:widowControl/>
                    <w:jc w:val="right"/>
                    <w:rPr>
                      <w:rFonts w:cs="宋体" w:asciiTheme="minorEastAsia" w:hAnsiTheme="minorEastAsia" w:eastAsiaTheme="minorEastAsia"/>
                      <w:b/>
                      <w:bCs/>
                      <w:color w:val="000000"/>
                      <w:kern w:val="0"/>
                      <w:sz w:val="15"/>
                      <w:szCs w:val="15"/>
                    </w:rPr>
                  </w:pPr>
                  <w:r>
                    <w:rPr>
                      <w:rFonts w:hint="eastAsia" w:cs="宋体" w:asciiTheme="minorEastAsia" w:hAnsiTheme="minorEastAsia" w:eastAsiaTheme="minorEastAsia"/>
                      <w:b/>
                      <w:bCs/>
                      <w:color w:val="000000"/>
                      <w:kern w:val="0"/>
                      <w:sz w:val="15"/>
                      <w:szCs w:val="15"/>
                    </w:rPr>
                    <w:t>0.00</w:t>
                  </w:r>
                </w:p>
              </w:tc>
              <w:tc>
                <w:tcPr>
                  <w:tcW w:w="599" w:type="dxa"/>
                  <w:tcBorders>
                    <w:top w:val="nil"/>
                    <w:left w:val="nil"/>
                    <w:bottom w:val="single" w:color="000000" w:sz="4" w:space="0"/>
                    <w:right w:val="single" w:color="000000" w:sz="4" w:space="0"/>
                  </w:tcBorders>
                  <w:shd w:val="clear" w:color="auto" w:fill="auto"/>
                  <w:noWrap/>
                  <w:vAlign w:val="center"/>
                </w:tcPr>
                <w:p>
                  <w:pPr>
                    <w:widowControl/>
                    <w:jc w:val="right"/>
                    <w:rPr>
                      <w:rFonts w:cs="宋体" w:asciiTheme="minorEastAsia" w:hAnsiTheme="minorEastAsia" w:eastAsiaTheme="minorEastAsia"/>
                      <w:b/>
                      <w:bCs/>
                      <w:color w:val="000000"/>
                      <w:kern w:val="0"/>
                      <w:sz w:val="15"/>
                      <w:szCs w:val="15"/>
                    </w:rPr>
                  </w:pPr>
                  <w:r>
                    <w:rPr>
                      <w:rFonts w:hint="eastAsia" w:cs="宋体" w:asciiTheme="minorEastAsia" w:hAnsiTheme="minorEastAsia" w:eastAsiaTheme="minorEastAsia"/>
                      <w:b/>
                      <w:bCs/>
                      <w:color w:val="000000"/>
                      <w:kern w:val="0"/>
                      <w:sz w:val="15"/>
                      <w:szCs w:val="15"/>
                    </w:rPr>
                    <w:t>0.00</w:t>
                  </w:r>
                </w:p>
              </w:tc>
            </w:tr>
            <w:tr>
              <w:tblPrEx>
                <w:tblCellMar>
                  <w:top w:w="0" w:type="dxa"/>
                  <w:left w:w="108" w:type="dxa"/>
                  <w:bottom w:w="0" w:type="dxa"/>
                  <w:right w:w="108" w:type="dxa"/>
                </w:tblCellMar>
              </w:tblPrEx>
              <w:trPr>
                <w:gridAfter w:val="1"/>
                <w:wAfter w:w="404" w:type="dxa"/>
                <w:trHeight w:val="266" w:hRule="atLeast"/>
              </w:trPr>
              <w:tc>
                <w:tcPr>
                  <w:tcW w:w="509" w:type="dxa"/>
                  <w:gridSpan w:val="2"/>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b/>
                      <w:bCs/>
                      <w:color w:val="000000"/>
                      <w:kern w:val="0"/>
                      <w:sz w:val="15"/>
                      <w:szCs w:val="15"/>
                    </w:rPr>
                  </w:pPr>
                </w:p>
              </w:tc>
              <w:tc>
                <w:tcPr>
                  <w:tcW w:w="425"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宋体"/>
                      <w:b/>
                      <w:bCs/>
                      <w:color w:val="000000"/>
                      <w:kern w:val="0"/>
                      <w:sz w:val="15"/>
                      <w:szCs w:val="15"/>
                    </w:rPr>
                  </w:pPr>
                </w:p>
              </w:tc>
              <w:tc>
                <w:tcPr>
                  <w:tcW w:w="425"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宋体"/>
                      <w:b/>
                      <w:bCs/>
                      <w:color w:val="000000"/>
                      <w:kern w:val="0"/>
                      <w:sz w:val="15"/>
                      <w:szCs w:val="15"/>
                    </w:rPr>
                  </w:pPr>
                </w:p>
              </w:tc>
              <w:tc>
                <w:tcPr>
                  <w:tcW w:w="709"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b/>
                      <w:bCs/>
                      <w:color w:val="000000"/>
                      <w:kern w:val="0"/>
                      <w:sz w:val="15"/>
                      <w:szCs w:val="15"/>
                    </w:rPr>
                  </w:pPr>
                  <w:r>
                    <w:rPr>
                      <w:rFonts w:hint="eastAsia" w:ascii="宋体" w:hAnsi="宋体" w:cs="宋体"/>
                      <w:b/>
                      <w:bCs/>
                      <w:color w:val="000000"/>
                      <w:kern w:val="0"/>
                      <w:sz w:val="15"/>
                      <w:szCs w:val="15"/>
                    </w:rPr>
                    <w:t>108</w:t>
                  </w:r>
                </w:p>
              </w:tc>
              <w:tc>
                <w:tcPr>
                  <w:tcW w:w="2058" w:type="dxa"/>
                  <w:gridSpan w:val="4"/>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b/>
                      <w:bCs/>
                      <w:color w:val="000000"/>
                      <w:kern w:val="0"/>
                      <w:sz w:val="18"/>
                      <w:szCs w:val="18"/>
                    </w:rPr>
                  </w:pPr>
                  <w:r>
                    <w:rPr>
                      <w:rFonts w:hint="eastAsia" w:ascii="宋体" w:hAnsi="宋体" w:cs="宋体"/>
                      <w:b/>
                      <w:bCs/>
                      <w:color w:val="000000"/>
                      <w:kern w:val="0"/>
                      <w:sz w:val="18"/>
                      <w:szCs w:val="18"/>
                    </w:rPr>
                    <w:t>淄博市张店区人民法院</w:t>
                  </w:r>
                </w:p>
              </w:tc>
              <w:tc>
                <w:tcPr>
                  <w:tcW w:w="851"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cs="宋体" w:asciiTheme="minorEastAsia" w:hAnsiTheme="minorEastAsia" w:eastAsiaTheme="minorEastAsia"/>
                      <w:b/>
                      <w:bCs/>
                      <w:color w:val="000000"/>
                      <w:kern w:val="0"/>
                      <w:sz w:val="15"/>
                      <w:szCs w:val="15"/>
                    </w:rPr>
                  </w:pPr>
                  <w:r>
                    <w:rPr>
                      <w:rFonts w:hint="eastAsia" w:cs="宋体" w:asciiTheme="minorEastAsia" w:hAnsiTheme="minorEastAsia" w:eastAsiaTheme="minorEastAsia"/>
                      <w:b/>
                      <w:bCs/>
                      <w:color w:val="000000"/>
                      <w:kern w:val="0"/>
                      <w:sz w:val="15"/>
                      <w:szCs w:val="15"/>
                    </w:rPr>
                    <w:t>6,289.26</w:t>
                  </w:r>
                </w:p>
              </w:tc>
              <w:tc>
                <w:tcPr>
                  <w:tcW w:w="992"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cs="宋体" w:asciiTheme="minorEastAsia" w:hAnsiTheme="minorEastAsia" w:eastAsiaTheme="minorEastAsia"/>
                      <w:b/>
                      <w:bCs/>
                      <w:color w:val="000000"/>
                      <w:kern w:val="0"/>
                      <w:sz w:val="15"/>
                      <w:szCs w:val="15"/>
                    </w:rPr>
                  </w:pPr>
                  <w:r>
                    <w:rPr>
                      <w:rFonts w:hint="eastAsia" w:cs="宋体" w:asciiTheme="minorEastAsia" w:hAnsiTheme="minorEastAsia" w:eastAsiaTheme="minorEastAsia"/>
                      <w:b/>
                      <w:bCs/>
                      <w:color w:val="000000"/>
                      <w:kern w:val="0"/>
                      <w:sz w:val="15"/>
                      <w:szCs w:val="15"/>
                    </w:rPr>
                    <w:t>6,289.26</w:t>
                  </w:r>
                </w:p>
              </w:tc>
              <w:tc>
                <w:tcPr>
                  <w:tcW w:w="850"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cs="宋体" w:asciiTheme="minorEastAsia" w:hAnsiTheme="minorEastAsia" w:eastAsiaTheme="minorEastAsia"/>
                      <w:b/>
                      <w:bCs/>
                      <w:color w:val="000000"/>
                      <w:kern w:val="0"/>
                      <w:sz w:val="15"/>
                      <w:szCs w:val="15"/>
                    </w:rPr>
                  </w:pPr>
                  <w:r>
                    <w:rPr>
                      <w:rFonts w:hint="eastAsia" w:cs="宋体" w:asciiTheme="minorEastAsia" w:hAnsiTheme="minorEastAsia" w:eastAsiaTheme="minorEastAsia"/>
                      <w:b/>
                      <w:bCs/>
                      <w:color w:val="000000"/>
                      <w:kern w:val="0"/>
                      <w:sz w:val="15"/>
                      <w:szCs w:val="15"/>
                    </w:rPr>
                    <w:t>6,289.26</w:t>
                  </w:r>
                </w:p>
              </w:tc>
              <w:tc>
                <w:tcPr>
                  <w:tcW w:w="851"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cs="宋体" w:asciiTheme="minorEastAsia" w:hAnsiTheme="minorEastAsia" w:eastAsiaTheme="minorEastAsia"/>
                      <w:b/>
                      <w:bCs/>
                      <w:color w:val="000000"/>
                      <w:kern w:val="0"/>
                      <w:sz w:val="15"/>
                      <w:szCs w:val="15"/>
                    </w:rPr>
                  </w:pPr>
                  <w:r>
                    <w:rPr>
                      <w:rFonts w:hint="eastAsia" w:cs="宋体" w:asciiTheme="minorEastAsia" w:hAnsiTheme="minorEastAsia" w:eastAsiaTheme="minorEastAsia"/>
                      <w:b/>
                      <w:bCs/>
                      <w:color w:val="000000"/>
                      <w:kern w:val="0"/>
                      <w:sz w:val="15"/>
                      <w:szCs w:val="15"/>
                    </w:rPr>
                    <w:t>6,289.26</w:t>
                  </w:r>
                </w:p>
              </w:tc>
              <w:tc>
                <w:tcPr>
                  <w:tcW w:w="567"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cs="宋体" w:asciiTheme="minorEastAsia" w:hAnsiTheme="minorEastAsia" w:eastAsiaTheme="minorEastAsia"/>
                      <w:b/>
                      <w:bCs/>
                      <w:color w:val="000000"/>
                      <w:kern w:val="0"/>
                      <w:sz w:val="15"/>
                      <w:szCs w:val="15"/>
                    </w:rPr>
                  </w:pPr>
                  <w:r>
                    <w:rPr>
                      <w:rFonts w:hint="eastAsia" w:cs="宋体" w:asciiTheme="minorEastAsia" w:hAnsiTheme="minorEastAsia" w:eastAsiaTheme="minorEastAsia"/>
                      <w:b/>
                      <w:bCs/>
                      <w:color w:val="000000"/>
                      <w:kern w:val="0"/>
                      <w:sz w:val="15"/>
                      <w:szCs w:val="15"/>
                    </w:rPr>
                    <w:t>0.00</w:t>
                  </w:r>
                </w:p>
              </w:tc>
              <w:tc>
                <w:tcPr>
                  <w:tcW w:w="709"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cs="宋体" w:asciiTheme="minorEastAsia" w:hAnsiTheme="minorEastAsia" w:eastAsiaTheme="minorEastAsia"/>
                      <w:b/>
                      <w:bCs/>
                      <w:color w:val="000000"/>
                      <w:kern w:val="0"/>
                      <w:sz w:val="15"/>
                      <w:szCs w:val="15"/>
                    </w:rPr>
                  </w:pPr>
                  <w:r>
                    <w:rPr>
                      <w:rFonts w:hint="eastAsia" w:cs="宋体" w:asciiTheme="minorEastAsia" w:hAnsiTheme="minorEastAsia" w:eastAsiaTheme="minorEastAsia"/>
                      <w:b/>
                      <w:bCs/>
                      <w:color w:val="000000"/>
                      <w:kern w:val="0"/>
                      <w:sz w:val="15"/>
                      <w:szCs w:val="15"/>
                    </w:rPr>
                    <w:t>0.00</w:t>
                  </w:r>
                </w:p>
              </w:tc>
              <w:tc>
                <w:tcPr>
                  <w:tcW w:w="708"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cs="宋体" w:asciiTheme="minorEastAsia" w:hAnsiTheme="minorEastAsia" w:eastAsiaTheme="minorEastAsia"/>
                      <w:b/>
                      <w:bCs/>
                      <w:color w:val="000000"/>
                      <w:kern w:val="0"/>
                      <w:sz w:val="15"/>
                      <w:szCs w:val="15"/>
                    </w:rPr>
                  </w:pPr>
                  <w:r>
                    <w:rPr>
                      <w:rFonts w:hint="eastAsia" w:cs="宋体" w:asciiTheme="minorEastAsia" w:hAnsiTheme="minorEastAsia" w:eastAsiaTheme="minorEastAsia"/>
                      <w:b/>
                      <w:bCs/>
                      <w:color w:val="000000"/>
                      <w:kern w:val="0"/>
                      <w:sz w:val="15"/>
                      <w:szCs w:val="15"/>
                    </w:rPr>
                    <w:t>0.00</w:t>
                  </w:r>
                </w:p>
              </w:tc>
              <w:tc>
                <w:tcPr>
                  <w:tcW w:w="709"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cs="宋体" w:asciiTheme="minorEastAsia" w:hAnsiTheme="minorEastAsia" w:eastAsiaTheme="minorEastAsia"/>
                      <w:b/>
                      <w:bCs/>
                      <w:color w:val="000000"/>
                      <w:kern w:val="0"/>
                      <w:sz w:val="15"/>
                      <w:szCs w:val="15"/>
                    </w:rPr>
                  </w:pPr>
                  <w:r>
                    <w:rPr>
                      <w:rFonts w:hint="eastAsia" w:cs="宋体" w:asciiTheme="minorEastAsia" w:hAnsiTheme="minorEastAsia" w:eastAsiaTheme="minorEastAsia"/>
                      <w:b/>
                      <w:bCs/>
                      <w:color w:val="000000"/>
                      <w:kern w:val="0"/>
                      <w:sz w:val="15"/>
                      <w:szCs w:val="15"/>
                    </w:rPr>
                    <w:t>0.00</w:t>
                  </w:r>
                </w:p>
              </w:tc>
              <w:tc>
                <w:tcPr>
                  <w:tcW w:w="709"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cs="宋体" w:asciiTheme="minorEastAsia" w:hAnsiTheme="minorEastAsia" w:eastAsiaTheme="minorEastAsia"/>
                      <w:b/>
                      <w:bCs/>
                      <w:color w:val="000000"/>
                      <w:kern w:val="0"/>
                      <w:sz w:val="15"/>
                      <w:szCs w:val="15"/>
                    </w:rPr>
                  </w:pPr>
                  <w:r>
                    <w:rPr>
                      <w:rFonts w:hint="eastAsia" w:cs="宋体" w:asciiTheme="minorEastAsia" w:hAnsiTheme="minorEastAsia" w:eastAsiaTheme="minorEastAsia"/>
                      <w:b/>
                      <w:bCs/>
                      <w:color w:val="000000"/>
                      <w:kern w:val="0"/>
                      <w:sz w:val="15"/>
                      <w:szCs w:val="15"/>
                    </w:rPr>
                    <w:t>0.00</w:t>
                  </w:r>
                </w:p>
              </w:tc>
              <w:tc>
                <w:tcPr>
                  <w:tcW w:w="567"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cs="宋体" w:asciiTheme="minorEastAsia" w:hAnsiTheme="minorEastAsia" w:eastAsiaTheme="minorEastAsia"/>
                      <w:b/>
                      <w:bCs/>
                      <w:color w:val="000000"/>
                      <w:kern w:val="0"/>
                      <w:sz w:val="15"/>
                      <w:szCs w:val="15"/>
                    </w:rPr>
                  </w:pPr>
                  <w:r>
                    <w:rPr>
                      <w:rFonts w:hint="eastAsia" w:cs="宋体" w:asciiTheme="minorEastAsia" w:hAnsiTheme="minorEastAsia" w:eastAsiaTheme="minorEastAsia"/>
                      <w:b/>
                      <w:bCs/>
                      <w:color w:val="000000"/>
                      <w:kern w:val="0"/>
                      <w:sz w:val="15"/>
                      <w:szCs w:val="15"/>
                    </w:rPr>
                    <w:t>0.00</w:t>
                  </w:r>
                </w:p>
              </w:tc>
              <w:tc>
                <w:tcPr>
                  <w:tcW w:w="567"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cs="宋体" w:asciiTheme="minorEastAsia" w:hAnsiTheme="minorEastAsia" w:eastAsiaTheme="minorEastAsia"/>
                      <w:b/>
                      <w:bCs/>
                      <w:color w:val="000000"/>
                      <w:kern w:val="0"/>
                      <w:sz w:val="15"/>
                      <w:szCs w:val="15"/>
                    </w:rPr>
                  </w:pPr>
                  <w:r>
                    <w:rPr>
                      <w:rFonts w:hint="eastAsia" w:cs="宋体" w:asciiTheme="minorEastAsia" w:hAnsiTheme="minorEastAsia" w:eastAsiaTheme="minorEastAsia"/>
                      <w:b/>
                      <w:bCs/>
                      <w:color w:val="000000"/>
                      <w:kern w:val="0"/>
                      <w:sz w:val="15"/>
                      <w:szCs w:val="15"/>
                    </w:rPr>
                    <w:t>0.00</w:t>
                  </w:r>
                </w:p>
              </w:tc>
              <w:tc>
                <w:tcPr>
                  <w:tcW w:w="567" w:type="dxa"/>
                  <w:tcBorders>
                    <w:top w:val="nil"/>
                    <w:left w:val="nil"/>
                    <w:bottom w:val="single" w:color="000000" w:sz="4" w:space="0"/>
                    <w:right w:val="single" w:color="000000" w:sz="4" w:space="0"/>
                  </w:tcBorders>
                  <w:shd w:val="clear" w:color="auto" w:fill="auto"/>
                  <w:noWrap/>
                  <w:vAlign w:val="center"/>
                </w:tcPr>
                <w:p>
                  <w:pPr>
                    <w:widowControl/>
                    <w:jc w:val="right"/>
                    <w:rPr>
                      <w:rFonts w:cs="宋体" w:asciiTheme="minorEastAsia" w:hAnsiTheme="minorEastAsia" w:eastAsiaTheme="minorEastAsia"/>
                      <w:b/>
                      <w:bCs/>
                      <w:color w:val="000000"/>
                      <w:kern w:val="0"/>
                      <w:sz w:val="15"/>
                      <w:szCs w:val="15"/>
                    </w:rPr>
                  </w:pPr>
                  <w:r>
                    <w:rPr>
                      <w:rFonts w:hint="eastAsia" w:cs="宋体" w:asciiTheme="minorEastAsia" w:hAnsiTheme="minorEastAsia" w:eastAsiaTheme="minorEastAsia"/>
                      <w:b/>
                      <w:bCs/>
                      <w:color w:val="000000"/>
                      <w:kern w:val="0"/>
                      <w:sz w:val="15"/>
                      <w:szCs w:val="15"/>
                    </w:rPr>
                    <w:t>0.00</w:t>
                  </w:r>
                </w:p>
              </w:tc>
              <w:tc>
                <w:tcPr>
                  <w:tcW w:w="709" w:type="dxa"/>
                  <w:tcBorders>
                    <w:top w:val="nil"/>
                    <w:left w:val="nil"/>
                    <w:bottom w:val="single" w:color="000000" w:sz="4" w:space="0"/>
                    <w:right w:val="single" w:color="000000" w:sz="4" w:space="0"/>
                  </w:tcBorders>
                  <w:shd w:val="clear" w:color="auto" w:fill="auto"/>
                  <w:noWrap/>
                  <w:vAlign w:val="center"/>
                </w:tcPr>
                <w:p>
                  <w:pPr>
                    <w:widowControl/>
                    <w:jc w:val="right"/>
                    <w:rPr>
                      <w:rFonts w:cs="宋体" w:asciiTheme="minorEastAsia" w:hAnsiTheme="minorEastAsia" w:eastAsiaTheme="minorEastAsia"/>
                      <w:b/>
                      <w:bCs/>
                      <w:color w:val="000000"/>
                      <w:kern w:val="0"/>
                      <w:sz w:val="15"/>
                      <w:szCs w:val="15"/>
                    </w:rPr>
                  </w:pPr>
                  <w:r>
                    <w:rPr>
                      <w:rFonts w:hint="eastAsia" w:cs="宋体" w:asciiTheme="minorEastAsia" w:hAnsiTheme="minorEastAsia" w:eastAsiaTheme="minorEastAsia"/>
                      <w:b/>
                      <w:bCs/>
                      <w:color w:val="000000"/>
                      <w:kern w:val="0"/>
                      <w:sz w:val="15"/>
                      <w:szCs w:val="15"/>
                    </w:rPr>
                    <w:t>0.00</w:t>
                  </w:r>
                </w:p>
              </w:tc>
              <w:tc>
                <w:tcPr>
                  <w:tcW w:w="599" w:type="dxa"/>
                  <w:tcBorders>
                    <w:top w:val="nil"/>
                    <w:left w:val="nil"/>
                    <w:bottom w:val="single" w:color="000000" w:sz="4" w:space="0"/>
                    <w:right w:val="single" w:color="000000" w:sz="4" w:space="0"/>
                  </w:tcBorders>
                  <w:shd w:val="clear" w:color="auto" w:fill="auto"/>
                  <w:noWrap/>
                  <w:vAlign w:val="center"/>
                </w:tcPr>
                <w:p>
                  <w:pPr>
                    <w:widowControl/>
                    <w:jc w:val="right"/>
                    <w:rPr>
                      <w:rFonts w:cs="宋体" w:asciiTheme="minorEastAsia" w:hAnsiTheme="minorEastAsia" w:eastAsiaTheme="minorEastAsia"/>
                      <w:b/>
                      <w:bCs/>
                      <w:color w:val="000000"/>
                      <w:kern w:val="0"/>
                      <w:sz w:val="15"/>
                      <w:szCs w:val="15"/>
                    </w:rPr>
                  </w:pPr>
                  <w:r>
                    <w:rPr>
                      <w:rFonts w:hint="eastAsia" w:cs="宋体" w:asciiTheme="minorEastAsia" w:hAnsiTheme="minorEastAsia" w:eastAsiaTheme="minorEastAsia"/>
                      <w:b/>
                      <w:bCs/>
                      <w:color w:val="000000"/>
                      <w:kern w:val="0"/>
                      <w:sz w:val="15"/>
                      <w:szCs w:val="15"/>
                    </w:rPr>
                    <w:t>0.00</w:t>
                  </w:r>
                </w:p>
              </w:tc>
            </w:tr>
            <w:tr>
              <w:tblPrEx>
                <w:tblCellMar>
                  <w:top w:w="0" w:type="dxa"/>
                  <w:left w:w="108" w:type="dxa"/>
                  <w:bottom w:w="0" w:type="dxa"/>
                  <w:right w:w="108" w:type="dxa"/>
                </w:tblCellMar>
              </w:tblPrEx>
              <w:trPr>
                <w:gridAfter w:val="1"/>
                <w:wAfter w:w="404" w:type="dxa"/>
                <w:trHeight w:val="213" w:hRule="atLeast"/>
              </w:trPr>
              <w:tc>
                <w:tcPr>
                  <w:tcW w:w="509" w:type="dxa"/>
                  <w:gridSpan w:val="2"/>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b/>
                      <w:bCs/>
                      <w:color w:val="000000"/>
                      <w:kern w:val="0"/>
                      <w:sz w:val="15"/>
                      <w:szCs w:val="15"/>
                    </w:rPr>
                  </w:pPr>
                </w:p>
              </w:tc>
              <w:tc>
                <w:tcPr>
                  <w:tcW w:w="425"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宋体"/>
                      <w:b/>
                      <w:bCs/>
                      <w:color w:val="000000"/>
                      <w:kern w:val="0"/>
                      <w:sz w:val="15"/>
                      <w:szCs w:val="15"/>
                    </w:rPr>
                  </w:pPr>
                </w:p>
              </w:tc>
              <w:tc>
                <w:tcPr>
                  <w:tcW w:w="425"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宋体"/>
                      <w:b/>
                      <w:bCs/>
                      <w:color w:val="000000"/>
                      <w:kern w:val="0"/>
                      <w:sz w:val="15"/>
                      <w:szCs w:val="15"/>
                    </w:rPr>
                  </w:pPr>
                </w:p>
              </w:tc>
              <w:tc>
                <w:tcPr>
                  <w:tcW w:w="709"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b/>
                      <w:bCs/>
                      <w:color w:val="000000"/>
                      <w:kern w:val="0"/>
                      <w:sz w:val="15"/>
                      <w:szCs w:val="15"/>
                    </w:rPr>
                  </w:pPr>
                  <w:r>
                    <w:rPr>
                      <w:rFonts w:hint="eastAsia" w:ascii="宋体" w:hAnsi="宋体" w:cs="宋体"/>
                      <w:b/>
                      <w:bCs/>
                      <w:color w:val="000000"/>
                      <w:kern w:val="0"/>
                      <w:sz w:val="15"/>
                      <w:szCs w:val="15"/>
                    </w:rPr>
                    <w:t>108001</w:t>
                  </w:r>
                </w:p>
              </w:tc>
              <w:tc>
                <w:tcPr>
                  <w:tcW w:w="2058" w:type="dxa"/>
                  <w:gridSpan w:val="4"/>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b/>
                      <w:bCs/>
                      <w:color w:val="000000"/>
                      <w:kern w:val="0"/>
                      <w:sz w:val="18"/>
                      <w:szCs w:val="18"/>
                    </w:rPr>
                  </w:pPr>
                  <w:r>
                    <w:rPr>
                      <w:rFonts w:hint="eastAsia" w:ascii="宋体" w:hAnsi="宋体" w:cs="宋体"/>
                      <w:b/>
                      <w:bCs/>
                      <w:color w:val="000000"/>
                      <w:kern w:val="0"/>
                      <w:sz w:val="18"/>
                      <w:szCs w:val="18"/>
                    </w:rPr>
                    <w:t>淄博市张店区人民法院</w:t>
                  </w:r>
                </w:p>
              </w:tc>
              <w:tc>
                <w:tcPr>
                  <w:tcW w:w="851"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cs="宋体" w:asciiTheme="minorEastAsia" w:hAnsiTheme="minorEastAsia" w:eastAsiaTheme="minorEastAsia"/>
                      <w:b/>
                      <w:bCs/>
                      <w:color w:val="000000"/>
                      <w:kern w:val="0"/>
                      <w:sz w:val="15"/>
                      <w:szCs w:val="15"/>
                    </w:rPr>
                  </w:pPr>
                  <w:r>
                    <w:rPr>
                      <w:rFonts w:hint="eastAsia" w:cs="宋体" w:asciiTheme="minorEastAsia" w:hAnsiTheme="minorEastAsia" w:eastAsiaTheme="minorEastAsia"/>
                      <w:b/>
                      <w:bCs/>
                      <w:color w:val="000000"/>
                      <w:kern w:val="0"/>
                      <w:sz w:val="15"/>
                      <w:szCs w:val="15"/>
                    </w:rPr>
                    <w:t>6,289.26</w:t>
                  </w:r>
                </w:p>
              </w:tc>
              <w:tc>
                <w:tcPr>
                  <w:tcW w:w="992"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cs="宋体" w:asciiTheme="minorEastAsia" w:hAnsiTheme="minorEastAsia" w:eastAsiaTheme="minorEastAsia"/>
                      <w:b/>
                      <w:bCs/>
                      <w:color w:val="000000"/>
                      <w:kern w:val="0"/>
                      <w:sz w:val="15"/>
                      <w:szCs w:val="15"/>
                    </w:rPr>
                  </w:pPr>
                  <w:r>
                    <w:rPr>
                      <w:rFonts w:hint="eastAsia" w:cs="宋体" w:asciiTheme="minorEastAsia" w:hAnsiTheme="minorEastAsia" w:eastAsiaTheme="minorEastAsia"/>
                      <w:b/>
                      <w:bCs/>
                      <w:color w:val="000000"/>
                      <w:kern w:val="0"/>
                      <w:sz w:val="15"/>
                      <w:szCs w:val="15"/>
                    </w:rPr>
                    <w:t>6,289.26</w:t>
                  </w:r>
                </w:p>
              </w:tc>
              <w:tc>
                <w:tcPr>
                  <w:tcW w:w="850"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cs="宋体" w:asciiTheme="minorEastAsia" w:hAnsiTheme="minorEastAsia" w:eastAsiaTheme="minorEastAsia"/>
                      <w:b/>
                      <w:bCs/>
                      <w:color w:val="000000"/>
                      <w:kern w:val="0"/>
                      <w:sz w:val="15"/>
                      <w:szCs w:val="15"/>
                    </w:rPr>
                  </w:pPr>
                  <w:r>
                    <w:rPr>
                      <w:rFonts w:hint="eastAsia" w:cs="宋体" w:asciiTheme="minorEastAsia" w:hAnsiTheme="minorEastAsia" w:eastAsiaTheme="minorEastAsia"/>
                      <w:b/>
                      <w:bCs/>
                      <w:color w:val="000000"/>
                      <w:kern w:val="0"/>
                      <w:sz w:val="15"/>
                      <w:szCs w:val="15"/>
                    </w:rPr>
                    <w:t>6,289.26</w:t>
                  </w:r>
                </w:p>
              </w:tc>
              <w:tc>
                <w:tcPr>
                  <w:tcW w:w="851"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cs="宋体" w:asciiTheme="minorEastAsia" w:hAnsiTheme="minorEastAsia" w:eastAsiaTheme="minorEastAsia"/>
                      <w:b/>
                      <w:bCs/>
                      <w:color w:val="000000"/>
                      <w:kern w:val="0"/>
                      <w:sz w:val="15"/>
                      <w:szCs w:val="15"/>
                    </w:rPr>
                  </w:pPr>
                  <w:r>
                    <w:rPr>
                      <w:rFonts w:hint="eastAsia" w:cs="宋体" w:asciiTheme="minorEastAsia" w:hAnsiTheme="minorEastAsia" w:eastAsiaTheme="minorEastAsia"/>
                      <w:b/>
                      <w:bCs/>
                      <w:color w:val="000000"/>
                      <w:kern w:val="0"/>
                      <w:sz w:val="15"/>
                      <w:szCs w:val="15"/>
                    </w:rPr>
                    <w:t>6,289.26</w:t>
                  </w:r>
                </w:p>
              </w:tc>
              <w:tc>
                <w:tcPr>
                  <w:tcW w:w="567"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cs="宋体" w:asciiTheme="minorEastAsia" w:hAnsiTheme="minorEastAsia" w:eastAsiaTheme="minorEastAsia"/>
                      <w:b/>
                      <w:bCs/>
                      <w:color w:val="000000"/>
                      <w:kern w:val="0"/>
                      <w:sz w:val="15"/>
                      <w:szCs w:val="15"/>
                    </w:rPr>
                  </w:pPr>
                  <w:r>
                    <w:rPr>
                      <w:rFonts w:hint="eastAsia" w:cs="宋体" w:asciiTheme="minorEastAsia" w:hAnsiTheme="minorEastAsia" w:eastAsiaTheme="minorEastAsia"/>
                      <w:b/>
                      <w:bCs/>
                      <w:color w:val="000000"/>
                      <w:kern w:val="0"/>
                      <w:sz w:val="15"/>
                      <w:szCs w:val="15"/>
                    </w:rPr>
                    <w:t>0.00</w:t>
                  </w:r>
                </w:p>
              </w:tc>
              <w:tc>
                <w:tcPr>
                  <w:tcW w:w="709"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cs="宋体" w:asciiTheme="minorEastAsia" w:hAnsiTheme="minorEastAsia" w:eastAsiaTheme="minorEastAsia"/>
                      <w:b/>
                      <w:bCs/>
                      <w:color w:val="000000"/>
                      <w:kern w:val="0"/>
                      <w:sz w:val="15"/>
                      <w:szCs w:val="15"/>
                    </w:rPr>
                  </w:pPr>
                  <w:r>
                    <w:rPr>
                      <w:rFonts w:hint="eastAsia" w:cs="宋体" w:asciiTheme="minorEastAsia" w:hAnsiTheme="minorEastAsia" w:eastAsiaTheme="minorEastAsia"/>
                      <w:b/>
                      <w:bCs/>
                      <w:color w:val="000000"/>
                      <w:kern w:val="0"/>
                      <w:sz w:val="15"/>
                      <w:szCs w:val="15"/>
                    </w:rPr>
                    <w:t>0.00</w:t>
                  </w:r>
                </w:p>
              </w:tc>
              <w:tc>
                <w:tcPr>
                  <w:tcW w:w="708"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cs="宋体" w:asciiTheme="minorEastAsia" w:hAnsiTheme="minorEastAsia" w:eastAsiaTheme="minorEastAsia"/>
                      <w:b/>
                      <w:bCs/>
                      <w:color w:val="000000"/>
                      <w:kern w:val="0"/>
                      <w:sz w:val="15"/>
                      <w:szCs w:val="15"/>
                    </w:rPr>
                  </w:pPr>
                  <w:r>
                    <w:rPr>
                      <w:rFonts w:hint="eastAsia" w:cs="宋体" w:asciiTheme="minorEastAsia" w:hAnsiTheme="minorEastAsia" w:eastAsiaTheme="minorEastAsia"/>
                      <w:b/>
                      <w:bCs/>
                      <w:color w:val="000000"/>
                      <w:kern w:val="0"/>
                      <w:sz w:val="15"/>
                      <w:szCs w:val="15"/>
                    </w:rPr>
                    <w:t>0.00</w:t>
                  </w:r>
                </w:p>
              </w:tc>
              <w:tc>
                <w:tcPr>
                  <w:tcW w:w="709"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cs="宋体" w:asciiTheme="minorEastAsia" w:hAnsiTheme="minorEastAsia" w:eastAsiaTheme="minorEastAsia"/>
                      <w:b/>
                      <w:bCs/>
                      <w:color w:val="000000"/>
                      <w:kern w:val="0"/>
                      <w:sz w:val="15"/>
                      <w:szCs w:val="15"/>
                    </w:rPr>
                  </w:pPr>
                  <w:r>
                    <w:rPr>
                      <w:rFonts w:hint="eastAsia" w:cs="宋体" w:asciiTheme="minorEastAsia" w:hAnsiTheme="minorEastAsia" w:eastAsiaTheme="minorEastAsia"/>
                      <w:b/>
                      <w:bCs/>
                      <w:color w:val="000000"/>
                      <w:kern w:val="0"/>
                      <w:sz w:val="15"/>
                      <w:szCs w:val="15"/>
                    </w:rPr>
                    <w:t>0.00</w:t>
                  </w:r>
                </w:p>
              </w:tc>
              <w:tc>
                <w:tcPr>
                  <w:tcW w:w="709"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cs="宋体" w:asciiTheme="minorEastAsia" w:hAnsiTheme="minorEastAsia" w:eastAsiaTheme="minorEastAsia"/>
                      <w:b/>
                      <w:bCs/>
                      <w:color w:val="000000"/>
                      <w:kern w:val="0"/>
                      <w:sz w:val="15"/>
                      <w:szCs w:val="15"/>
                    </w:rPr>
                  </w:pPr>
                  <w:r>
                    <w:rPr>
                      <w:rFonts w:hint="eastAsia" w:cs="宋体" w:asciiTheme="minorEastAsia" w:hAnsiTheme="minorEastAsia" w:eastAsiaTheme="minorEastAsia"/>
                      <w:b/>
                      <w:bCs/>
                      <w:color w:val="000000"/>
                      <w:kern w:val="0"/>
                      <w:sz w:val="15"/>
                      <w:szCs w:val="15"/>
                    </w:rPr>
                    <w:t>0.00</w:t>
                  </w:r>
                </w:p>
              </w:tc>
              <w:tc>
                <w:tcPr>
                  <w:tcW w:w="567"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cs="宋体" w:asciiTheme="minorEastAsia" w:hAnsiTheme="minorEastAsia" w:eastAsiaTheme="minorEastAsia"/>
                      <w:b/>
                      <w:bCs/>
                      <w:color w:val="000000"/>
                      <w:kern w:val="0"/>
                      <w:sz w:val="15"/>
                      <w:szCs w:val="15"/>
                    </w:rPr>
                  </w:pPr>
                  <w:r>
                    <w:rPr>
                      <w:rFonts w:hint="eastAsia" w:cs="宋体" w:asciiTheme="minorEastAsia" w:hAnsiTheme="minorEastAsia" w:eastAsiaTheme="minorEastAsia"/>
                      <w:b/>
                      <w:bCs/>
                      <w:color w:val="000000"/>
                      <w:kern w:val="0"/>
                      <w:sz w:val="15"/>
                      <w:szCs w:val="15"/>
                    </w:rPr>
                    <w:t>0.00</w:t>
                  </w:r>
                </w:p>
              </w:tc>
              <w:tc>
                <w:tcPr>
                  <w:tcW w:w="567"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cs="宋体" w:asciiTheme="minorEastAsia" w:hAnsiTheme="minorEastAsia" w:eastAsiaTheme="minorEastAsia"/>
                      <w:b/>
                      <w:bCs/>
                      <w:color w:val="000000"/>
                      <w:kern w:val="0"/>
                      <w:sz w:val="15"/>
                      <w:szCs w:val="15"/>
                    </w:rPr>
                  </w:pPr>
                  <w:r>
                    <w:rPr>
                      <w:rFonts w:hint="eastAsia" w:cs="宋体" w:asciiTheme="minorEastAsia" w:hAnsiTheme="minorEastAsia" w:eastAsiaTheme="minorEastAsia"/>
                      <w:b/>
                      <w:bCs/>
                      <w:color w:val="000000"/>
                      <w:kern w:val="0"/>
                      <w:sz w:val="15"/>
                      <w:szCs w:val="15"/>
                    </w:rPr>
                    <w:t>0.00</w:t>
                  </w:r>
                </w:p>
              </w:tc>
              <w:tc>
                <w:tcPr>
                  <w:tcW w:w="567" w:type="dxa"/>
                  <w:tcBorders>
                    <w:top w:val="nil"/>
                    <w:left w:val="nil"/>
                    <w:bottom w:val="single" w:color="000000" w:sz="4" w:space="0"/>
                    <w:right w:val="single" w:color="000000" w:sz="4" w:space="0"/>
                  </w:tcBorders>
                  <w:shd w:val="clear" w:color="auto" w:fill="auto"/>
                  <w:noWrap/>
                  <w:vAlign w:val="center"/>
                </w:tcPr>
                <w:p>
                  <w:pPr>
                    <w:widowControl/>
                    <w:jc w:val="right"/>
                    <w:rPr>
                      <w:rFonts w:cs="宋体" w:asciiTheme="minorEastAsia" w:hAnsiTheme="minorEastAsia" w:eastAsiaTheme="minorEastAsia"/>
                      <w:b/>
                      <w:bCs/>
                      <w:color w:val="000000"/>
                      <w:kern w:val="0"/>
                      <w:sz w:val="15"/>
                      <w:szCs w:val="15"/>
                    </w:rPr>
                  </w:pPr>
                  <w:r>
                    <w:rPr>
                      <w:rFonts w:hint="eastAsia" w:cs="宋体" w:asciiTheme="minorEastAsia" w:hAnsiTheme="minorEastAsia" w:eastAsiaTheme="minorEastAsia"/>
                      <w:b/>
                      <w:bCs/>
                      <w:color w:val="000000"/>
                      <w:kern w:val="0"/>
                      <w:sz w:val="15"/>
                      <w:szCs w:val="15"/>
                    </w:rPr>
                    <w:t>0.00</w:t>
                  </w:r>
                </w:p>
              </w:tc>
              <w:tc>
                <w:tcPr>
                  <w:tcW w:w="709" w:type="dxa"/>
                  <w:tcBorders>
                    <w:top w:val="nil"/>
                    <w:left w:val="nil"/>
                    <w:bottom w:val="single" w:color="000000" w:sz="4" w:space="0"/>
                    <w:right w:val="single" w:color="000000" w:sz="4" w:space="0"/>
                  </w:tcBorders>
                  <w:shd w:val="clear" w:color="auto" w:fill="auto"/>
                  <w:noWrap/>
                  <w:vAlign w:val="center"/>
                </w:tcPr>
                <w:p>
                  <w:pPr>
                    <w:widowControl/>
                    <w:jc w:val="right"/>
                    <w:rPr>
                      <w:rFonts w:cs="宋体" w:asciiTheme="minorEastAsia" w:hAnsiTheme="minorEastAsia" w:eastAsiaTheme="minorEastAsia"/>
                      <w:b/>
                      <w:bCs/>
                      <w:color w:val="000000"/>
                      <w:kern w:val="0"/>
                      <w:sz w:val="15"/>
                      <w:szCs w:val="15"/>
                    </w:rPr>
                  </w:pPr>
                  <w:r>
                    <w:rPr>
                      <w:rFonts w:hint="eastAsia" w:cs="宋体" w:asciiTheme="minorEastAsia" w:hAnsiTheme="minorEastAsia" w:eastAsiaTheme="minorEastAsia"/>
                      <w:b/>
                      <w:bCs/>
                      <w:color w:val="000000"/>
                      <w:kern w:val="0"/>
                      <w:sz w:val="15"/>
                      <w:szCs w:val="15"/>
                    </w:rPr>
                    <w:t>0.00</w:t>
                  </w:r>
                </w:p>
              </w:tc>
              <w:tc>
                <w:tcPr>
                  <w:tcW w:w="599" w:type="dxa"/>
                  <w:tcBorders>
                    <w:top w:val="nil"/>
                    <w:left w:val="nil"/>
                    <w:bottom w:val="single" w:color="000000" w:sz="4" w:space="0"/>
                    <w:right w:val="single" w:color="000000" w:sz="4" w:space="0"/>
                  </w:tcBorders>
                  <w:shd w:val="clear" w:color="auto" w:fill="auto"/>
                  <w:noWrap/>
                  <w:vAlign w:val="center"/>
                </w:tcPr>
                <w:p>
                  <w:pPr>
                    <w:widowControl/>
                    <w:jc w:val="right"/>
                    <w:rPr>
                      <w:rFonts w:cs="宋体" w:asciiTheme="minorEastAsia" w:hAnsiTheme="minorEastAsia" w:eastAsiaTheme="minorEastAsia"/>
                      <w:b/>
                      <w:bCs/>
                      <w:color w:val="000000"/>
                      <w:kern w:val="0"/>
                      <w:sz w:val="15"/>
                      <w:szCs w:val="15"/>
                    </w:rPr>
                  </w:pPr>
                  <w:r>
                    <w:rPr>
                      <w:rFonts w:hint="eastAsia" w:cs="宋体" w:asciiTheme="minorEastAsia" w:hAnsiTheme="minorEastAsia" w:eastAsiaTheme="minorEastAsia"/>
                      <w:b/>
                      <w:bCs/>
                      <w:color w:val="000000"/>
                      <w:kern w:val="0"/>
                      <w:sz w:val="15"/>
                      <w:szCs w:val="15"/>
                    </w:rPr>
                    <w:t>0.00</w:t>
                  </w:r>
                </w:p>
              </w:tc>
            </w:tr>
            <w:tr>
              <w:tblPrEx>
                <w:tblCellMar>
                  <w:top w:w="0" w:type="dxa"/>
                  <w:left w:w="108" w:type="dxa"/>
                  <w:bottom w:w="0" w:type="dxa"/>
                  <w:right w:w="108" w:type="dxa"/>
                </w:tblCellMar>
              </w:tblPrEx>
              <w:trPr>
                <w:gridAfter w:val="1"/>
                <w:wAfter w:w="404" w:type="dxa"/>
                <w:trHeight w:val="318" w:hRule="atLeast"/>
              </w:trPr>
              <w:tc>
                <w:tcPr>
                  <w:tcW w:w="509" w:type="dxa"/>
                  <w:gridSpan w:val="2"/>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b/>
                      <w:bCs/>
                      <w:color w:val="000000"/>
                      <w:kern w:val="0"/>
                      <w:sz w:val="13"/>
                      <w:szCs w:val="13"/>
                    </w:rPr>
                  </w:pPr>
                  <w:r>
                    <w:rPr>
                      <w:rFonts w:hint="eastAsia" w:ascii="宋体" w:hAnsi="宋体" w:cs="宋体"/>
                      <w:b/>
                      <w:bCs/>
                      <w:color w:val="000000"/>
                      <w:kern w:val="0"/>
                      <w:sz w:val="13"/>
                      <w:szCs w:val="13"/>
                    </w:rPr>
                    <w:t>204</w:t>
                  </w:r>
                </w:p>
              </w:tc>
              <w:tc>
                <w:tcPr>
                  <w:tcW w:w="425"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宋体"/>
                      <w:b/>
                      <w:bCs/>
                      <w:color w:val="000000"/>
                      <w:kern w:val="0"/>
                      <w:sz w:val="15"/>
                      <w:szCs w:val="15"/>
                    </w:rPr>
                  </w:pPr>
                </w:p>
              </w:tc>
              <w:tc>
                <w:tcPr>
                  <w:tcW w:w="425"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宋体"/>
                      <w:b/>
                      <w:bCs/>
                      <w:color w:val="000000"/>
                      <w:kern w:val="0"/>
                      <w:sz w:val="15"/>
                      <w:szCs w:val="15"/>
                    </w:rPr>
                  </w:pPr>
                </w:p>
              </w:tc>
              <w:tc>
                <w:tcPr>
                  <w:tcW w:w="709"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b/>
                      <w:bCs/>
                      <w:color w:val="000000"/>
                      <w:kern w:val="0"/>
                      <w:sz w:val="15"/>
                      <w:szCs w:val="15"/>
                    </w:rPr>
                  </w:pPr>
                </w:p>
              </w:tc>
              <w:tc>
                <w:tcPr>
                  <w:tcW w:w="2058" w:type="dxa"/>
                  <w:gridSpan w:val="4"/>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b/>
                      <w:bCs/>
                      <w:color w:val="000000"/>
                      <w:kern w:val="0"/>
                      <w:sz w:val="18"/>
                      <w:szCs w:val="18"/>
                    </w:rPr>
                  </w:pPr>
                  <w:r>
                    <w:rPr>
                      <w:rFonts w:hint="eastAsia" w:ascii="宋体" w:hAnsi="宋体" w:cs="宋体"/>
                      <w:b/>
                      <w:bCs/>
                      <w:color w:val="000000"/>
                      <w:kern w:val="0"/>
                      <w:sz w:val="18"/>
                      <w:szCs w:val="18"/>
                    </w:rPr>
                    <w:t>公共安全支出</w:t>
                  </w:r>
                </w:p>
              </w:tc>
              <w:tc>
                <w:tcPr>
                  <w:tcW w:w="851"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cs="宋体" w:asciiTheme="minorEastAsia" w:hAnsiTheme="minorEastAsia" w:eastAsiaTheme="minorEastAsia"/>
                      <w:b/>
                      <w:bCs/>
                      <w:color w:val="000000"/>
                      <w:kern w:val="0"/>
                      <w:sz w:val="15"/>
                      <w:szCs w:val="15"/>
                    </w:rPr>
                  </w:pPr>
                  <w:r>
                    <w:rPr>
                      <w:rFonts w:hint="eastAsia" w:cs="宋体" w:asciiTheme="minorEastAsia" w:hAnsiTheme="minorEastAsia" w:eastAsiaTheme="minorEastAsia"/>
                      <w:b/>
                      <w:bCs/>
                      <w:color w:val="000000"/>
                      <w:kern w:val="0"/>
                      <w:sz w:val="15"/>
                      <w:szCs w:val="15"/>
                    </w:rPr>
                    <w:t>5,619.93</w:t>
                  </w:r>
                </w:p>
              </w:tc>
              <w:tc>
                <w:tcPr>
                  <w:tcW w:w="992"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cs="宋体" w:asciiTheme="minorEastAsia" w:hAnsiTheme="minorEastAsia" w:eastAsiaTheme="minorEastAsia"/>
                      <w:b/>
                      <w:bCs/>
                      <w:color w:val="000000"/>
                      <w:kern w:val="0"/>
                      <w:sz w:val="15"/>
                      <w:szCs w:val="15"/>
                    </w:rPr>
                  </w:pPr>
                  <w:r>
                    <w:rPr>
                      <w:rFonts w:hint="eastAsia" w:cs="宋体" w:asciiTheme="minorEastAsia" w:hAnsiTheme="minorEastAsia" w:eastAsiaTheme="minorEastAsia"/>
                      <w:b/>
                      <w:bCs/>
                      <w:color w:val="000000"/>
                      <w:kern w:val="0"/>
                      <w:sz w:val="15"/>
                      <w:szCs w:val="15"/>
                    </w:rPr>
                    <w:t>5,619.93</w:t>
                  </w:r>
                </w:p>
              </w:tc>
              <w:tc>
                <w:tcPr>
                  <w:tcW w:w="850"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cs="宋体" w:asciiTheme="minorEastAsia" w:hAnsiTheme="minorEastAsia" w:eastAsiaTheme="minorEastAsia"/>
                      <w:b/>
                      <w:bCs/>
                      <w:color w:val="000000"/>
                      <w:kern w:val="0"/>
                      <w:sz w:val="15"/>
                      <w:szCs w:val="15"/>
                    </w:rPr>
                  </w:pPr>
                  <w:r>
                    <w:rPr>
                      <w:rFonts w:hint="eastAsia" w:cs="宋体" w:asciiTheme="minorEastAsia" w:hAnsiTheme="minorEastAsia" w:eastAsiaTheme="minorEastAsia"/>
                      <w:b/>
                      <w:bCs/>
                      <w:color w:val="000000"/>
                      <w:kern w:val="0"/>
                      <w:sz w:val="15"/>
                      <w:szCs w:val="15"/>
                    </w:rPr>
                    <w:t>5,619.93</w:t>
                  </w:r>
                </w:p>
              </w:tc>
              <w:tc>
                <w:tcPr>
                  <w:tcW w:w="851"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cs="宋体" w:asciiTheme="minorEastAsia" w:hAnsiTheme="minorEastAsia" w:eastAsiaTheme="minorEastAsia"/>
                      <w:b/>
                      <w:bCs/>
                      <w:color w:val="000000"/>
                      <w:kern w:val="0"/>
                      <w:sz w:val="15"/>
                      <w:szCs w:val="15"/>
                    </w:rPr>
                  </w:pPr>
                  <w:r>
                    <w:rPr>
                      <w:rFonts w:hint="eastAsia" w:cs="宋体" w:asciiTheme="minorEastAsia" w:hAnsiTheme="minorEastAsia" w:eastAsiaTheme="minorEastAsia"/>
                      <w:b/>
                      <w:bCs/>
                      <w:color w:val="000000"/>
                      <w:kern w:val="0"/>
                      <w:sz w:val="15"/>
                      <w:szCs w:val="15"/>
                    </w:rPr>
                    <w:t>5,619.93</w:t>
                  </w:r>
                </w:p>
              </w:tc>
              <w:tc>
                <w:tcPr>
                  <w:tcW w:w="567"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cs="宋体" w:asciiTheme="minorEastAsia" w:hAnsiTheme="minorEastAsia" w:eastAsiaTheme="minorEastAsia"/>
                      <w:b/>
                      <w:bCs/>
                      <w:color w:val="000000"/>
                      <w:kern w:val="0"/>
                      <w:sz w:val="15"/>
                      <w:szCs w:val="15"/>
                    </w:rPr>
                  </w:pPr>
                  <w:r>
                    <w:rPr>
                      <w:rFonts w:hint="eastAsia" w:cs="宋体" w:asciiTheme="minorEastAsia" w:hAnsiTheme="minorEastAsia" w:eastAsiaTheme="minorEastAsia"/>
                      <w:b/>
                      <w:bCs/>
                      <w:color w:val="000000"/>
                      <w:kern w:val="0"/>
                      <w:sz w:val="15"/>
                      <w:szCs w:val="15"/>
                    </w:rPr>
                    <w:t>0.00</w:t>
                  </w:r>
                </w:p>
              </w:tc>
              <w:tc>
                <w:tcPr>
                  <w:tcW w:w="709"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cs="宋体" w:asciiTheme="minorEastAsia" w:hAnsiTheme="minorEastAsia" w:eastAsiaTheme="minorEastAsia"/>
                      <w:b/>
                      <w:bCs/>
                      <w:color w:val="000000"/>
                      <w:kern w:val="0"/>
                      <w:sz w:val="15"/>
                      <w:szCs w:val="15"/>
                    </w:rPr>
                  </w:pPr>
                  <w:r>
                    <w:rPr>
                      <w:rFonts w:hint="eastAsia" w:cs="宋体" w:asciiTheme="minorEastAsia" w:hAnsiTheme="minorEastAsia" w:eastAsiaTheme="minorEastAsia"/>
                      <w:b/>
                      <w:bCs/>
                      <w:color w:val="000000"/>
                      <w:kern w:val="0"/>
                      <w:sz w:val="15"/>
                      <w:szCs w:val="15"/>
                    </w:rPr>
                    <w:t>0.00</w:t>
                  </w:r>
                </w:p>
              </w:tc>
              <w:tc>
                <w:tcPr>
                  <w:tcW w:w="708"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cs="宋体" w:asciiTheme="minorEastAsia" w:hAnsiTheme="minorEastAsia" w:eastAsiaTheme="minorEastAsia"/>
                      <w:b/>
                      <w:bCs/>
                      <w:color w:val="000000"/>
                      <w:kern w:val="0"/>
                      <w:sz w:val="15"/>
                      <w:szCs w:val="15"/>
                    </w:rPr>
                  </w:pPr>
                  <w:r>
                    <w:rPr>
                      <w:rFonts w:hint="eastAsia" w:cs="宋体" w:asciiTheme="minorEastAsia" w:hAnsiTheme="minorEastAsia" w:eastAsiaTheme="minorEastAsia"/>
                      <w:b/>
                      <w:bCs/>
                      <w:color w:val="000000"/>
                      <w:kern w:val="0"/>
                      <w:sz w:val="15"/>
                      <w:szCs w:val="15"/>
                    </w:rPr>
                    <w:t>0.00</w:t>
                  </w:r>
                </w:p>
              </w:tc>
              <w:tc>
                <w:tcPr>
                  <w:tcW w:w="709"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cs="宋体" w:asciiTheme="minorEastAsia" w:hAnsiTheme="minorEastAsia" w:eastAsiaTheme="minorEastAsia"/>
                      <w:b/>
                      <w:bCs/>
                      <w:color w:val="000000"/>
                      <w:kern w:val="0"/>
                      <w:sz w:val="15"/>
                      <w:szCs w:val="15"/>
                    </w:rPr>
                  </w:pPr>
                  <w:r>
                    <w:rPr>
                      <w:rFonts w:hint="eastAsia" w:cs="宋体" w:asciiTheme="minorEastAsia" w:hAnsiTheme="minorEastAsia" w:eastAsiaTheme="minorEastAsia"/>
                      <w:b/>
                      <w:bCs/>
                      <w:color w:val="000000"/>
                      <w:kern w:val="0"/>
                      <w:sz w:val="15"/>
                      <w:szCs w:val="15"/>
                    </w:rPr>
                    <w:t>0.00</w:t>
                  </w:r>
                </w:p>
              </w:tc>
              <w:tc>
                <w:tcPr>
                  <w:tcW w:w="709"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cs="宋体" w:asciiTheme="minorEastAsia" w:hAnsiTheme="minorEastAsia" w:eastAsiaTheme="minorEastAsia"/>
                      <w:b/>
                      <w:bCs/>
                      <w:color w:val="000000"/>
                      <w:kern w:val="0"/>
                      <w:sz w:val="15"/>
                      <w:szCs w:val="15"/>
                    </w:rPr>
                  </w:pPr>
                  <w:r>
                    <w:rPr>
                      <w:rFonts w:hint="eastAsia" w:cs="宋体" w:asciiTheme="minorEastAsia" w:hAnsiTheme="minorEastAsia" w:eastAsiaTheme="minorEastAsia"/>
                      <w:b/>
                      <w:bCs/>
                      <w:color w:val="000000"/>
                      <w:kern w:val="0"/>
                      <w:sz w:val="15"/>
                      <w:szCs w:val="15"/>
                    </w:rPr>
                    <w:t>0.00</w:t>
                  </w:r>
                </w:p>
              </w:tc>
              <w:tc>
                <w:tcPr>
                  <w:tcW w:w="567"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cs="宋体" w:asciiTheme="minorEastAsia" w:hAnsiTheme="minorEastAsia" w:eastAsiaTheme="minorEastAsia"/>
                      <w:b/>
                      <w:bCs/>
                      <w:color w:val="000000"/>
                      <w:kern w:val="0"/>
                      <w:sz w:val="15"/>
                      <w:szCs w:val="15"/>
                    </w:rPr>
                  </w:pPr>
                  <w:r>
                    <w:rPr>
                      <w:rFonts w:hint="eastAsia" w:cs="宋体" w:asciiTheme="minorEastAsia" w:hAnsiTheme="minorEastAsia" w:eastAsiaTheme="minorEastAsia"/>
                      <w:b/>
                      <w:bCs/>
                      <w:color w:val="000000"/>
                      <w:kern w:val="0"/>
                      <w:sz w:val="15"/>
                      <w:szCs w:val="15"/>
                    </w:rPr>
                    <w:t>0.00</w:t>
                  </w:r>
                </w:p>
              </w:tc>
              <w:tc>
                <w:tcPr>
                  <w:tcW w:w="567"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cs="宋体" w:asciiTheme="minorEastAsia" w:hAnsiTheme="minorEastAsia" w:eastAsiaTheme="minorEastAsia"/>
                      <w:b/>
                      <w:bCs/>
                      <w:color w:val="000000"/>
                      <w:kern w:val="0"/>
                      <w:sz w:val="15"/>
                      <w:szCs w:val="15"/>
                    </w:rPr>
                  </w:pPr>
                  <w:r>
                    <w:rPr>
                      <w:rFonts w:hint="eastAsia" w:cs="宋体" w:asciiTheme="minorEastAsia" w:hAnsiTheme="minorEastAsia" w:eastAsiaTheme="minorEastAsia"/>
                      <w:b/>
                      <w:bCs/>
                      <w:color w:val="000000"/>
                      <w:kern w:val="0"/>
                      <w:sz w:val="15"/>
                      <w:szCs w:val="15"/>
                    </w:rPr>
                    <w:t>0.00</w:t>
                  </w:r>
                </w:p>
              </w:tc>
              <w:tc>
                <w:tcPr>
                  <w:tcW w:w="567" w:type="dxa"/>
                  <w:tcBorders>
                    <w:top w:val="nil"/>
                    <w:left w:val="nil"/>
                    <w:bottom w:val="single" w:color="000000" w:sz="4" w:space="0"/>
                    <w:right w:val="single" w:color="000000" w:sz="4" w:space="0"/>
                  </w:tcBorders>
                  <w:shd w:val="clear" w:color="auto" w:fill="auto"/>
                  <w:noWrap/>
                  <w:vAlign w:val="center"/>
                </w:tcPr>
                <w:p>
                  <w:pPr>
                    <w:widowControl/>
                    <w:jc w:val="right"/>
                    <w:rPr>
                      <w:rFonts w:cs="宋体" w:asciiTheme="minorEastAsia" w:hAnsiTheme="minorEastAsia" w:eastAsiaTheme="minorEastAsia"/>
                      <w:b/>
                      <w:bCs/>
                      <w:color w:val="000000"/>
                      <w:kern w:val="0"/>
                      <w:sz w:val="15"/>
                      <w:szCs w:val="15"/>
                    </w:rPr>
                  </w:pPr>
                  <w:r>
                    <w:rPr>
                      <w:rFonts w:hint="eastAsia" w:cs="宋体" w:asciiTheme="minorEastAsia" w:hAnsiTheme="minorEastAsia" w:eastAsiaTheme="minorEastAsia"/>
                      <w:b/>
                      <w:bCs/>
                      <w:color w:val="000000"/>
                      <w:kern w:val="0"/>
                      <w:sz w:val="15"/>
                      <w:szCs w:val="15"/>
                    </w:rPr>
                    <w:t>0.00</w:t>
                  </w:r>
                </w:p>
              </w:tc>
              <w:tc>
                <w:tcPr>
                  <w:tcW w:w="709" w:type="dxa"/>
                  <w:tcBorders>
                    <w:top w:val="nil"/>
                    <w:left w:val="nil"/>
                    <w:bottom w:val="single" w:color="000000" w:sz="4" w:space="0"/>
                    <w:right w:val="single" w:color="000000" w:sz="4" w:space="0"/>
                  </w:tcBorders>
                  <w:shd w:val="clear" w:color="auto" w:fill="auto"/>
                  <w:noWrap/>
                  <w:vAlign w:val="center"/>
                </w:tcPr>
                <w:p>
                  <w:pPr>
                    <w:widowControl/>
                    <w:jc w:val="right"/>
                    <w:rPr>
                      <w:rFonts w:cs="宋体" w:asciiTheme="minorEastAsia" w:hAnsiTheme="minorEastAsia" w:eastAsiaTheme="minorEastAsia"/>
                      <w:b/>
                      <w:bCs/>
                      <w:color w:val="000000"/>
                      <w:kern w:val="0"/>
                      <w:sz w:val="15"/>
                      <w:szCs w:val="15"/>
                    </w:rPr>
                  </w:pPr>
                  <w:r>
                    <w:rPr>
                      <w:rFonts w:hint="eastAsia" w:cs="宋体" w:asciiTheme="minorEastAsia" w:hAnsiTheme="minorEastAsia" w:eastAsiaTheme="minorEastAsia"/>
                      <w:b/>
                      <w:bCs/>
                      <w:color w:val="000000"/>
                      <w:kern w:val="0"/>
                      <w:sz w:val="15"/>
                      <w:szCs w:val="15"/>
                    </w:rPr>
                    <w:t>0.00</w:t>
                  </w:r>
                </w:p>
              </w:tc>
              <w:tc>
                <w:tcPr>
                  <w:tcW w:w="599" w:type="dxa"/>
                  <w:tcBorders>
                    <w:top w:val="nil"/>
                    <w:left w:val="nil"/>
                    <w:bottom w:val="single" w:color="000000" w:sz="4" w:space="0"/>
                    <w:right w:val="single" w:color="000000" w:sz="4" w:space="0"/>
                  </w:tcBorders>
                  <w:shd w:val="clear" w:color="auto" w:fill="auto"/>
                  <w:noWrap/>
                  <w:vAlign w:val="center"/>
                </w:tcPr>
                <w:p>
                  <w:pPr>
                    <w:widowControl/>
                    <w:jc w:val="right"/>
                    <w:rPr>
                      <w:rFonts w:cs="宋体" w:asciiTheme="minorEastAsia" w:hAnsiTheme="minorEastAsia" w:eastAsiaTheme="minorEastAsia"/>
                      <w:b/>
                      <w:bCs/>
                      <w:color w:val="000000"/>
                      <w:kern w:val="0"/>
                      <w:sz w:val="15"/>
                      <w:szCs w:val="15"/>
                    </w:rPr>
                  </w:pPr>
                  <w:r>
                    <w:rPr>
                      <w:rFonts w:hint="eastAsia" w:cs="宋体" w:asciiTheme="minorEastAsia" w:hAnsiTheme="minorEastAsia" w:eastAsiaTheme="minorEastAsia"/>
                      <w:b/>
                      <w:bCs/>
                      <w:color w:val="000000"/>
                      <w:kern w:val="0"/>
                      <w:sz w:val="15"/>
                      <w:szCs w:val="15"/>
                    </w:rPr>
                    <w:t>0.00</w:t>
                  </w:r>
                </w:p>
              </w:tc>
            </w:tr>
            <w:tr>
              <w:tblPrEx>
                <w:tblCellMar>
                  <w:top w:w="0" w:type="dxa"/>
                  <w:left w:w="108" w:type="dxa"/>
                  <w:bottom w:w="0" w:type="dxa"/>
                  <w:right w:w="108" w:type="dxa"/>
                </w:tblCellMar>
              </w:tblPrEx>
              <w:trPr>
                <w:gridAfter w:val="1"/>
                <w:wAfter w:w="404" w:type="dxa"/>
                <w:trHeight w:val="279" w:hRule="atLeast"/>
              </w:trPr>
              <w:tc>
                <w:tcPr>
                  <w:tcW w:w="509" w:type="dxa"/>
                  <w:gridSpan w:val="2"/>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b/>
                      <w:bCs/>
                      <w:color w:val="000000"/>
                      <w:kern w:val="0"/>
                      <w:sz w:val="15"/>
                      <w:szCs w:val="15"/>
                    </w:rPr>
                  </w:pPr>
                </w:p>
              </w:tc>
              <w:tc>
                <w:tcPr>
                  <w:tcW w:w="425"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宋体"/>
                      <w:b/>
                      <w:bCs/>
                      <w:color w:val="000000"/>
                      <w:kern w:val="0"/>
                      <w:sz w:val="15"/>
                      <w:szCs w:val="15"/>
                    </w:rPr>
                  </w:pPr>
                  <w:r>
                    <w:rPr>
                      <w:rFonts w:hint="eastAsia" w:ascii="宋体" w:hAnsi="宋体" w:cs="宋体"/>
                      <w:b/>
                      <w:bCs/>
                      <w:color w:val="000000"/>
                      <w:kern w:val="0"/>
                      <w:sz w:val="15"/>
                      <w:szCs w:val="15"/>
                    </w:rPr>
                    <w:t>05</w:t>
                  </w:r>
                </w:p>
              </w:tc>
              <w:tc>
                <w:tcPr>
                  <w:tcW w:w="425"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宋体"/>
                      <w:b/>
                      <w:bCs/>
                      <w:color w:val="000000"/>
                      <w:kern w:val="0"/>
                      <w:sz w:val="15"/>
                      <w:szCs w:val="15"/>
                    </w:rPr>
                  </w:pPr>
                </w:p>
              </w:tc>
              <w:tc>
                <w:tcPr>
                  <w:tcW w:w="709"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b/>
                      <w:bCs/>
                      <w:color w:val="000000"/>
                      <w:kern w:val="0"/>
                      <w:sz w:val="15"/>
                      <w:szCs w:val="15"/>
                    </w:rPr>
                  </w:pPr>
                </w:p>
              </w:tc>
              <w:tc>
                <w:tcPr>
                  <w:tcW w:w="2058" w:type="dxa"/>
                  <w:gridSpan w:val="4"/>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b/>
                      <w:bCs/>
                      <w:color w:val="000000"/>
                      <w:kern w:val="0"/>
                      <w:sz w:val="18"/>
                      <w:szCs w:val="18"/>
                    </w:rPr>
                  </w:pPr>
                  <w:r>
                    <w:rPr>
                      <w:rFonts w:hint="eastAsia" w:ascii="宋体" w:hAnsi="宋体" w:cs="宋体"/>
                      <w:b/>
                      <w:bCs/>
                      <w:color w:val="000000"/>
                      <w:kern w:val="0"/>
                      <w:sz w:val="18"/>
                      <w:szCs w:val="18"/>
                    </w:rPr>
                    <w:t>法院</w:t>
                  </w:r>
                </w:p>
              </w:tc>
              <w:tc>
                <w:tcPr>
                  <w:tcW w:w="851"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cs="宋体" w:asciiTheme="minorEastAsia" w:hAnsiTheme="minorEastAsia" w:eastAsiaTheme="minorEastAsia"/>
                      <w:b/>
                      <w:bCs/>
                      <w:color w:val="000000"/>
                      <w:kern w:val="0"/>
                      <w:sz w:val="15"/>
                      <w:szCs w:val="15"/>
                    </w:rPr>
                  </w:pPr>
                  <w:r>
                    <w:rPr>
                      <w:rFonts w:hint="eastAsia" w:cs="宋体" w:asciiTheme="minorEastAsia" w:hAnsiTheme="minorEastAsia" w:eastAsiaTheme="minorEastAsia"/>
                      <w:b/>
                      <w:bCs/>
                      <w:color w:val="000000"/>
                      <w:kern w:val="0"/>
                      <w:sz w:val="15"/>
                      <w:szCs w:val="15"/>
                    </w:rPr>
                    <w:t>5,619.93</w:t>
                  </w:r>
                </w:p>
              </w:tc>
              <w:tc>
                <w:tcPr>
                  <w:tcW w:w="992"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cs="宋体" w:asciiTheme="minorEastAsia" w:hAnsiTheme="minorEastAsia" w:eastAsiaTheme="minorEastAsia"/>
                      <w:b/>
                      <w:bCs/>
                      <w:color w:val="000000"/>
                      <w:kern w:val="0"/>
                      <w:sz w:val="15"/>
                      <w:szCs w:val="15"/>
                    </w:rPr>
                  </w:pPr>
                  <w:r>
                    <w:rPr>
                      <w:rFonts w:hint="eastAsia" w:cs="宋体" w:asciiTheme="minorEastAsia" w:hAnsiTheme="minorEastAsia" w:eastAsiaTheme="minorEastAsia"/>
                      <w:b/>
                      <w:bCs/>
                      <w:color w:val="000000"/>
                      <w:kern w:val="0"/>
                      <w:sz w:val="15"/>
                      <w:szCs w:val="15"/>
                    </w:rPr>
                    <w:t>5,619.93</w:t>
                  </w:r>
                </w:p>
              </w:tc>
              <w:tc>
                <w:tcPr>
                  <w:tcW w:w="850"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cs="宋体" w:asciiTheme="minorEastAsia" w:hAnsiTheme="minorEastAsia" w:eastAsiaTheme="minorEastAsia"/>
                      <w:b/>
                      <w:bCs/>
                      <w:color w:val="000000"/>
                      <w:kern w:val="0"/>
                      <w:sz w:val="15"/>
                      <w:szCs w:val="15"/>
                    </w:rPr>
                  </w:pPr>
                  <w:r>
                    <w:rPr>
                      <w:rFonts w:hint="eastAsia" w:cs="宋体" w:asciiTheme="minorEastAsia" w:hAnsiTheme="minorEastAsia" w:eastAsiaTheme="minorEastAsia"/>
                      <w:b/>
                      <w:bCs/>
                      <w:color w:val="000000"/>
                      <w:kern w:val="0"/>
                      <w:sz w:val="15"/>
                      <w:szCs w:val="15"/>
                    </w:rPr>
                    <w:t>5,619.93</w:t>
                  </w:r>
                </w:p>
              </w:tc>
              <w:tc>
                <w:tcPr>
                  <w:tcW w:w="851"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cs="宋体" w:asciiTheme="minorEastAsia" w:hAnsiTheme="minorEastAsia" w:eastAsiaTheme="minorEastAsia"/>
                      <w:b/>
                      <w:bCs/>
                      <w:color w:val="000000"/>
                      <w:kern w:val="0"/>
                      <w:sz w:val="15"/>
                      <w:szCs w:val="15"/>
                    </w:rPr>
                  </w:pPr>
                  <w:r>
                    <w:rPr>
                      <w:rFonts w:hint="eastAsia" w:cs="宋体" w:asciiTheme="minorEastAsia" w:hAnsiTheme="minorEastAsia" w:eastAsiaTheme="minorEastAsia"/>
                      <w:b/>
                      <w:bCs/>
                      <w:color w:val="000000"/>
                      <w:kern w:val="0"/>
                      <w:sz w:val="15"/>
                      <w:szCs w:val="15"/>
                    </w:rPr>
                    <w:t>5,619.93</w:t>
                  </w:r>
                </w:p>
              </w:tc>
              <w:tc>
                <w:tcPr>
                  <w:tcW w:w="567"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cs="宋体" w:asciiTheme="minorEastAsia" w:hAnsiTheme="minorEastAsia" w:eastAsiaTheme="minorEastAsia"/>
                      <w:b/>
                      <w:bCs/>
                      <w:color w:val="000000"/>
                      <w:kern w:val="0"/>
                      <w:sz w:val="15"/>
                      <w:szCs w:val="15"/>
                    </w:rPr>
                  </w:pPr>
                  <w:r>
                    <w:rPr>
                      <w:rFonts w:hint="eastAsia" w:cs="宋体" w:asciiTheme="minorEastAsia" w:hAnsiTheme="minorEastAsia" w:eastAsiaTheme="minorEastAsia"/>
                      <w:b/>
                      <w:bCs/>
                      <w:color w:val="000000"/>
                      <w:kern w:val="0"/>
                      <w:sz w:val="15"/>
                      <w:szCs w:val="15"/>
                    </w:rPr>
                    <w:t>0.00</w:t>
                  </w:r>
                </w:p>
              </w:tc>
              <w:tc>
                <w:tcPr>
                  <w:tcW w:w="709"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cs="宋体" w:asciiTheme="minorEastAsia" w:hAnsiTheme="minorEastAsia" w:eastAsiaTheme="minorEastAsia"/>
                      <w:b/>
                      <w:bCs/>
                      <w:color w:val="000000"/>
                      <w:kern w:val="0"/>
                      <w:sz w:val="15"/>
                      <w:szCs w:val="15"/>
                    </w:rPr>
                  </w:pPr>
                  <w:r>
                    <w:rPr>
                      <w:rFonts w:hint="eastAsia" w:cs="宋体" w:asciiTheme="minorEastAsia" w:hAnsiTheme="minorEastAsia" w:eastAsiaTheme="minorEastAsia"/>
                      <w:b/>
                      <w:bCs/>
                      <w:color w:val="000000"/>
                      <w:kern w:val="0"/>
                      <w:sz w:val="15"/>
                      <w:szCs w:val="15"/>
                    </w:rPr>
                    <w:t>0.00</w:t>
                  </w:r>
                </w:p>
              </w:tc>
              <w:tc>
                <w:tcPr>
                  <w:tcW w:w="708"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cs="宋体" w:asciiTheme="minorEastAsia" w:hAnsiTheme="minorEastAsia" w:eastAsiaTheme="minorEastAsia"/>
                      <w:b/>
                      <w:bCs/>
                      <w:color w:val="000000"/>
                      <w:kern w:val="0"/>
                      <w:sz w:val="15"/>
                      <w:szCs w:val="15"/>
                    </w:rPr>
                  </w:pPr>
                  <w:r>
                    <w:rPr>
                      <w:rFonts w:hint="eastAsia" w:cs="宋体" w:asciiTheme="minorEastAsia" w:hAnsiTheme="minorEastAsia" w:eastAsiaTheme="minorEastAsia"/>
                      <w:b/>
                      <w:bCs/>
                      <w:color w:val="000000"/>
                      <w:kern w:val="0"/>
                      <w:sz w:val="15"/>
                      <w:szCs w:val="15"/>
                    </w:rPr>
                    <w:t>0.00</w:t>
                  </w:r>
                </w:p>
              </w:tc>
              <w:tc>
                <w:tcPr>
                  <w:tcW w:w="709"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cs="宋体" w:asciiTheme="minorEastAsia" w:hAnsiTheme="minorEastAsia" w:eastAsiaTheme="minorEastAsia"/>
                      <w:b/>
                      <w:bCs/>
                      <w:color w:val="000000"/>
                      <w:kern w:val="0"/>
                      <w:sz w:val="15"/>
                      <w:szCs w:val="15"/>
                    </w:rPr>
                  </w:pPr>
                  <w:r>
                    <w:rPr>
                      <w:rFonts w:hint="eastAsia" w:cs="宋体" w:asciiTheme="minorEastAsia" w:hAnsiTheme="minorEastAsia" w:eastAsiaTheme="minorEastAsia"/>
                      <w:b/>
                      <w:bCs/>
                      <w:color w:val="000000"/>
                      <w:kern w:val="0"/>
                      <w:sz w:val="15"/>
                      <w:szCs w:val="15"/>
                    </w:rPr>
                    <w:t>0.00</w:t>
                  </w:r>
                </w:p>
              </w:tc>
              <w:tc>
                <w:tcPr>
                  <w:tcW w:w="709"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cs="宋体" w:asciiTheme="minorEastAsia" w:hAnsiTheme="minorEastAsia" w:eastAsiaTheme="minorEastAsia"/>
                      <w:b/>
                      <w:bCs/>
                      <w:color w:val="000000"/>
                      <w:kern w:val="0"/>
                      <w:sz w:val="15"/>
                      <w:szCs w:val="15"/>
                    </w:rPr>
                  </w:pPr>
                  <w:r>
                    <w:rPr>
                      <w:rFonts w:hint="eastAsia" w:cs="宋体" w:asciiTheme="minorEastAsia" w:hAnsiTheme="minorEastAsia" w:eastAsiaTheme="minorEastAsia"/>
                      <w:b/>
                      <w:bCs/>
                      <w:color w:val="000000"/>
                      <w:kern w:val="0"/>
                      <w:sz w:val="15"/>
                      <w:szCs w:val="15"/>
                    </w:rPr>
                    <w:t>0.00</w:t>
                  </w:r>
                </w:p>
              </w:tc>
              <w:tc>
                <w:tcPr>
                  <w:tcW w:w="567"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cs="宋体" w:asciiTheme="minorEastAsia" w:hAnsiTheme="minorEastAsia" w:eastAsiaTheme="minorEastAsia"/>
                      <w:b/>
                      <w:bCs/>
                      <w:color w:val="000000"/>
                      <w:kern w:val="0"/>
                      <w:sz w:val="15"/>
                      <w:szCs w:val="15"/>
                    </w:rPr>
                  </w:pPr>
                  <w:r>
                    <w:rPr>
                      <w:rFonts w:hint="eastAsia" w:cs="宋体" w:asciiTheme="minorEastAsia" w:hAnsiTheme="minorEastAsia" w:eastAsiaTheme="minorEastAsia"/>
                      <w:b/>
                      <w:bCs/>
                      <w:color w:val="000000"/>
                      <w:kern w:val="0"/>
                      <w:sz w:val="15"/>
                      <w:szCs w:val="15"/>
                    </w:rPr>
                    <w:t>0.00</w:t>
                  </w:r>
                </w:p>
              </w:tc>
              <w:tc>
                <w:tcPr>
                  <w:tcW w:w="567"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cs="宋体" w:asciiTheme="minorEastAsia" w:hAnsiTheme="minorEastAsia" w:eastAsiaTheme="minorEastAsia"/>
                      <w:b/>
                      <w:bCs/>
                      <w:color w:val="000000"/>
                      <w:kern w:val="0"/>
                      <w:sz w:val="15"/>
                      <w:szCs w:val="15"/>
                    </w:rPr>
                  </w:pPr>
                  <w:r>
                    <w:rPr>
                      <w:rFonts w:hint="eastAsia" w:cs="宋体" w:asciiTheme="minorEastAsia" w:hAnsiTheme="minorEastAsia" w:eastAsiaTheme="minorEastAsia"/>
                      <w:b/>
                      <w:bCs/>
                      <w:color w:val="000000"/>
                      <w:kern w:val="0"/>
                      <w:sz w:val="15"/>
                      <w:szCs w:val="15"/>
                    </w:rPr>
                    <w:t>0.00</w:t>
                  </w:r>
                </w:p>
              </w:tc>
              <w:tc>
                <w:tcPr>
                  <w:tcW w:w="567" w:type="dxa"/>
                  <w:tcBorders>
                    <w:top w:val="nil"/>
                    <w:left w:val="nil"/>
                    <w:bottom w:val="single" w:color="000000" w:sz="4" w:space="0"/>
                    <w:right w:val="single" w:color="000000" w:sz="4" w:space="0"/>
                  </w:tcBorders>
                  <w:shd w:val="clear" w:color="auto" w:fill="auto"/>
                  <w:noWrap/>
                  <w:vAlign w:val="center"/>
                </w:tcPr>
                <w:p>
                  <w:pPr>
                    <w:widowControl/>
                    <w:jc w:val="right"/>
                    <w:rPr>
                      <w:rFonts w:cs="宋体" w:asciiTheme="minorEastAsia" w:hAnsiTheme="minorEastAsia" w:eastAsiaTheme="minorEastAsia"/>
                      <w:b/>
                      <w:bCs/>
                      <w:color w:val="000000"/>
                      <w:kern w:val="0"/>
                      <w:sz w:val="15"/>
                      <w:szCs w:val="15"/>
                    </w:rPr>
                  </w:pPr>
                  <w:r>
                    <w:rPr>
                      <w:rFonts w:hint="eastAsia" w:cs="宋体" w:asciiTheme="minorEastAsia" w:hAnsiTheme="minorEastAsia" w:eastAsiaTheme="minorEastAsia"/>
                      <w:b/>
                      <w:bCs/>
                      <w:color w:val="000000"/>
                      <w:kern w:val="0"/>
                      <w:sz w:val="15"/>
                      <w:szCs w:val="15"/>
                    </w:rPr>
                    <w:t>0.00</w:t>
                  </w:r>
                </w:p>
              </w:tc>
              <w:tc>
                <w:tcPr>
                  <w:tcW w:w="709" w:type="dxa"/>
                  <w:tcBorders>
                    <w:top w:val="nil"/>
                    <w:left w:val="nil"/>
                    <w:bottom w:val="single" w:color="000000" w:sz="4" w:space="0"/>
                    <w:right w:val="single" w:color="000000" w:sz="4" w:space="0"/>
                  </w:tcBorders>
                  <w:shd w:val="clear" w:color="auto" w:fill="auto"/>
                  <w:noWrap/>
                  <w:vAlign w:val="center"/>
                </w:tcPr>
                <w:p>
                  <w:pPr>
                    <w:widowControl/>
                    <w:jc w:val="right"/>
                    <w:rPr>
                      <w:rFonts w:cs="宋体" w:asciiTheme="minorEastAsia" w:hAnsiTheme="minorEastAsia" w:eastAsiaTheme="minorEastAsia"/>
                      <w:b/>
                      <w:bCs/>
                      <w:color w:val="000000"/>
                      <w:kern w:val="0"/>
                      <w:sz w:val="15"/>
                      <w:szCs w:val="15"/>
                    </w:rPr>
                  </w:pPr>
                  <w:r>
                    <w:rPr>
                      <w:rFonts w:hint="eastAsia" w:cs="宋体" w:asciiTheme="minorEastAsia" w:hAnsiTheme="minorEastAsia" w:eastAsiaTheme="minorEastAsia"/>
                      <w:b/>
                      <w:bCs/>
                      <w:color w:val="000000"/>
                      <w:kern w:val="0"/>
                      <w:sz w:val="15"/>
                      <w:szCs w:val="15"/>
                    </w:rPr>
                    <w:t>0.00</w:t>
                  </w:r>
                </w:p>
              </w:tc>
              <w:tc>
                <w:tcPr>
                  <w:tcW w:w="599" w:type="dxa"/>
                  <w:tcBorders>
                    <w:top w:val="nil"/>
                    <w:left w:val="nil"/>
                    <w:bottom w:val="single" w:color="000000" w:sz="4" w:space="0"/>
                    <w:right w:val="single" w:color="000000" w:sz="4" w:space="0"/>
                  </w:tcBorders>
                  <w:shd w:val="clear" w:color="auto" w:fill="auto"/>
                  <w:noWrap/>
                  <w:vAlign w:val="center"/>
                </w:tcPr>
                <w:p>
                  <w:pPr>
                    <w:widowControl/>
                    <w:jc w:val="right"/>
                    <w:rPr>
                      <w:rFonts w:cs="宋体" w:asciiTheme="minorEastAsia" w:hAnsiTheme="minorEastAsia" w:eastAsiaTheme="minorEastAsia"/>
                      <w:b/>
                      <w:bCs/>
                      <w:color w:val="000000"/>
                      <w:kern w:val="0"/>
                      <w:sz w:val="15"/>
                      <w:szCs w:val="15"/>
                    </w:rPr>
                  </w:pPr>
                  <w:r>
                    <w:rPr>
                      <w:rFonts w:hint="eastAsia" w:cs="宋体" w:asciiTheme="minorEastAsia" w:hAnsiTheme="minorEastAsia" w:eastAsiaTheme="minorEastAsia"/>
                      <w:b/>
                      <w:bCs/>
                      <w:color w:val="000000"/>
                      <w:kern w:val="0"/>
                      <w:sz w:val="15"/>
                      <w:szCs w:val="15"/>
                    </w:rPr>
                    <w:t>0.00</w:t>
                  </w:r>
                </w:p>
              </w:tc>
            </w:tr>
            <w:tr>
              <w:tblPrEx>
                <w:tblCellMar>
                  <w:top w:w="0" w:type="dxa"/>
                  <w:left w:w="108" w:type="dxa"/>
                  <w:bottom w:w="0" w:type="dxa"/>
                  <w:right w:w="108" w:type="dxa"/>
                </w:tblCellMar>
              </w:tblPrEx>
              <w:trPr>
                <w:gridAfter w:val="1"/>
                <w:wAfter w:w="404" w:type="dxa"/>
                <w:trHeight w:val="214" w:hRule="atLeast"/>
              </w:trPr>
              <w:tc>
                <w:tcPr>
                  <w:tcW w:w="509" w:type="dxa"/>
                  <w:gridSpan w:val="2"/>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204</w:t>
                  </w:r>
                </w:p>
              </w:tc>
              <w:tc>
                <w:tcPr>
                  <w:tcW w:w="425"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05</w:t>
                  </w:r>
                </w:p>
              </w:tc>
              <w:tc>
                <w:tcPr>
                  <w:tcW w:w="425"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01</w:t>
                  </w:r>
                </w:p>
              </w:tc>
              <w:tc>
                <w:tcPr>
                  <w:tcW w:w="709"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108001</w:t>
                  </w:r>
                </w:p>
              </w:tc>
              <w:tc>
                <w:tcPr>
                  <w:tcW w:w="2058" w:type="dxa"/>
                  <w:gridSpan w:val="4"/>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行政运行</w:t>
                  </w:r>
                </w:p>
              </w:tc>
              <w:tc>
                <w:tcPr>
                  <w:tcW w:w="851"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cs="宋体" w:asciiTheme="minorEastAsia" w:hAnsiTheme="minorEastAsia" w:eastAsiaTheme="minorEastAsia"/>
                      <w:color w:val="000000"/>
                      <w:kern w:val="0"/>
                      <w:sz w:val="15"/>
                      <w:szCs w:val="15"/>
                    </w:rPr>
                  </w:pPr>
                  <w:r>
                    <w:rPr>
                      <w:rFonts w:hint="eastAsia" w:cs="宋体" w:asciiTheme="minorEastAsia" w:hAnsiTheme="minorEastAsia" w:eastAsiaTheme="minorEastAsia"/>
                      <w:color w:val="000000"/>
                      <w:kern w:val="0"/>
                      <w:sz w:val="15"/>
                      <w:szCs w:val="15"/>
                    </w:rPr>
                    <w:t>1,913.81</w:t>
                  </w:r>
                </w:p>
              </w:tc>
              <w:tc>
                <w:tcPr>
                  <w:tcW w:w="992"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cs="宋体" w:asciiTheme="minorEastAsia" w:hAnsiTheme="minorEastAsia" w:eastAsiaTheme="minorEastAsia"/>
                      <w:color w:val="000000"/>
                      <w:kern w:val="0"/>
                      <w:sz w:val="15"/>
                      <w:szCs w:val="15"/>
                    </w:rPr>
                  </w:pPr>
                  <w:r>
                    <w:rPr>
                      <w:rFonts w:hint="eastAsia" w:cs="宋体" w:asciiTheme="minorEastAsia" w:hAnsiTheme="minorEastAsia" w:eastAsiaTheme="minorEastAsia"/>
                      <w:color w:val="000000"/>
                      <w:kern w:val="0"/>
                      <w:sz w:val="15"/>
                      <w:szCs w:val="15"/>
                    </w:rPr>
                    <w:t>1,913.81</w:t>
                  </w:r>
                </w:p>
              </w:tc>
              <w:tc>
                <w:tcPr>
                  <w:tcW w:w="850"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cs="宋体" w:asciiTheme="minorEastAsia" w:hAnsiTheme="minorEastAsia" w:eastAsiaTheme="minorEastAsia"/>
                      <w:color w:val="000000"/>
                      <w:kern w:val="0"/>
                      <w:sz w:val="15"/>
                      <w:szCs w:val="15"/>
                    </w:rPr>
                  </w:pPr>
                  <w:r>
                    <w:rPr>
                      <w:rFonts w:hint="eastAsia" w:cs="宋体" w:asciiTheme="minorEastAsia" w:hAnsiTheme="minorEastAsia" w:eastAsiaTheme="minorEastAsia"/>
                      <w:color w:val="000000"/>
                      <w:kern w:val="0"/>
                      <w:sz w:val="15"/>
                      <w:szCs w:val="15"/>
                    </w:rPr>
                    <w:t>1,913.81</w:t>
                  </w:r>
                </w:p>
              </w:tc>
              <w:tc>
                <w:tcPr>
                  <w:tcW w:w="851"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cs="宋体" w:asciiTheme="minorEastAsia" w:hAnsiTheme="minorEastAsia" w:eastAsiaTheme="minorEastAsia"/>
                      <w:color w:val="000000"/>
                      <w:kern w:val="0"/>
                      <w:sz w:val="15"/>
                      <w:szCs w:val="15"/>
                    </w:rPr>
                  </w:pPr>
                  <w:r>
                    <w:rPr>
                      <w:rFonts w:hint="eastAsia" w:cs="宋体" w:asciiTheme="minorEastAsia" w:hAnsiTheme="minorEastAsia" w:eastAsiaTheme="minorEastAsia"/>
                      <w:color w:val="000000"/>
                      <w:kern w:val="0"/>
                      <w:sz w:val="15"/>
                      <w:szCs w:val="15"/>
                    </w:rPr>
                    <w:t>1,913.81</w:t>
                  </w:r>
                </w:p>
              </w:tc>
              <w:tc>
                <w:tcPr>
                  <w:tcW w:w="567"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cs="宋体" w:asciiTheme="minorEastAsia" w:hAnsiTheme="minorEastAsia" w:eastAsiaTheme="minorEastAsia"/>
                      <w:color w:val="000000"/>
                      <w:kern w:val="0"/>
                      <w:sz w:val="15"/>
                      <w:szCs w:val="15"/>
                    </w:rPr>
                  </w:pPr>
                  <w:r>
                    <w:rPr>
                      <w:rFonts w:hint="eastAsia" w:cs="宋体" w:asciiTheme="minorEastAsia" w:hAnsiTheme="minorEastAsia" w:eastAsiaTheme="minorEastAsia"/>
                      <w:color w:val="000000"/>
                      <w:kern w:val="0"/>
                      <w:sz w:val="15"/>
                      <w:szCs w:val="15"/>
                    </w:rPr>
                    <w:t>0.00</w:t>
                  </w:r>
                </w:p>
              </w:tc>
              <w:tc>
                <w:tcPr>
                  <w:tcW w:w="709"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cs="宋体" w:asciiTheme="minorEastAsia" w:hAnsiTheme="minorEastAsia" w:eastAsiaTheme="minorEastAsia"/>
                      <w:color w:val="000000"/>
                      <w:kern w:val="0"/>
                      <w:sz w:val="15"/>
                      <w:szCs w:val="15"/>
                    </w:rPr>
                  </w:pPr>
                  <w:r>
                    <w:rPr>
                      <w:rFonts w:hint="eastAsia" w:cs="宋体" w:asciiTheme="minorEastAsia" w:hAnsiTheme="minorEastAsia" w:eastAsiaTheme="minorEastAsia"/>
                      <w:color w:val="000000"/>
                      <w:kern w:val="0"/>
                      <w:sz w:val="15"/>
                      <w:szCs w:val="15"/>
                    </w:rPr>
                    <w:t>0.00</w:t>
                  </w:r>
                </w:p>
              </w:tc>
              <w:tc>
                <w:tcPr>
                  <w:tcW w:w="708"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cs="宋体" w:asciiTheme="minorEastAsia" w:hAnsiTheme="minorEastAsia" w:eastAsiaTheme="minorEastAsia"/>
                      <w:color w:val="000000"/>
                      <w:kern w:val="0"/>
                      <w:sz w:val="15"/>
                      <w:szCs w:val="15"/>
                    </w:rPr>
                  </w:pPr>
                  <w:r>
                    <w:rPr>
                      <w:rFonts w:hint="eastAsia" w:cs="宋体" w:asciiTheme="minorEastAsia" w:hAnsiTheme="minorEastAsia" w:eastAsiaTheme="minorEastAsia"/>
                      <w:color w:val="000000"/>
                      <w:kern w:val="0"/>
                      <w:sz w:val="15"/>
                      <w:szCs w:val="15"/>
                    </w:rPr>
                    <w:t>0.00</w:t>
                  </w:r>
                </w:p>
              </w:tc>
              <w:tc>
                <w:tcPr>
                  <w:tcW w:w="709"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cs="宋体" w:asciiTheme="minorEastAsia" w:hAnsiTheme="minorEastAsia" w:eastAsiaTheme="minorEastAsia"/>
                      <w:color w:val="000000"/>
                      <w:kern w:val="0"/>
                      <w:sz w:val="15"/>
                      <w:szCs w:val="15"/>
                    </w:rPr>
                  </w:pPr>
                  <w:r>
                    <w:rPr>
                      <w:rFonts w:hint="eastAsia" w:cs="宋体" w:asciiTheme="minorEastAsia" w:hAnsiTheme="minorEastAsia" w:eastAsiaTheme="minorEastAsia"/>
                      <w:color w:val="000000"/>
                      <w:kern w:val="0"/>
                      <w:sz w:val="15"/>
                      <w:szCs w:val="15"/>
                    </w:rPr>
                    <w:t>0.00</w:t>
                  </w:r>
                </w:p>
              </w:tc>
              <w:tc>
                <w:tcPr>
                  <w:tcW w:w="709"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cs="宋体" w:asciiTheme="minorEastAsia" w:hAnsiTheme="minorEastAsia" w:eastAsiaTheme="minorEastAsia"/>
                      <w:color w:val="000000"/>
                      <w:kern w:val="0"/>
                      <w:sz w:val="15"/>
                      <w:szCs w:val="15"/>
                    </w:rPr>
                  </w:pPr>
                  <w:r>
                    <w:rPr>
                      <w:rFonts w:hint="eastAsia" w:cs="宋体" w:asciiTheme="minorEastAsia" w:hAnsiTheme="minorEastAsia" w:eastAsiaTheme="minorEastAsia"/>
                      <w:color w:val="000000"/>
                      <w:kern w:val="0"/>
                      <w:sz w:val="15"/>
                      <w:szCs w:val="15"/>
                    </w:rPr>
                    <w:t>0.00</w:t>
                  </w:r>
                </w:p>
              </w:tc>
              <w:tc>
                <w:tcPr>
                  <w:tcW w:w="567"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cs="宋体" w:asciiTheme="minorEastAsia" w:hAnsiTheme="minorEastAsia" w:eastAsiaTheme="minorEastAsia"/>
                      <w:color w:val="000000"/>
                      <w:kern w:val="0"/>
                      <w:sz w:val="15"/>
                      <w:szCs w:val="15"/>
                    </w:rPr>
                  </w:pPr>
                  <w:r>
                    <w:rPr>
                      <w:rFonts w:hint="eastAsia" w:cs="宋体" w:asciiTheme="minorEastAsia" w:hAnsiTheme="minorEastAsia" w:eastAsiaTheme="minorEastAsia"/>
                      <w:color w:val="000000"/>
                      <w:kern w:val="0"/>
                      <w:sz w:val="15"/>
                      <w:szCs w:val="15"/>
                    </w:rPr>
                    <w:t>0.00</w:t>
                  </w:r>
                </w:p>
              </w:tc>
              <w:tc>
                <w:tcPr>
                  <w:tcW w:w="567"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cs="宋体" w:asciiTheme="minorEastAsia" w:hAnsiTheme="minorEastAsia" w:eastAsiaTheme="minorEastAsia"/>
                      <w:color w:val="000000"/>
                      <w:kern w:val="0"/>
                      <w:sz w:val="15"/>
                      <w:szCs w:val="15"/>
                    </w:rPr>
                  </w:pPr>
                  <w:r>
                    <w:rPr>
                      <w:rFonts w:hint="eastAsia" w:cs="宋体" w:asciiTheme="minorEastAsia" w:hAnsiTheme="minorEastAsia" w:eastAsiaTheme="minorEastAsia"/>
                      <w:color w:val="000000"/>
                      <w:kern w:val="0"/>
                      <w:sz w:val="15"/>
                      <w:szCs w:val="15"/>
                    </w:rPr>
                    <w:t>0.00</w:t>
                  </w:r>
                </w:p>
              </w:tc>
              <w:tc>
                <w:tcPr>
                  <w:tcW w:w="567" w:type="dxa"/>
                  <w:tcBorders>
                    <w:top w:val="nil"/>
                    <w:left w:val="nil"/>
                    <w:bottom w:val="single" w:color="000000" w:sz="4" w:space="0"/>
                    <w:right w:val="single" w:color="000000" w:sz="4" w:space="0"/>
                  </w:tcBorders>
                  <w:shd w:val="clear" w:color="auto" w:fill="auto"/>
                  <w:noWrap/>
                  <w:vAlign w:val="center"/>
                </w:tcPr>
                <w:p>
                  <w:pPr>
                    <w:widowControl/>
                    <w:jc w:val="right"/>
                    <w:rPr>
                      <w:rFonts w:cs="宋体" w:asciiTheme="minorEastAsia" w:hAnsiTheme="minorEastAsia" w:eastAsiaTheme="minorEastAsia"/>
                      <w:color w:val="000000"/>
                      <w:kern w:val="0"/>
                      <w:sz w:val="15"/>
                      <w:szCs w:val="15"/>
                    </w:rPr>
                  </w:pPr>
                  <w:r>
                    <w:rPr>
                      <w:rFonts w:hint="eastAsia" w:cs="宋体" w:asciiTheme="minorEastAsia" w:hAnsiTheme="minorEastAsia" w:eastAsiaTheme="minorEastAsia"/>
                      <w:color w:val="000000"/>
                      <w:kern w:val="0"/>
                      <w:sz w:val="15"/>
                      <w:szCs w:val="15"/>
                    </w:rPr>
                    <w:t>0.00</w:t>
                  </w:r>
                </w:p>
              </w:tc>
              <w:tc>
                <w:tcPr>
                  <w:tcW w:w="709" w:type="dxa"/>
                  <w:tcBorders>
                    <w:top w:val="nil"/>
                    <w:left w:val="nil"/>
                    <w:bottom w:val="single" w:color="000000" w:sz="4" w:space="0"/>
                    <w:right w:val="single" w:color="000000" w:sz="4" w:space="0"/>
                  </w:tcBorders>
                  <w:shd w:val="clear" w:color="auto" w:fill="auto"/>
                  <w:noWrap/>
                  <w:vAlign w:val="center"/>
                </w:tcPr>
                <w:p>
                  <w:pPr>
                    <w:widowControl/>
                    <w:jc w:val="right"/>
                    <w:rPr>
                      <w:rFonts w:cs="宋体" w:asciiTheme="minorEastAsia" w:hAnsiTheme="minorEastAsia" w:eastAsiaTheme="minorEastAsia"/>
                      <w:color w:val="000000"/>
                      <w:kern w:val="0"/>
                      <w:sz w:val="15"/>
                      <w:szCs w:val="15"/>
                    </w:rPr>
                  </w:pPr>
                  <w:r>
                    <w:rPr>
                      <w:rFonts w:hint="eastAsia" w:cs="宋体" w:asciiTheme="minorEastAsia" w:hAnsiTheme="minorEastAsia" w:eastAsiaTheme="minorEastAsia"/>
                      <w:color w:val="000000"/>
                      <w:kern w:val="0"/>
                      <w:sz w:val="15"/>
                      <w:szCs w:val="15"/>
                    </w:rPr>
                    <w:t>0.00</w:t>
                  </w:r>
                </w:p>
              </w:tc>
              <w:tc>
                <w:tcPr>
                  <w:tcW w:w="599" w:type="dxa"/>
                  <w:tcBorders>
                    <w:top w:val="nil"/>
                    <w:left w:val="nil"/>
                    <w:bottom w:val="single" w:color="000000" w:sz="4" w:space="0"/>
                    <w:right w:val="single" w:color="000000" w:sz="4" w:space="0"/>
                  </w:tcBorders>
                  <w:shd w:val="clear" w:color="auto" w:fill="auto"/>
                  <w:noWrap/>
                  <w:vAlign w:val="center"/>
                </w:tcPr>
                <w:p>
                  <w:pPr>
                    <w:widowControl/>
                    <w:jc w:val="right"/>
                    <w:rPr>
                      <w:rFonts w:cs="宋体" w:asciiTheme="minorEastAsia" w:hAnsiTheme="minorEastAsia" w:eastAsiaTheme="minorEastAsia"/>
                      <w:color w:val="000000"/>
                      <w:kern w:val="0"/>
                      <w:sz w:val="15"/>
                      <w:szCs w:val="15"/>
                    </w:rPr>
                  </w:pPr>
                  <w:r>
                    <w:rPr>
                      <w:rFonts w:hint="eastAsia" w:cs="宋体" w:asciiTheme="minorEastAsia" w:hAnsiTheme="minorEastAsia" w:eastAsiaTheme="minorEastAsia"/>
                      <w:color w:val="000000"/>
                      <w:kern w:val="0"/>
                      <w:sz w:val="15"/>
                      <w:szCs w:val="15"/>
                    </w:rPr>
                    <w:t>0.00</w:t>
                  </w:r>
                </w:p>
              </w:tc>
            </w:tr>
            <w:tr>
              <w:tblPrEx>
                <w:tblCellMar>
                  <w:top w:w="0" w:type="dxa"/>
                  <w:left w:w="108" w:type="dxa"/>
                  <w:bottom w:w="0" w:type="dxa"/>
                  <w:right w:w="108" w:type="dxa"/>
                </w:tblCellMar>
              </w:tblPrEx>
              <w:trPr>
                <w:gridAfter w:val="1"/>
                <w:wAfter w:w="404" w:type="dxa"/>
                <w:trHeight w:val="317" w:hRule="atLeast"/>
              </w:trPr>
              <w:tc>
                <w:tcPr>
                  <w:tcW w:w="509" w:type="dxa"/>
                  <w:gridSpan w:val="2"/>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204</w:t>
                  </w:r>
                </w:p>
              </w:tc>
              <w:tc>
                <w:tcPr>
                  <w:tcW w:w="425"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05</w:t>
                  </w:r>
                </w:p>
              </w:tc>
              <w:tc>
                <w:tcPr>
                  <w:tcW w:w="425"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02</w:t>
                  </w:r>
                </w:p>
              </w:tc>
              <w:tc>
                <w:tcPr>
                  <w:tcW w:w="709"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108001</w:t>
                  </w:r>
                </w:p>
              </w:tc>
              <w:tc>
                <w:tcPr>
                  <w:tcW w:w="2058" w:type="dxa"/>
                  <w:gridSpan w:val="4"/>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一般行政管理事务</w:t>
                  </w:r>
                </w:p>
              </w:tc>
              <w:tc>
                <w:tcPr>
                  <w:tcW w:w="851"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cs="宋体" w:asciiTheme="minorEastAsia" w:hAnsiTheme="minorEastAsia" w:eastAsiaTheme="minorEastAsia"/>
                      <w:color w:val="000000"/>
                      <w:kern w:val="0"/>
                      <w:sz w:val="15"/>
                      <w:szCs w:val="15"/>
                    </w:rPr>
                  </w:pPr>
                  <w:r>
                    <w:rPr>
                      <w:rFonts w:hint="eastAsia" w:cs="宋体" w:asciiTheme="minorEastAsia" w:hAnsiTheme="minorEastAsia" w:eastAsiaTheme="minorEastAsia"/>
                      <w:color w:val="000000"/>
                      <w:kern w:val="0"/>
                      <w:sz w:val="15"/>
                      <w:szCs w:val="15"/>
                    </w:rPr>
                    <w:t>1,527.25</w:t>
                  </w:r>
                </w:p>
              </w:tc>
              <w:tc>
                <w:tcPr>
                  <w:tcW w:w="992"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cs="宋体" w:asciiTheme="minorEastAsia" w:hAnsiTheme="minorEastAsia" w:eastAsiaTheme="minorEastAsia"/>
                      <w:color w:val="000000"/>
                      <w:kern w:val="0"/>
                      <w:sz w:val="15"/>
                      <w:szCs w:val="15"/>
                    </w:rPr>
                  </w:pPr>
                  <w:r>
                    <w:rPr>
                      <w:rFonts w:hint="eastAsia" w:cs="宋体" w:asciiTheme="minorEastAsia" w:hAnsiTheme="minorEastAsia" w:eastAsiaTheme="minorEastAsia"/>
                      <w:color w:val="000000"/>
                      <w:kern w:val="0"/>
                      <w:sz w:val="15"/>
                      <w:szCs w:val="15"/>
                    </w:rPr>
                    <w:t>1,527.25</w:t>
                  </w:r>
                </w:p>
              </w:tc>
              <w:tc>
                <w:tcPr>
                  <w:tcW w:w="850"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cs="宋体" w:asciiTheme="minorEastAsia" w:hAnsiTheme="minorEastAsia" w:eastAsiaTheme="minorEastAsia"/>
                      <w:color w:val="000000"/>
                      <w:kern w:val="0"/>
                      <w:sz w:val="15"/>
                      <w:szCs w:val="15"/>
                    </w:rPr>
                  </w:pPr>
                  <w:r>
                    <w:rPr>
                      <w:rFonts w:hint="eastAsia" w:cs="宋体" w:asciiTheme="minorEastAsia" w:hAnsiTheme="minorEastAsia" w:eastAsiaTheme="minorEastAsia"/>
                      <w:color w:val="000000"/>
                      <w:kern w:val="0"/>
                      <w:sz w:val="15"/>
                      <w:szCs w:val="15"/>
                    </w:rPr>
                    <w:t>1,527.25</w:t>
                  </w:r>
                </w:p>
              </w:tc>
              <w:tc>
                <w:tcPr>
                  <w:tcW w:w="851"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cs="宋体" w:asciiTheme="minorEastAsia" w:hAnsiTheme="minorEastAsia" w:eastAsiaTheme="minorEastAsia"/>
                      <w:color w:val="000000"/>
                      <w:kern w:val="0"/>
                      <w:sz w:val="15"/>
                      <w:szCs w:val="15"/>
                    </w:rPr>
                  </w:pPr>
                  <w:r>
                    <w:rPr>
                      <w:rFonts w:hint="eastAsia" w:cs="宋体" w:asciiTheme="minorEastAsia" w:hAnsiTheme="minorEastAsia" w:eastAsiaTheme="minorEastAsia"/>
                      <w:color w:val="000000"/>
                      <w:kern w:val="0"/>
                      <w:sz w:val="15"/>
                      <w:szCs w:val="15"/>
                    </w:rPr>
                    <w:t>1,527.25</w:t>
                  </w:r>
                </w:p>
              </w:tc>
              <w:tc>
                <w:tcPr>
                  <w:tcW w:w="567"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cs="宋体" w:asciiTheme="minorEastAsia" w:hAnsiTheme="minorEastAsia" w:eastAsiaTheme="minorEastAsia"/>
                      <w:color w:val="000000"/>
                      <w:kern w:val="0"/>
                      <w:sz w:val="15"/>
                      <w:szCs w:val="15"/>
                    </w:rPr>
                  </w:pPr>
                  <w:r>
                    <w:rPr>
                      <w:rFonts w:hint="eastAsia" w:cs="宋体" w:asciiTheme="minorEastAsia" w:hAnsiTheme="minorEastAsia" w:eastAsiaTheme="minorEastAsia"/>
                      <w:color w:val="000000"/>
                      <w:kern w:val="0"/>
                      <w:sz w:val="15"/>
                      <w:szCs w:val="15"/>
                    </w:rPr>
                    <w:t>0.00</w:t>
                  </w:r>
                </w:p>
              </w:tc>
              <w:tc>
                <w:tcPr>
                  <w:tcW w:w="709"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cs="宋体" w:asciiTheme="minorEastAsia" w:hAnsiTheme="minorEastAsia" w:eastAsiaTheme="minorEastAsia"/>
                      <w:color w:val="000000"/>
                      <w:kern w:val="0"/>
                      <w:sz w:val="15"/>
                      <w:szCs w:val="15"/>
                    </w:rPr>
                  </w:pPr>
                  <w:r>
                    <w:rPr>
                      <w:rFonts w:hint="eastAsia" w:cs="宋体" w:asciiTheme="minorEastAsia" w:hAnsiTheme="minorEastAsia" w:eastAsiaTheme="minorEastAsia"/>
                      <w:color w:val="000000"/>
                      <w:kern w:val="0"/>
                      <w:sz w:val="15"/>
                      <w:szCs w:val="15"/>
                    </w:rPr>
                    <w:t>0.00</w:t>
                  </w:r>
                </w:p>
              </w:tc>
              <w:tc>
                <w:tcPr>
                  <w:tcW w:w="708"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cs="宋体" w:asciiTheme="minorEastAsia" w:hAnsiTheme="minorEastAsia" w:eastAsiaTheme="minorEastAsia"/>
                      <w:color w:val="000000"/>
                      <w:kern w:val="0"/>
                      <w:sz w:val="15"/>
                      <w:szCs w:val="15"/>
                    </w:rPr>
                  </w:pPr>
                  <w:r>
                    <w:rPr>
                      <w:rFonts w:hint="eastAsia" w:cs="宋体" w:asciiTheme="minorEastAsia" w:hAnsiTheme="minorEastAsia" w:eastAsiaTheme="minorEastAsia"/>
                      <w:color w:val="000000"/>
                      <w:kern w:val="0"/>
                      <w:sz w:val="15"/>
                      <w:szCs w:val="15"/>
                    </w:rPr>
                    <w:t>0.00</w:t>
                  </w:r>
                </w:p>
              </w:tc>
              <w:tc>
                <w:tcPr>
                  <w:tcW w:w="709"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cs="宋体" w:asciiTheme="minorEastAsia" w:hAnsiTheme="minorEastAsia" w:eastAsiaTheme="minorEastAsia"/>
                      <w:color w:val="000000"/>
                      <w:kern w:val="0"/>
                      <w:sz w:val="15"/>
                      <w:szCs w:val="15"/>
                    </w:rPr>
                  </w:pPr>
                  <w:r>
                    <w:rPr>
                      <w:rFonts w:hint="eastAsia" w:cs="宋体" w:asciiTheme="minorEastAsia" w:hAnsiTheme="minorEastAsia" w:eastAsiaTheme="minorEastAsia"/>
                      <w:color w:val="000000"/>
                      <w:kern w:val="0"/>
                      <w:sz w:val="15"/>
                      <w:szCs w:val="15"/>
                    </w:rPr>
                    <w:t>0.00</w:t>
                  </w:r>
                </w:p>
              </w:tc>
              <w:tc>
                <w:tcPr>
                  <w:tcW w:w="709"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cs="宋体" w:asciiTheme="minorEastAsia" w:hAnsiTheme="minorEastAsia" w:eastAsiaTheme="minorEastAsia"/>
                      <w:color w:val="000000"/>
                      <w:kern w:val="0"/>
                      <w:sz w:val="15"/>
                      <w:szCs w:val="15"/>
                    </w:rPr>
                  </w:pPr>
                  <w:r>
                    <w:rPr>
                      <w:rFonts w:hint="eastAsia" w:cs="宋体" w:asciiTheme="minorEastAsia" w:hAnsiTheme="minorEastAsia" w:eastAsiaTheme="minorEastAsia"/>
                      <w:color w:val="000000"/>
                      <w:kern w:val="0"/>
                      <w:sz w:val="15"/>
                      <w:szCs w:val="15"/>
                    </w:rPr>
                    <w:t>0.00</w:t>
                  </w:r>
                </w:p>
              </w:tc>
              <w:tc>
                <w:tcPr>
                  <w:tcW w:w="567"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cs="宋体" w:asciiTheme="minorEastAsia" w:hAnsiTheme="minorEastAsia" w:eastAsiaTheme="minorEastAsia"/>
                      <w:color w:val="000000"/>
                      <w:kern w:val="0"/>
                      <w:sz w:val="15"/>
                      <w:szCs w:val="15"/>
                    </w:rPr>
                  </w:pPr>
                  <w:r>
                    <w:rPr>
                      <w:rFonts w:hint="eastAsia" w:cs="宋体" w:asciiTheme="minorEastAsia" w:hAnsiTheme="minorEastAsia" w:eastAsiaTheme="minorEastAsia"/>
                      <w:color w:val="000000"/>
                      <w:kern w:val="0"/>
                      <w:sz w:val="15"/>
                      <w:szCs w:val="15"/>
                    </w:rPr>
                    <w:t>0.00</w:t>
                  </w:r>
                </w:p>
              </w:tc>
              <w:tc>
                <w:tcPr>
                  <w:tcW w:w="567"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cs="宋体" w:asciiTheme="minorEastAsia" w:hAnsiTheme="minorEastAsia" w:eastAsiaTheme="minorEastAsia"/>
                      <w:color w:val="000000"/>
                      <w:kern w:val="0"/>
                      <w:sz w:val="15"/>
                      <w:szCs w:val="15"/>
                    </w:rPr>
                  </w:pPr>
                  <w:r>
                    <w:rPr>
                      <w:rFonts w:hint="eastAsia" w:cs="宋体" w:asciiTheme="minorEastAsia" w:hAnsiTheme="minorEastAsia" w:eastAsiaTheme="minorEastAsia"/>
                      <w:color w:val="000000"/>
                      <w:kern w:val="0"/>
                      <w:sz w:val="15"/>
                      <w:szCs w:val="15"/>
                    </w:rPr>
                    <w:t>0.00</w:t>
                  </w:r>
                </w:p>
              </w:tc>
              <w:tc>
                <w:tcPr>
                  <w:tcW w:w="567" w:type="dxa"/>
                  <w:tcBorders>
                    <w:top w:val="nil"/>
                    <w:left w:val="nil"/>
                    <w:bottom w:val="single" w:color="000000" w:sz="4" w:space="0"/>
                    <w:right w:val="single" w:color="000000" w:sz="4" w:space="0"/>
                  </w:tcBorders>
                  <w:shd w:val="clear" w:color="auto" w:fill="auto"/>
                  <w:noWrap/>
                  <w:vAlign w:val="center"/>
                </w:tcPr>
                <w:p>
                  <w:pPr>
                    <w:widowControl/>
                    <w:jc w:val="right"/>
                    <w:rPr>
                      <w:rFonts w:cs="宋体" w:asciiTheme="minorEastAsia" w:hAnsiTheme="minorEastAsia" w:eastAsiaTheme="minorEastAsia"/>
                      <w:color w:val="000000"/>
                      <w:kern w:val="0"/>
                      <w:sz w:val="15"/>
                      <w:szCs w:val="15"/>
                    </w:rPr>
                  </w:pPr>
                  <w:r>
                    <w:rPr>
                      <w:rFonts w:hint="eastAsia" w:cs="宋体" w:asciiTheme="minorEastAsia" w:hAnsiTheme="minorEastAsia" w:eastAsiaTheme="minorEastAsia"/>
                      <w:color w:val="000000"/>
                      <w:kern w:val="0"/>
                      <w:sz w:val="15"/>
                      <w:szCs w:val="15"/>
                    </w:rPr>
                    <w:t>0.00</w:t>
                  </w:r>
                </w:p>
              </w:tc>
              <w:tc>
                <w:tcPr>
                  <w:tcW w:w="709" w:type="dxa"/>
                  <w:tcBorders>
                    <w:top w:val="nil"/>
                    <w:left w:val="nil"/>
                    <w:bottom w:val="single" w:color="000000" w:sz="4" w:space="0"/>
                    <w:right w:val="single" w:color="000000" w:sz="4" w:space="0"/>
                  </w:tcBorders>
                  <w:shd w:val="clear" w:color="auto" w:fill="auto"/>
                  <w:noWrap/>
                  <w:vAlign w:val="center"/>
                </w:tcPr>
                <w:p>
                  <w:pPr>
                    <w:widowControl/>
                    <w:jc w:val="right"/>
                    <w:rPr>
                      <w:rFonts w:cs="宋体" w:asciiTheme="minorEastAsia" w:hAnsiTheme="minorEastAsia" w:eastAsiaTheme="minorEastAsia"/>
                      <w:color w:val="000000"/>
                      <w:kern w:val="0"/>
                      <w:sz w:val="15"/>
                      <w:szCs w:val="15"/>
                    </w:rPr>
                  </w:pPr>
                  <w:r>
                    <w:rPr>
                      <w:rFonts w:hint="eastAsia" w:cs="宋体" w:asciiTheme="minorEastAsia" w:hAnsiTheme="minorEastAsia" w:eastAsiaTheme="minorEastAsia"/>
                      <w:color w:val="000000"/>
                      <w:kern w:val="0"/>
                      <w:sz w:val="15"/>
                      <w:szCs w:val="15"/>
                    </w:rPr>
                    <w:t>0.00</w:t>
                  </w:r>
                </w:p>
              </w:tc>
              <w:tc>
                <w:tcPr>
                  <w:tcW w:w="599" w:type="dxa"/>
                  <w:tcBorders>
                    <w:top w:val="nil"/>
                    <w:left w:val="nil"/>
                    <w:bottom w:val="single" w:color="000000" w:sz="4" w:space="0"/>
                    <w:right w:val="single" w:color="000000" w:sz="4" w:space="0"/>
                  </w:tcBorders>
                  <w:shd w:val="clear" w:color="auto" w:fill="auto"/>
                  <w:noWrap/>
                  <w:vAlign w:val="center"/>
                </w:tcPr>
                <w:p>
                  <w:pPr>
                    <w:widowControl/>
                    <w:jc w:val="right"/>
                    <w:rPr>
                      <w:rFonts w:cs="宋体" w:asciiTheme="minorEastAsia" w:hAnsiTheme="minorEastAsia" w:eastAsiaTheme="minorEastAsia"/>
                      <w:color w:val="000000"/>
                      <w:kern w:val="0"/>
                      <w:sz w:val="15"/>
                      <w:szCs w:val="15"/>
                    </w:rPr>
                  </w:pPr>
                  <w:r>
                    <w:rPr>
                      <w:rFonts w:hint="eastAsia" w:cs="宋体" w:asciiTheme="minorEastAsia" w:hAnsiTheme="minorEastAsia" w:eastAsiaTheme="minorEastAsia"/>
                      <w:color w:val="000000"/>
                      <w:kern w:val="0"/>
                      <w:sz w:val="15"/>
                      <w:szCs w:val="15"/>
                    </w:rPr>
                    <w:t>0.00</w:t>
                  </w:r>
                </w:p>
              </w:tc>
            </w:tr>
            <w:tr>
              <w:tblPrEx>
                <w:tblCellMar>
                  <w:top w:w="0" w:type="dxa"/>
                  <w:left w:w="108" w:type="dxa"/>
                  <w:bottom w:w="0" w:type="dxa"/>
                  <w:right w:w="108" w:type="dxa"/>
                </w:tblCellMar>
              </w:tblPrEx>
              <w:trPr>
                <w:gridAfter w:val="1"/>
                <w:wAfter w:w="404" w:type="dxa"/>
                <w:trHeight w:val="280" w:hRule="atLeast"/>
              </w:trPr>
              <w:tc>
                <w:tcPr>
                  <w:tcW w:w="509" w:type="dxa"/>
                  <w:gridSpan w:val="2"/>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204</w:t>
                  </w:r>
                </w:p>
              </w:tc>
              <w:tc>
                <w:tcPr>
                  <w:tcW w:w="425"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05</w:t>
                  </w:r>
                </w:p>
              </w:tc>
              <w:tc>
                <w:tcPr>
                  <w:tcW w:w="425"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04</w:t>
                  </w:r>
                </w:p>
              </w:tc>
              <w:tc>
                <w:tcPr>
                  <w:tcW w:w="709"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108001</w:t>
                  </w:r>
                </w:p>
              </w:tc>
              <w:tc>
                <w:tcPr>
                  <w:tcW w:w="2058" w:type="dxa"/>
                  <w:gridSpan w:val="4"/>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案件审判</w:t>
                  </w:r>
                </w:p>
              </w:tc>
              <w:tc>
                <w:tcPr>
                  <w:tcW w:w="851"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cs="宋体" w:asciiTheme="minorEastAsia" w:hAnsiTheme="minorEastAsia" w:eastAsiaTheme="minorEastAsia"/>
                      <w:color w:val="000000"/>
                      <w:kern w:val="0"/>
                      <w:sz w:val="15"/>
                      <w:szCs w:val="15"/>
                    </w:rPr>
                  </w:pPr>
                  <w:r>
                    <w:rPr>
                      <w:rFonts w:hint="eastAsia" w:cs="宋体" w:asciiTheme="minorEastAsia" w:hAnsiTheme="minorEastAsia" w:eastAsiaTheme="minorEastAsia"/>
                      <w:color w:val="000000"/>
                      <w:kern w:val="0"/>
                      <w:sz w:val="15"/>
                      <w:szCs w:val="15"/>
                    </w:rPr>
                    <w:t>2,178.87</w:t>
                  </w:r>
                </w:p>
              </w:tc>
              <w:tc>
                <w:tcPr>
                  <w:tcW w:w="992"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cs="宋体" w:asciiTheme="minorEastAsia" w:hAnsiTheme="minorEastAsia" w:eastAsiaTheme="minorEastAsia"/>
                      <w:color w:val="000000"/>
                      <w:kern w:val="0"/>
                      <w:sz w:val="15"/>
                      <w:szCs w:val="15"/>
                    </w:rPr>
                  </w:pPr>
                  <w:r>
                    <w:rPr>
                      <w:rFonts w:hint="eastAsia" w:cs="宋体" w:asciiTheme="minorEastAsia" w:hAnsiTheme="minorEastAsia" w:eastAsiaTheme="minorEastAsia"/>
                      <w:color w:val="000000"/>
                      <w:kern w:val="0"/>
                      <w:sz w:val="15"/>
                      <w:szCs w:val="15"/>
                    </w:rPr>
                    <w:t>2,178.87</w:t>
                  </w:r>
                </w:p>
              </w:tc>
              <w:tc>
                <w:tcPr>
                  <w:tcW w:w="850"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cs="宋体" w:asciiTheme="minorEastAsia" w:hAnsiTheme="minorEastAsia" w:eastAsiaTheme="minorEastAsia"/>
                      <w:color w:val="000000"/>
                      <w:kern w:val="0"/>
                      <w:sz w:val="15"/>
                      <w:szCs w:val="15"/>
                    </w:rPr>
                  </w:pPr>
                  <w:r>
                    <w:rPr>
                      <w:rFonts w:hint="eastAsia" w:cs="宋体" w:asciiTheme="minorEastAsia" w:hAnsiTheme="minorEastAsia" w:eastAsiaTheme="minorEastAsia"/>
                      <w:color w:val="000000"/>
                      <w:kern w:val="0"/>
                      <w:sz w:val="15"/>
                      <w:szCs w:val="15"/>
                    </w:rPr>
                    <w:t>2,178.87</w:t>
                  </w:r>
                </w:p>
              </w:tc>
              <w:tc>
                <w:tcPr>
                  <w:tcW w:w="851"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cs="宋体" w:asciiTheme="minorEastAsia" w:hAnsiTheme="minorEastAsia" w:eastAsiaTheme="minorEastAsia"/>
                      <w:color w:val="000000"/>
                      <w:kern w:val="0"/>
                      <w:sz w:val="15"/>
                      <w:szCs w:val="15"/>
                    </w:rPr>
                  </w:pPr>
                  <w:r>
                    <w:rPr>
                      <w:rFonts w:hint="eastAsia" w:cs="宋体" w:asciiTheme="minorEastAsia" w:hAnsiTheme="minorEastAsia" w:eastAsiaTheme="minorEastAsia"/>
                      <w:color w:val="000000"/>
                      <w:kern w:val="0"/>
                      <w:sz w:val="15"/>
                      <w:szCs w:val="15"/>
                    </w:rPr>
                    <w:t>2,178.87</w:t>
                  </w:r>
                </w:p>
              </w:tc>
              <w:tc>
                <w:tcPr>
                  <w:tcW w:w="567"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cs="宋体" w:asciiTheme="minorEastAsia" w:hAnsiTheme="minorEastAsia" w:eastAsiaTheme="minorEastAsia"/>
                      <w:color w:val="000000"/>
                      <w:kern w:val="0"/>
                      <w:sz w:val="15"/>
                      <w:szCs w:val="15"/>
                    </w:rPr>
                  </w:pPr>
                  <w:r>
                    <w:rPr>
                      <w:rFonts w:hint="eastAsia" w:cs="宋体" w:asciiTheme="minorEastAsia" w:hAnsiTheme="minorEastAsia" w:eastAsiaTheme="minorEastAsia"/>
                      <w:color w:val="000000"/>
                      <w:kern w:val="0"/>
                      <w:sz w:val="15"/>
                      <w:szCs w:val="15"/>
                    </w:rPr>
                    <w:t>0.00</w:t>
                  </w:r>
                </w:p>
              </w:tc>
              <w:tc>
                <w:tcPr>
                  <w:tcW w:w="709"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cs="宋体" w:asciiTheme="minorEastAsia" w:hAnsiTheme="minorEastAsia" w:eastAsiaTheme="minorEastAsia"/>
                      <w:color w:val="000000"/>
                      <w:kern w:val="0"/>
                      <w:sz w:val="15"/>
                      <w:szCs w:val="15"/>
                    </w:rPr>
                  </w:pPr>
                  <w:r>
                    <w:rPr>
                      <w:rFonts w:hint="eastAsia" w:cs="宋体" w:asciiTheme="minorEastAsia" w:hAnsiTheme="minorEastAsia" w:eastAsiaTheme="minorEastAsia"/>
                      <w:color w:val="000000"/>
                      <w:kern w:val="0"/>
                      <w:sz w:val="15"/>
                      <w:szCs w:val="15"/>
                    </w:rPr>
                    <w:t>0.00</w:t>
                  </w:r>
                </w:p>
              </w:tc>
              <w:tc>
                <w:tcPr>
                  <w:tcW w:w="708"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cs="宋体" w:asciiTheme="minorEastAsia" w:hAnsiTheme="minorEastAsia" w:eastAsiaTheme="minorEastAsia"/>
                      <w:color w:val="000000"/>
                      <w:kern w:val="0"/>
                      <w:sz w:val="15"/>
                      <w:szCs w:val="15"/>
                    </w:rPr>
                  </w:pPr>
                  <w:r>
                    <w:rPr>
                      <w:rFonts w:hint="eastAsia" w:cs="宋体" w:asciiTheme="minorEastAsia" w:hAnsiTheme="minorEastAsia" w:eastAsiaTheme="minorEastAsia"/>
                      <w:color w:val="000000"/>
                      <w:kern w:val="0"/>
                      <w:sz w:val="15"/>
                      <w:szCs w:val="15"/>
                    </w:rPr>
                    <w:t>0.00</w:t>
                  </w:r>
                </w:p>
              </w:tc>
              <w:tc>
                <w:tcPr>
                  <w:tcW w:w="709"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cs="宋体" w:asciiTheme="minorEastAsia" w:hAnsiTheme="minorEastAsia" w:eastAsiaTheme="minorEastAsia"/>
                      <w:color w:val="000000"/>
                      <w:kern w:val="0"/>
                      <w:sz w:val="15"/>
                      <w:szCs w:val="15"/>
                    </w:rPr>
                  </w:pPr>
                  <w:r>
                    <w:rPr>
                      <w:rFonts w:hint="eastAsia" w:cs="宋体" w:asciiTheme="minorEastAsia" w:hAnsiTheme="minorEastAsia" w:eastAsiaTheme="minorEastAsia"/>
                      <w:color w:val="000000"/>
                      <w:kern w:val="0"/>
                      <w:sz w:val="15"/>
                      <w:szCs w:val="15"/>
                    </w:rPr>
                    <w:t>0.00</w:t>
                  </w:r>
                </w:p>
              </w:tc>
              <w:tc>
                <w:tcPr>
                  <w:tcW w:w="709"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cs="宋体" w:asciiTheme="minorEastAsia" w:hAnsiTheme="minorEastAsia" w:eastAsiaTheme="minorEastAsia"/>
                      <w:color w:val="000000"/>
                      <w:kern w:val="0"/>
                      <w:sz w:val="15"/>
                      <w:szCs w:val="15"/>
                    </w:rPr>
                  </w:pPr>
                  <w:r>
                    <w:rPr>
                      <w:rFonts w:hint="eastAsia" w:cs="宋体" w:asciiTheme="minorEastAsia" w:hAnsiTheme="minorEastAsia" w:eastAsiaTheme="minorEastAsia"/>
                      <w:color w:val="000000"/>
                      <w:kern w:val="0"/>
                      <w:sz w:val="15"/>
                      <w:szCs w:val="15"/>
                    </w:rPr>
                    <w:t>0.00</w:t>
                  </w:r>
                </w:p>
              </w:tc>
              <w:tc>
                <w:tcPr>
                  <w:tcW w:w="567"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cs="宋体" w:asciiTheme="minorEastAsia" w:hAnsiTheme="minorEastAsia" w:eastAsiaTheme="minorEastAsia"/>
                      <w:color w:val="000000"/>
                      <w:kern w:val="0"/>
                      <w:sz w:val="15"/>
                      <w:szCs w:val="15"/>
                    </w:rPr>
                  </w:pPr>
                  <w:r>
                    <w:rPr>
                      <w:rFonts w:hint="eastAsia" w:cs="宋体" w:asciiTheme="minorEastAsia" w:hAnsiTheme="minorEastAsia" w:eastAsiaTheme="minorEastAsia"/>
                      <w:color w:val="000000"/>
                      <w:kern w:val="0"/>
                      <w:sz w:val="15"/>
                      <w:szCs w:val="15"/>
                    </w:rPr>
                    <w:t>0.00</w:t>
                  </w:r>
                </w:p>
              </w:tc>
              <w:tc>
                <w:tcPr>
                  <w:tcW w:w="567"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cs="宋体" w:asciiTheme="minorEastAsia" w:hAnsiTheme="minorEastAsia" w:eastAsiaTheme="minorEastAsia"/>
                      <w:color w:val="000000"/>
                      <w:kern w:val="0"/>
                      <w:sz w:val="15"/>
                      <w:szCs w:val="15"/>
                    </w:rPr>
                  </w:pPr>
                  <w:r>
                    <w:rPr>
                      <w:rFonts w:hint="eastAsia" w:cs="宋体" w:asciiTheme="minorEastAsia" w:hAnsiTheme="minorEastAsia" w:eastAsiaTheme="minorEastAsia"/>
                      <w:color w:val="000000"/>
                      <w:kern w:val="0"/>
                      <w:sz w:val="15"/>
                      <w:szCs w:val="15"/>
                    </w:rPr>
                    <w:t>0.00</w:t>
                  </w:r>
                </w:p>
              </w:tc>
              <w:tc>
                <w:tcPr>
                  <w:tcW w:w="567" w:type="dxa"/>
                  <w:tcBorders>
                    <w:top w:val="nil"/>
                    <w:left w:val="nil"/>
                    <w:bottom w:val="single" w:color="000000" w:sz="4" w:space="0"/>
                    <w:right w:val="single" w:color="000000" w:sz="4" w:space="0"/>
                  </w:tcBorders>
                  <w:shd w:val="clear" w:color="auto" w:fill="auto"/>
                  <w:noWrap/>
                  <w:vAlign w:val="center"/>
                </w:tcPr>
                <w:p>
                  <w:pPr>
                    <w:widowControl/>
                    <w:jc w:val="right"/>
                    <w:rPr>
                      <w:rFonts w:cs="宋体" w:asciiTheme="minorEastAsia" w:hAnsiTheme="minorEastAsia" w:eastAsiaTheme="minorEastAsia"/>
                      <w:color w:val="000000"/>
                      <w:kern w:val="0"/>
                      <w:sz w:val="15"/>
                      <w:szCs w:val="15"/>
                    </w:rPr>
                  </w:pPr>
                  <w:r>
                    <w:rPr>
                      <w:rFonts w:hint="eastAsia" w:cs="宋体" w:asciiTheme="minorEastAsia" w:hAnsiTheme="minorEastAsia" w:eastAsiaTheme="minorEastAsia"/>
                      <w:color w:val="000000"/>
                      <w:kern w:val="0"/>
                      <w:sz w:val="15"/>
                      <w:szCs w:val="15"/>
                    </w:rPr>
                    <w:t>0.00</w:t>
                  </w:r>
                </w:p>
              </w:tc>
              <w:tc>
                <w:tcPr>
                  <w:tcW w:w="709" w:type="dxa"/>
                  <w:tcBorders>
                    <w:top w:val="nil"/>
                    <w:left w:val="nil"/>
                    <w:bottom w:val="single" w:color="000000" w:sz="4" w:space="0"/>
                    <w:right w:val="single" w:color="000000" w:sz="4" w:space="0"/>
                  </w:tcBorders>
                  <w:shd w:val="clear" w:color="auto" w:fill="auto"/>
                  <w:noWrap/>
                  <w:vAlign w:val="center"/>
                </w:tcPr>
                <w:p>
                  <w:pPr>
                    <w:widowControl/>
                    <w:jc w:val="right"/>
                    <w:rPr>
                      <w:rFonts w:cs="宋体" w:asciiTheme="minorEastAsia" w:hAnsiTheme="minorEastAsia" w:eastAsiaTheme="minorEastAsia"/>
                      <w:color w:val="000000"/>
                      <w:kern w:val="0"/>
                      <w:sz w:val="15"/>
                      <w:szCs w:val="15"/>
                    </w:rPr>
                  </w:pPr>
                  <w:r>
                    <w:rPr>
                      <w:rFonts w:hint="eastAsia" w:cs="宋体" w:asciiTheme="minorEastAsia" w:hAnsiTheme="minorEastAsia" w:eastAsiaTheme="minorEastAsia"/>
                      <w:color w:val="000000"/>
                      <w:kern w:val="0"/>
                      <w:sz w:val="15"/>
                      <w:szCs w:val="15"/>
                    </w:rPr>
                    <w:t>0.00</w:t>
                  </w:r>
                </w:p>
              </w:tc>
              <w:tc>
                <w:tcPr>
                  <w:tcW w:w="599" w:type="dxa"/>
                  <w:tcBorders>
                    <w:top w:val="nil"/>
                    <w:left w:val="nil"/>
                    <w:bottom w:val="single" w:color="000000" w:sz="4" w:space="0"/>
                    <w:right w:val="single" w:color="000000" w:sz="4" w:space="0"/>
                  </w:tcBorders>
                  <w:shd w:val="clear" w:color="auto" w:fill="auto"/>
                  <w:noWrap/>
                  <w:vAlign w:val="center"/>
                </w:tcPr>
                <w:p>
                  <w:pPr>
                    <w:widowControl/>
                    <w:jc w:val="right"/>
                    <w:rPr>
                      <w:rFonts w:cs="宋体" w:asciiTheme="minorEastAsia" w:hAnsiTheme="minorEastAsia" w:eastAsiaTheme="minorEastAsia"/>
                      <w:color w:val="000000"/>
                      <w:kern w:val="0"/>
                      <w:sz w:val="15"/>
                      <w:szCs w:val="15"/>
                    </w:rPr>
                  </w:pPr>
                  <w:r>
                    <w:rPr>
                      <w:rFonts w:hint="eastAsia" w:cs="宋体" w:asciiTheme="minorEastAsia" w:hAnsiTheme="minorEastAsia" w:eastAsiaTheme="minorEastAsia"/>
                      <w:color w:val="000000"/>
                      <w:kern w:val="0"/>
                      <w:sz w:val="15"/>
                      <w:szCs w:val="15"/>
                    </w:rPr>
                    <w:t>0.00</w:t>
                  </w:r>
                </w:p>
              </w:tc>
            </w:tr>
            <w:tr>
              <w:tblPrEx>
                <w:tblCellMar>
                  <w:top w:w="0" w:type="dxa"/>
                  <w:left w:w="108" w:type="dxa"/>
                  <w:bottom w:w="0" w:type="dxa"/>
                  <w:right w:w="108" w:type="dxa"/>
                </w:tblCellMar>
              </w:tblPrEx>
              <w:trPr>
                <w:gridAfter w:val="1"/>
                <w:wAfter w:w="404" w:type="dxa"/>
                <w:trHeight w:val="242" w:hRule="atLeast"/>
              </w:trPr>
              <w:tc>
                <w:tcPr>
                  <w:tcW w:w="509" w:type="dxa"/>
                  <w:gridSpan w:val="2"/>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b/>
                      <w:bCs/>
                      <w:color w:val="000000"/>
                      <w:kern w:val="0"/>
                      <w:sz w:val="13"/>
                      <w:szCs w:val="13"/>
                    </w:rPr>
                  </w:pPr>
                  <w:r>
                    <w:rPr>
                      <w:rFonts w:hint="eastAsia" w:ascii="宋体" w:hAnsi="宋体" w:cs="宋体"/>
                      <w:b/>
                      <w:bCs/>
                      <w:color w:val="000000"/>
                      <w:kern w:val="0"/>
                      <w:sz w:val="13"/>
                      <w:szCs w:val="13"/>
                    </w:rPr>
                    <w:t>208</w:t>
                  </w:r>
                </w:p>
              </w:tc>
              <w:tc>
                <w:tcPr>
                  <w:tcW w:w="425"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宋体"/>
                      <w:b/>
                      <w:bCs/>
                      <w:color w:val="000000"/>
                      <w:kern w:val="0"/>
                      <w:sz w:val="15"/>
                      <w:szCs w:val="15"/>
                    </w:rPr>
                  </w:pPr>
                </w:p>
              </w:tc>
              <w:tc>
                <w:tcPr>
                  <w:tcW w:w="425"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宋体"/>
                      <w:b/>
                      <w:bCs/>
                      <w:color w:val="000000"/>
                      <w:kern w:val="0"/>
                      <w:sz w:val="15"/>
                      <w:szCs w:val="15"/>
                    </w:rPr>
                  </w:pPr>
                </w:p>
              </w:tc>
              <w:tc>
                <w:tcPr>
                  <w:tcW w:w="709"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b/>
                      <w:bCs/>
                      <w:color w:val="000000"/>
                      <w:kern w:val="0"/>
                      <w:sz w:val="15"/>
                      <w:szCs w:val="15"/>
                    </w:rPr>
                  </w:pPr>
                </w:p>
              </w:tc>
              <w:tc>
                <w:tcPr>
                  <w:tcW w:w="2058" w:type="dxa"/>
                  <w:gridSpan w:val="4"/>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b/>
                      <w:bCs/>
                      <w:color w:val="000000"/>
                      <w:kern w:val="0"/>
                      <w:sz w:val="18"/>
                      <w:szCs w:val="18"/>
                    </w:rPr>
                  </w:pPr>
                  <w:r>
                    <w:rPr>
                      <w:rFonts w:hint="eastAsia" w:ascii="宋体" w:hAnsi="宋体" w:cs="宋体"/>
                      <w:b/>
                      <w:bCs/>
                      <w:color w:val="000000"/>
                      <w:kern w:val="0"/>
                      <w:sz w:val="18"/>
                      <w:szCs w:val="18"/>
                    </w:rPr>
                    <w:t>社会保障和就业支出</w:t>
                  </w:r>
                </w:p>
              </w:tc>
              <w:tc>
                <w:tcPr>
                  <w:tcW w:w="851"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cs="宋体" w:asciiTheme="minorEastAsia" w:hAnsiTheme="minorEastAsia" w:eastAsiaTheme="minorEastAsia"/>
                      <w:b/>
                      <w:bCs/>
                      <w:color w:val="000000"/>
                      <w:kern w:val="0"/>
                      <w:sz w:val="15"/>
                      <w:szCs w:val="15"/>
                    </w:rPr>
                  </w:pPr>
                  <w:r>
                    <w:rPr>
                      <w:rFonts w:hint="eastAsia" w:cs="宋体" w:asciiTheme="minorEastAsia" w:hAnsiTheme="minorEastAsia" w:eastAsiaTheme="minorEastAsia"/>
                      <w:b/>
                      <w:bCs/>
                      <w:color w:val="000000"/>
                      <w:kern w:val="0"/>
                      <w:sz w:val="15"/>
                      <w:szCs w:val="15"/>
                    </w:rPr>
                    <w:t>316.64</w:t>
                  </w:r>
                </w:p>
              </w:tc>
              <w:tc>
                <w:tcPr>
                  <w:tcW w:w="992"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cs="宋体" w:asciiTheme="minorEastAsia" w:hAnsiTheme="minorEastAsia" w:eastAsiaTheme="minorEastAsia"/>
                      <w:b/>
                      <w:bCs/>
                      <w:color w:val="000000"/>
                      <w:kern w:val="0"/>
                      <w:sz w:val="15"/>
                      <w:szCs w:val="15"/>
                    </w:rPr>
                  </w:pPr>
                  <w:r>
                    <w:rPr>
                      <w:rFonts w:hint="eastAsia" w:cs="宋体" w:asciiTheme="minorEastAsia" w:hAnsiTheme="minorEastAsia" w:eastAsiaTheme="minorEastAsia"/>
                      <w:b/>
                      <w:bCs/>
                      <w:color w:val="000000"/>
                      <w:kern w:val="0"/>
                      <w:sz w:val="15"/>
                      <w:szCs w:val="15"/>
                    </w:rPr>
                    <w:t>316.64</w:t>
                  </w:r>
                </w:p>
              </w:tc>
              <w:tc>
                <w:tcPr>
                  <w:tcW w:w="850"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cs="宋体" w:asciiTheme="minorEastAsia" w:hAnsiTheme="minorEastAsia" w:eastAsiaTheme="minorEastAsia"/>
                      <w:b/>
                      <w:bCs/>
                      <w:color w:val="000000"/>
                      <w:kern w:val="0"/>
                      <w:sz w:val="15"/>
                      <w:szCs w:val="15"/>
                    </w:rPr>
                  </w:pPr>
                  <w:r>
                    <w:rPr>
                      <w:rFonts w:hint="eastAsia" w:cs="宋体" w:asciiTheme="minorEastAsia" w:hAnsiTheme="minorEastAsia" w:eastAsiaTheme="minorEastAsia"/>
                      <w:b/>
                      <w:bCs/>
                      <w:color w:val="000000"/>
                      <w:kern w:val="0"/>
                      <w:sz w:val="15"/>
                      <w:szCs w:val="15"/>
                    </w:rPr>
                    <w:t>316.64</w:t>
                  </w:r>
                </w:p>
              </w:tc>
              <w:tc>
                <w:tcPr>
                  <w:tcW w:w="851"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cs="宋体" w:asciiTheme="minorEastAsia" w:hAnsiTheme="minorEastAsia" w:eastAsiaTheme="minorEastAsia"/>
                      <w:b/>
                      <w:bCs/>
                      <w:color w:val="000000"/>
                      <w:kern w:val="0"/>
                      <w:sz w:val="15"/>
                      <w:szCs w:val="15"/>
                    </w:rPr>
                  </w:pPr>
                  <w:r>
                    <w:rPr>
                      <w:rFonts w:hint="eastAsia" w:cs="宋体" w:asciiTheme="minorEastAsia" w:hAnsiTheme="minorEastAsia" w:eastAsiaTheme="minorEastAsia"/>
                      <w:b/>
                      <w:bCs/>
                      <w:color w:val="000000"/>
                      <w:kern w:val="0"/>
                      <w:sz w:val="15"/>
                      <w:szCs w:val="15"/>
                    </w:rPr>
                    <w:t>316.64</w:t>
                  </w:r>
                </w:p>
              </w:tc>
              <w:tc>
                <w:tcPr>
                  <w:tcW w:w="567"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cs="宋体" w:asciiTheme="minorEastAsia" w:hAnsiTheme="minorEastAsia" w:eastAsiaTheme="minorEastAsia"/>
                      <w:b/>
                      <w:bCs/>
                      <w:color w:val="000000"/>
                      <w:kern w:val="0"/>
                      <w:sz w:val="15"/>
                      <w:szCs w:val="15"/>
                    </w:rPr>
                  </w:pPr>
                  <w:r>
                    <w:rPr>
                      <w:rFonts w:hint="eastAsia" w:cs="宋体" w:asciiTheme="minorEastAsia" w:hAnsiTheme="minorEastAsia" w:eastAsiaTheme="minorEastAsia"/>
                      <w:b/>
                      <w:bCs/>
                      <w:color w:val="000000"/>
                      <w:kern w:val="0"/>
                      <w:sz w:val="15"/>
                      <w:szCs w:val="15"/>
                    </w:rPr>
                    <w:t>0.00</w:t>
                  </w:r>
                </w:p>
              </w:tc>
              <w:tc>
                <w:tcPr>
                  <w:tcW w:w="709"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cs="宋体" w:asciiTheme="minorEastAsia" w:hAnsiTheme="minorEastAsia" w:eastAsiaTheme="minorEastAsia"/>
                      <w:b/>
                      <w:bCs/>
                      <w:color w:val="000000"/>
                      <w:kern w:val="0"/>
                      <w:sz w:val="15"/>
                      <w:szCs w:val="15"/>
                    </w:rPr>
                  </w:pPr>
                  <w:r>
                    <w:rPr>
                      <w:rFonts w:hint="eastAsia" w:cs="宋体" w:asciiTheme="minorEastAsia" w:hAnsiTheme="minorEastAsia" w:eastAsiaTheme="minorEastAsia"/>
                      <w:b/>
                      <w:bCs/>
                      <w:color w:val="000000"/>
                      <w:kern w:val="0"/>
                      <w:sz w:val="15"/>
                      <w:szCs w:val="15"/>
                    </w:rPr>
                    <w:t>0.00</w:t>
                  </w:r>
                </w:p>
              </w:tc>
              <w:tc>
                <w:tcPr>
                  <w:tcW w:w="708"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cs="宋体" w:asciiTheme="minorEastAsia" w:hAnsiTheme="minorEastAsia" w:eastAsiaTheme="minorEastAsia"/>
                      <w:b/>
                      <w:bCs/>
                      <w:color w:val="000000"/>
                      <w:kern w:val="0"/>
                      <w:sz w:val="15"/>
                      <w:szCs w:val="15"/>
                    </w:rPr>
                  </w:pPr>
                  <w:r>
                    <w:rPr>
                      <w:rFonts w:hint="eastAsia" w:cs="宋体" w:asciiTheme="minorEastAsia" w:hAnsiTheme="minorEastAsia" w:eastAsiaTheme="minorEastAsia"/>
                      <w:b/>
                      <w:bCs/>
                      <w:color w:val="000000"/>
                      <w:kern w:val="0"/>
                      <w:sz w:val="15"/>
                      <w:szCs w:val="15"/>
                    </w:rPr>
                    <w:t>0.00</w:t>
                  </w:r>
                </w:p>
              </w:tc>
              <w:tc>
                <w:tcPr>
                  <w:tcW w:w="709"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cs="宋体" w:asciiTheme="minorEastAsia" w:hAnsiTheme="minorEastAsia" w:eastAsiaTheme="minorEastAsia"/>
                      <w:b/>
                      <w:bCs/>
                      <w:color w:val="000000"/>
                      <w:kern w:val="0"/>
                      <w:sz w:val="15"/>
                      <w:szCs w:val="15"/>
                    </w:rPr>
                  </w:pPr>
                  <w:r>
                    <w:rPr>
                      <w:rFonts w:hint="eastAsia" w:cs="宋体" w:asciiTheme="minorEastAsia" w:hAnsiTheme="minorEastAsia" w:eastAsiaTheme="minorEastAsia"/>
                      <w:b/>
                      <w:bCs/>
                      <w:color w:val="000000"/>
                      <w:kern w:val="0"/>
                      <w:sz w:val="15"/>
                      <w:szCs w:val="15"/>
                    </w:rPr>
                    <w:t>0.00</w:t>
                  </w:r>
                </w:p>
              </w:tc>
              <w:tc>
                <w:tcPr>
                  <w:tcW w:w="709"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cs="宋体" w:asciiTheme="minorEastAsia" w:hAnsiTheme="minorEastAsia" w:eastAsiaTheme="minorEastAsia"/>
                      <w:b/>
                      <w:bCs/>
                      <w:color w:val="000000"/>
                      <w:kern w:val="0"/>
                      <w:sz w:val="15"/>
                      <w:szCs w:val="15"/>
                    </w:rPr>
                  </w:pPr>
                  <w:r>
                    <w:rPr>
                      <w:rFonts w:hint="eastAsia" w:cs="宋体" w:asciiTheme="minorEastAsia" w:hAnsiTheme="minorEastAsia" w:eastAsiaTheme="minorEastAsia"/>
                      <w:b/>
                      <w:bCs/>
                      <w:color w:val="000000"/>
                      <w:kern w:val="0"/>
                      <w:sz w:val="15"/>
                      <w:szCs w:val="15"/>
                    </w:rPr>
                    <w:t>0.00</w:t>
                  </w:r>
                </w:p>
              </w:tc>
              <w:tc>
                <w:tcPr>
                  <w:tcW w:w="567"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cs="宋体" w:asciiTheme="minorEastAsia" w:hAnsiTheme="minorEastAsia" w:eastAsiaTheme="minorEastAsia"/>
                      <w:b/>
                      <w:bCs/>
                      <w:color w:val="000000"/>
                      <w:kern w:val="0"/>
                      <w:sz w:val="15"/>
                      <w:szCs w:val="15"/>
                    </w:rPr>
                  </w:pPr>
                  <w:r>
                    <w:rPr>
                      <w:rFonts w:hint="eastAsia" w:cs="宋体" w:asciiTheme="minorEastAsia" w:hAnsiTheme="minorEastAsia" w:eastAsiaTheme="minorEastAsia"/>
                      <w:b/>
                      <w:bCs/>
                      <w:color w:val="000000"/>
                      <w:kern w:val="0"/>
                      <w:sz w:val="15"/>
                      <w:szCs w:val="15"/>
                    </w:rPr>
                    <w:t>0.00</w:t>
                  </w:r>
                </w:p>
              </w:tc>
              <w:tc>
                <w:tcPr>
                  <w:tcW w:w="567"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cs="宋体" w:asciiTheme="minorEastAsia" w:hAnsiTheme="minorEastAsia" w:eastAsiaTheme="minorEastAsia"/>
                      <w:b/>
                      <w:bCs/>
                      <w:color w:val="000000"/>
                      <w:kern w:val="0"/>
                      <w:sz w:val="15"/>
                      <w:szCs w:val="15"/>
                    </w:rPr>
                  </w:pPr>
                  <w:r>
                    <w:rPr>
                      <w:rFonts w:hint="eastAsia" w:cs="宋体" w:asciiTheme="minorEastAsia" w:hAnsiTheme="minorEastAsia" w:eastAsiaTheme="minorEastAsia"/>
                      <w:b/>
                      <w:bCs/>
                      <w:color w:val="000000"/>
                      <w:kern w:val="0"/>
                      <w:sz w:val="15"/>
                      <w:szCs w:val="15"/>
                    </w:rPr>
                    <w:t>0.00</w:t>
                  </w:r>
                </w:p>
              </w:tc>
              <w:tc>
                <w:tcPr>
                  <w:tcW w:w="567" w:type="dxa"/>
                  <w:tcBorders>
                    <w:top w:val="nil"/>
                    <w:left w:val="nil"/>
                    <w:bottom w:val="single" w:color="000000" w:sz="4" w:space="0"/>
                    <w:right w:val="single" w:color="000000" w:sz="4" w:space="0"/>
                  </w:tcBorders>
                  <w:shd w:val="clear" w:color="auto" w:fill="auto"/>
                  <w:noWrap/>
                  <w:vAlign w:val="center"/>
                </w:tcPr>
                <w:p>
                  <w:pPr>
                    <w:widowControl/>
                    <w:jc w:val="right"/>
                    <w:rPr>
                      <w:rFonts w:cs="宋体" w:asciiTheme="minorEastAsia" w:hAnsiTheme="minorEastAsia" w:eastAsiaTheme="minorEastAsia"/>
                      <w:b/>
                      <w:bCs/>
                      <w:color w:val="000000"/>
                      <w:kern w:val="0"/>
                      <w:sz w:val="15"/>
                      <w:szCs w:val="15"/>
                    </w:rPr>
                  </w:pPr>
                  <w:r>
                    <w:rPr>
                      <w:rFonts w:hint="eastAsia" w:cs="宋体" w:asciiTheme="minorEastAsia" w:hAnsiTheme="minorEastAsia" w:eastAsiaTheme="minorEastAsia"/>
                      <w:b/>
                      <w:bCs/>
                      <w:color w:val="000000"/>
                      <w:kern w:val="0"/>
                      <w:sz w:val="15"/>
                      <w:szCs w:val="15"/>
                    </w:rPr>
                    <w:t>0.00</w:t>
                  </w:r>
                </w:p>
              </w:tc>
              <w:tc>
                <w:tcPr>
                  <w:tcW w:w="709" w:type="dxa"/>
                  <w:tcBorders>
                    <w:top w:val="nil"/>
                    <w:left w:val="nil"/>
                    <w:bottom w:val="single" w:color="000000" w:sz="4" w:space="0"/>
                    <w:right w:val="single" w:color="000000" w:sz="4" w:space="0"/>
                  </w:tcBorders>
                  <w:shd w:val="clear" w:color="auto" w:fill="auto"/>
                  <w:noWrap/>
                  <w:vAlign w:val="center"/>
                </w:tcPr>
                <w:p>
                  <w:pPr>
                    <w:widowControl/>
                    <w:jc w:val="right"/>
                    <w:rPr>
                      <w:rFonts w:cs="宋体" w:asciiTheme="minorEastAsia" w:hAnsiTheme="minorEastAsia" w:eastAsiaTheme="minorEastAsia"/>
                      <w:b/>
                      <w:bCs/>
                      <w:color w:val="000000"/>
                      <w:kern w:val="0"/>
                      <w:sz w:val="15"/>
                      <w:szCs w:val="15"/>
                    </w:rPr>
                  </w:pPr>
                  <w:r>
                    <w:rPr>
                      <w:rFonts w:hint="eastAsia" w:cs="宋体" w:asciiTheme="minorEastAsia" w:hAnsiTheme="minorEastAsia" w:eastAsiaTheme="minorEastAsia"/>
                      <w:b/>
                      <w:bCs/>
                      <w:color w:val="000000"/>
                      <w:kern w:val="0"/>
                      <w:sz w:val="15"/>
                      <w:szCs w:val="15"/>
                    </w:rPr>
                    <w:t>0.00</w:t>
                  </w:r>
                </w:p>
              </w:tc>
              <w:tc>
                <w:tcPr>
                  <w:tcW w:w="599" w:type="dxa"/>
                  <w:tcBorders>
                    <w:top w:val="nil"/>
                    <w:left w:val="nil"/>
                    <w:bottom w:val="single" w:color="000000" w:sz="4" w:space="0"/>
                    <w:right w:val="single" w:color="000000" w:sz="4" w:space="0"/>
                  </w:tcBorders>
                  <w:shd w:val="clear" w:color="auto" w:fill="auto"/>
                  <w:noWrap/>
                  <w:vAlign w:val="center"/>
                </w:tcPr>
                <w:p>
                  <w:pPr>
                    <w:widowControl/>
                    <w:jc w:val="right"/>
                    <w:rPr>
                      <w:rFonts w:cs="宋体" w:asciiTheme="minorEastAsia" w:hAnsiTheme="minorEastAsia" w:eastAsiaTheme="minorEastAsia"/>
                      <w:b/>
                      <w:bCs/>
                      <w:color w:val="000000"/>
                      <w:kern w:val="0"/>
                      <w:sz w:val="15"/>
                      <w:szCs w:val="15"/>
                    </w:rPr>
                  </w:pPr>
                  <w:r>
                    <w:rPr>
                      <w:rFonts w:hint="eastAsia" w:cs="宋体" w:asciiTheme="minorEastAsia" w:hAnsiTheme="minorEastAsia" w:eastAsiaTheme="minorEastAsia"/>
                      <w:b/>
                      <w:bCs/>
                      <w:color w:val="000000"/>
                      <w:kern w:val="0"/>
                      <w:sz w:val="15"/>
                      <w:szCs w:val="15"/>
                    </w:rPr>
                    <w:t>0.00</w:t>
                  </w:r>
                </w:p>
              </w:tc>
            </w:tr>
            <w:tr>
              <w:tblPrEx>
                <w:tblCellMar>
                  <w:top w:w="0" w:type="dxa"/>
                  <w:left w:w="108" w:type="dxa"/>
                  <w:bottom w:w="0" w:type="dxa"/>
                  <w:right w:w="108" w:type="dxa"/>
                </w:tblCellMar>
              </w:tblPrEx>
              <w:trPr>
                <w:gridAfter w:val="1"/>
                <w:wAfter w:w="404" w:type="dxa"/>
                <w:trHeight w:val="261" w:hRule="atLeast"/>
              </w:trPr>
              <w:tc>
                <w:tcPr>
                  <w:tcW w:w="509" w:type="dxa"/>
                  <w:gridSpan w:val="2"/>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b/>
                      <w:bCs/>
                      <w:color w:val="000000"/>
                      <w:kern w:val="0"/>
                      <w:sz w:val="15"/>
                      <w:szCs w:val="15"/>
                    </w:rPr>
                  </w:pPr>
                </w:p>
              </w:tc>
              <w:tc>
                <w:tcPr>
                  <w:tcW w:w="425"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宋体"/>
                      <w:b/>
                      <w:bCs/>
                      <w:color w:val="000000"/>
                      <w:kern w:val="0"/>
                      <w:sz w:val="15"/>
                      <w:szCs w:val="15"/>
                    </w:rPr>
                  </w:pPr>
                  <w:r>
                    <w:rPr>
                      <w:rFonts w:hint="eastAsia" w:ascii="宋体" w:hAnsi="宋体" w:cs="宋体"/>
                      <w:b/>
                      <w:bCs/>
                      <w:color w:val="000000"/>
                      <w:kern w:val="0"/>
                      <w:sz w:val="15"/>
                      <w:szCs w:val="15"/>
                    </w:rPr>
                    <w:t>05</w:t>
                  </w:r>
                </w:p>
              </w:tc>
              <w:tc>
                <w:tcPr>
                  <w:tcW w:w="425"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宋体"/>
                      <w:b/>
                      <w:bCs/>
                      <w:color w:val="000000"/>
                      <w:kern w:val="0"/>
                      <w:sz w:val="15"/>
                      <w:szCs w:val="15"/>
                    </w:rPr>
                  </w:pPr>
                </w:p>
              </w:tc>
              <w:tc>
                <w:tcPr>
                  <w:tcW w:w="709"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b/>
                      <w:bCs/>
                      <w:color w:val="000000"/>
                      <w:kern w:val="0"/>
                      <w:sz w:val="15"/>
                      <w:szCs w:val="15"/>
                    </w:rPr>
                  </w:pPr>
                </w:p>
              </w:tc>
              <w:tc>
                <w:tcPr>
                  <w:tcW w:w="2058" w:type="dxa"/>
                  <w:gridSpan w:val="4"/>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b/>
                      <w:bCs/>
                      <w:color w:val="000000"/>
                      <w:kern w:val="0"/>
                      <w:sz w:val="18"/>
                      <w:szCs w:val="18"/>
                    </w:rPr>
                  </w:pPr>
                  <w:r>
                    <w:rPr>
                      <w:rFonts w:hint="eastAsia" w:ascii="宋体" w:hAnsi="宋体" w:cs="宋体"/>
                      <w:b/>
                      <w:bCs/>
                      <w:color w:val="000000"/>
                      <w:kern w:val="0"/>
                      <w:sz w:val="18"/>
                      <w:szCs w:val="18"/>
                    </w:rPr>
                    <w:t>行政事业单位养老支出</w:t>
                  </w:r>
                </w:p>
              </w:tc>
              <w:tc>
                <w:tcPr>
                  <w:tcW w:w="851"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cs="宋体" w:asciiTheme="minorEastAsia" w:hAnsiTheme="minorEastAsia" w:eastAsiaTheme="minorEastAsia"/>
                      <w:b/>
                      <w:bCs/>
                      <w:color w:val="000000"/>
                      <w:kern w:val="0"/>
                      <w:sz w:val="15"/>
                      <w:szCs w:val="15"/>
                    </w:rPr>
                  </w:pPr>
                  <w:r>
                    <w:rPr>
                      <w:rFonts w:hint="eastAsia" w:cs="宋体" w:asciiTheme="minorEastAsia" w:hAnsiTheme="minorEastAsia" w:eastAsiaTheme="minorEastAsia"/>
                      <w:b/>
                      <w:bCs/>
                      <w:color w:val="000000"/>
                      <w:kern w:val="0"/>
                      <w:sz w:val="15"/>
                      <w:szCs w:val="15"/>
                    </w:rPr>
                    <w:t>312.70</w:t>
                  </w:r>
                </w:p>
              </w:tc>
              <w:tc>
                <w:tcPr>
                  <w:tcW w:w="992"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cs="宋体" w:asciiTheme="minorEastAsia" w:hAnsiTheme="minorEastAsia" w:eastAsiaTheme="minorEastAsia"/>
                      <w:b/>
                      <w:bCs/>
                      <w:color w:val="000000"/>
                      <w:kern w:val="0"/>
                      <w:sz w:val="15"/>
                      <w:szCs w:val="15"/>
                    </w:rPr>
                  </w:pPr>
                  <w:r>
                    <w:rPr>
                      <w:rFonts w:hint="eastAsia" w:cs="宋体" w:asciiTheme="minorEastAsia" w:hAnsiTheme="minorEastAsia" w:eastAsiaTheme="minorEastAsia"/>
                      <w:b/>
                      <w:bCs/>
                      <w:color w:val="000000"/>
                      <w:kern w:val="0"/>
                      <w:sz w:val="15"/>
                      <w:szCs w:val="15"/>
                    </w:rPr>
                    <w:t>312.70</w:t>
                  </w:r>
                </w:p>
              </w:tc>
              <w:tc>
                <w:tcPr>
                  <w:tcW w:w="850"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cs="宋体" w:asciiTheme="minorEastAsia" w:hAnsiTheme="minorEastAsia" w:eastAsiaTheme="minorEastAsia"/>
                      <w:b/>
                      <w:bCs/>
                      <w:color w:val="000000"/>
                      <w:kern w:val="0"/>
                      <w:sz w:val="15"/>
                      <w:szCs w:val="15"/>
                    </w:rPr>
                  </w:pPr>
                  <w:r>
                    <w:rPr>
                      <w:rFonts w:hint="eastAsia" w:cs="宋体" w:asciiTheme="minorEastAsia" w:hAnsiTheme="minorEastAsia" w:eastAsiaTheme="minorEastAsia"/>
                      <w:b/>
                      <w:bCs/>
                      <w:color w:val="000000"/>
                      <w:kern w:val="0"/>
                      <w:sz w:val="15"/>
                      <w:szCs w:val="15"/>
                    </w:rPr>
                    <w:t>312.70</w:t>
                  </w:r>
                </w:p>
              </w:tc>
              <w:tc>
                <w:tcPr>
                  <w:tcW w:w="851"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cs="宋体" w:asciiTheme="minorEastAsia" w:hAnsiTheme="minorEastAsia" w:eastAsiaTheme="minorEastAsia"/>
                      <w:b/>
                      <w:bCs/>
                      <w:color w:val="000000"/>
                      <w:kern w:val="0"/>
                      <w:sz w:val="15"/>
                      <w:szCs w:val="15"/>
                    </w:rPr>
                  </w:pPr>
                  <w:r>
                    <w:rPr>
                      <w:rFonts w:hint="eastAsia" w:cs="宋体" w:asciiTheme="minorEastAsia" w:hAnsiTheme="minorEastAsia" w:eastAsiaTheme="minorEastAsia"/>
                      <w:b/>
                      <w:bCs/>
                      <w:color w:val="000000"/>
                      <w:kern w:val="0"/>
                      <w:sz w:val="15"/>
                      <w:szCs w:val="15"/>
                    </w:rPr>
                    <w:t>312.70</w:t>
                  </w:r>
                </w:p>
              </w:tc>
              <w:tc>
                <w:tcPr>
                  <w:tcW w:w="567"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cs="宋体" w:asciiTheme="minorEastAsia" w:hAnsiTheme="minorEastAsia" w:eastAsiaTheme="minorEastAsia"/>
                      <w:b/>
                      <w:bCs/>
                      <w:color w:val="000000"/>
                      <w:kern w:val="0"/>
                      <w:sz w:val="15"/>
                      <w:szCs w:val="15"/>
                    </w:rPr>
                  </w:pPr>
                  <w:r>
                    <w:rPr>
                      <w:rFonts w:hint="eastAsia" w:cs="宋体" w:asciiTheme="minorEastAsia" w:hAnsiTheme="minorEastAsia" w:eastAsiaTheme="minorEastAsia"/>
                      <w:b/>
                      <w:bCs/>
                      <w:color w:val="000000"/>
                      <w:kern w:val="0"/>
                      <w:sz w:val="15"/>
                      <w:szCs w:val="15"/>
                    </w:rPr>
                    <w:t>0.00</w:t>
                  </w:r>
                </w:p>
              </w:tc>
              <w:tc>
                <w:tcPr>
                  <w:tcW w:w="709"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cs="宋体" w:asciiTheme="minorEastAsia" w:hAnsiTheme="minorEastAsia" w:eastAsiaTheme="minorEastAsia"/>
                      <w:b/>
                      <w:bCs/>
                      <w:color w:val="000000"/>
                      <w:kern w:val="0"/>
                      <w:sz w:val="15"/>
                      <w:szCs w:val="15"/>
                    </w:rPr>
                  </w:pPr>
                  <w:r>
                    <w:rPr>
                      <w:rFonts w:hint="eastAsia" w:cs="宋体" w:asciiTheme="minorEastAsia" w:hAnsiTheme="minorEastAsia" w:eastAsiaTheme="minorEastAsia"/>
                      <w:b/>
                      <w:bCs/>
                      <w:color w:val="000000"/>
                      <w:kern w:val="0"/>
                      <w:sz w:val="15"/>
                      <w:szCs w:val="15"/>
                    </w:rPr>
                    <w:t>0.00</w:t>
                  </w:r>
                </w:p>
              </w:tc>
              <w:tc>
                <w:tcPr>
                  <w:tcW w:w="708"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cs="宋体" w:asciiTheme="minorEastAsia" w:hAnsiTheme="minorEastAsia" w:eastAsiaTheme="minorEastAsia"/>
                      <w:b/>
                      <w:bCs/>
                      <w:color w:val="000000"/>
                      <w:kern w:val="0"/>
                      <w:sz w:val="15"/>
                      <w:szCs w:val="15"/>
                    </w:rPr>
                  </w:pPr>
                  <w:r>
                    <w:rPr>
                      <w:rFonts w:hint="eastAsia" w:cs="宋体" w:asciiTheme="minorEastAsia" w:hAnsiTheme="minorEastAsia" w:eastAsiaTheme="minorEastAsia"/>
                      <w:b/>
                      <w:bCs/>
                      <w:color w:val="000000"/>
                      <w:kern w:val="0"/>
                      <w:sz w:val="15"/>
                      <w:szCs w:val="15"/>
                    </w:rPr>
                    <w:t>0.00</w:t>
                  </w:r>
                </w:p>
              </w:tc>
              <w:tc>
                <w:tcPr>
                  <w:tcW w:w="709"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cs="宋体" w:asciiTheme="minorEastAsia" w:hAnsiTheme="minorEastAsia" w:eastAsiaTheme="minorEastAsia"/>
                      <w:b/>
                      <w:bCs/>
                      <w:color w:val="000000"/>
                      <w:kern w:val="0"/>
                      <w:sz w:val="15"/>
                      <w:szCs w:val="15"/>
                    </w:rPr>
                  </w:pPr>
                  <w:r>
                    <w:rPr>
                      <w:rFonts w:hint="eastAsia" w:cs="宋体" w:asciiTheme="minorEastAsia" w:hAnsiTheme="minorEastAsia" w:eastAsiaTheme="minorEastAsia"/>
                      <w:b/>
                      <w:bCs/>
                      <w:color w:val="000000"/>
                      <w:kern w:val="0"/>
                      <w:sz w:val="15"/>
                      <w:szCs w:val="15"/>
                    </w:rPr>
                    <w:t>0.00</w:t>
                  </w:r>
                </w:p>
              </w:tc>
              <w:tc>
                <w:tcPr>
                  <w:tcW w:w="709"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cs="宋体" w:asciiTheme="minorEastAsia" w:hAnsiTheme="minorEastAsia" w:eastAsiaTheme="minorEastAsia"/>
                      <w:b/>
                      <w:bCs/>
                      <w:color w:val="000000"/>
                      <w:kern w:val="0"/>
                      <w:sz w:val="15"/>
                      <w:szCs w:val="15"/>
                    </w:rPr>
                  </w:pPr>
                  <w:r>
                    <w:rPr>
                      <w:rFonts w:hint="eastAsia" w:cs="宋体" w:asciiTheme="minorEastAsia" w:hAnsiTheme="minorEastAsia" w:eastAsiaTheme="minorEastAsia"/>
                      <w:b/>
                      <w:bCs/>
                      <w:color w:val="000000"/>
                      <w:kern w:val="0"/>
                      <w:sz w:val="15"/>
                      <w:szCs w:val="15"/>
                    </w:rPr>
                    <w:t>0.00</w:t>
                  </w:r>
                </w:p>
              </w:tc>
              <w:tc>
                <w:tcPr>
                  <w:tcW w:w="567"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cs="宋体" w:asciiTheme="minorEastAsia" w:hAnsiTheme="minorEastAsia" w:eastAsiaTheme="minorEastAsia"/>
                      <w:b/>
                      <w:bCs/>
                      <w:color w:val="000000"/>
                      <w:kern w:val="0"/>
                      <w:sz w:val="15"/>
                      <w:szCs w:val="15"/>
                    </w:rPr>
                  </w:pPr>
                  <w:r>
                    <w:rPr>
                      <w:rFonts w:hint="eastAsia" w:cs="宋体" w:asciiTheme="minorEastAsia" w:hAnsiTheme="minorEastAsia" w:eastAsiaTheme="minorEastAsia"/>
                      <w:b/>
                      <w:bCs/>
                      <w:color w:val="000000"/>
                      <w:kern w:val="0"/>
                      <w:sz w:val="15"/>
                      <w:szCs w:val="15"/>
                    </w:rPr>
                    <w:t>0.00</w:t>
                  </w:r>
                </w:p>
              </w:tc>
              <w:tc>
                <w:tcPr>
                  <w:tcW w:w="567"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cs="宋体" w:asciiTheme="minorEastAsia" w:hAnsiTheme="minorEastAsia" w:eastAsiaTheme="minorEastAsia"/>
                      <w:b/>
                      <w:bCs/>
                      <w:color w:val="000000"/>
                      <w:kern w:val="0"/>
                      <w:sz w:val="15"/>
                      <w:szCs w:val="15"/>
                    </w:rPr>
                  </w:pPr>
                  <w:r>
                    <w:rPr>
                      <w:rFonts w:hint="eastAsia" w:cs="宋体" w:asciiTheme="minorEastAsia" w:hAnsiTheme="minorEastAsia" w:eastAsiaTheme="minorEastAsia"/>
                      <w:b/>
                      <w:bCs/>
                      <w:color w:val="000000"/>
                      <w:kern w:val="0"/>
                      <w:sz w:val="15"/>
                      <w:szCs w:val="15"/>
                    </w:rPr>
                    <w:t>0.00</w:t>
                  </w:r>
                </w:p>
              </w:tc>
              <w:tc>
                <w:tcPr>
                  <w:tcW w:w="567" w:type="dxa"/>
                  <w:tcBorders>
                    <w:top w:val="nil"/>
                    <w:left w:val="nil"/>
                    <w:bottom w:val="single" w:color="000000" w:sz="4" w:space="0"/>
                    <w:right w:val="single" w:color="000000" w:sz="4" w:space="0"/>
                  </w:tcBorders>
                  <w:shd w:val="clear" w:color="auto" w:fill="auto"/>
                  <w:noWrap/>
                  <w:vAlign w:val="center"/>
                </w:tcPr>
                <w:p>
                  <w:pPr>
                    <w:widowControl/>
                    <w:jc w:val="right"/>
                    <w:rPr>
                      <w:rFonts w:cs="宋体" w:asciiTheme="minorEastAsia" w:hAnsiTheme="minorEastAsia" w:eastAsiaTheme="minorEastAsia"/>
                      <w:b/>
                      <w:bCs/>
                      <w:color w:val="000000"/>
                      <w:kern w:val="0"/>
                      <w:sz w:val="15"/>
                      <w:szCs w:val="15"/>
                    </w:rPr>
                  </w:pPr>
                  <w:r>
                    <w:rPr>
                      <w:rFonts w:hint="eastAsia" w:cs="宋体" w:asciiTheme="minorEastAsia" w:hAnsiTheme="minorEastAsia" w:eastAsiaTheme="minorEastAsia"/>
                      <w:b/>
                      <w:bCs/>
                      <w:color w:val="000000"/>
                      <w:kern w:val="0"/>
                      <w:sz w:val="15"/>
                      <w:szCs w:val="15"/>
                    </w:rPr>
                    <w:t>0.00</w:t>
                  </w:r>
                </w:p>
              </w:tc>
              <w:tc>
                <w:tcPr>
                  <w:tcW w:w="709" w:type="dxa"/>
                  <w:tcBorders>
                    <w:top w:val="nil"/>
                    <w:left w:val="nil"/>
                    <w:bottom w:val="single" w:color="000000" w:sz="4" w:space="0"/>
                    <w:right w:val="single" w:color="000000" w:sz="4" w:space="0"/>
                  </w:tcBorders>
                  <w:shd w:val="clear" w:color="auto" w:fill="auto"/>
                  <w:noWrap/>
                  <w:vAlign w:val="center"/>
                </w:tcPr>
                <w:p>
                  <w:pPr>
                    <w:widowControl/>
                    <w:jc w:val="right"/>
                    <w:rPr>
                      <w:rFonts w:cs="宋体" w:asciiTheme="minorEastAsia" w:hAnsiTheme="minorEastAsia" w:eastAsiaTheme="minorEastAsia"/>
                      <w:b/>
                      <w:bCs/>
                      <w:color w:val="000000"/>
                      <w:kern w:val="0"/>
                      <w:sz w:val="15"/>
                      <w:szCs w:val="15"/>
                    </w:rPr>
                  </w:pPr>
                  <w:r>
                    <w:rPr>
                      <w:rFonts w:hint="eastAsia" w:cs="宋体" w:asciiTheme="minorEastAsia" w:hAnsiTheme="minorEastAsia" w:eastAsiaTheme="minorEastAsia"/>
                      <w:b/>
                      <w:bCs/>
                      <w:color w:val="000000"/>
                      <w:kern w:val="0"/>
                      <w:sz w:val="15"/>
                      <w:szCs w:val="15"/>
                    </w:rPr>
                    <w:t>0.00</w:t>
                  </w:r>
                </w:p>
              </w:tc>
              <w:tc>
                <w:tcPr>
                  <w:tcW w:w="599" w:type="dxa"/>
                  <w:tcBorders>
                    <w:top w:val="nil"/>
                    <w:left w:val="nil"/>
                    <w:bottom w:val="single" w:color="000000" w:sz="4" w:space="0"/>
                    <w:right w:val="single" w:color="000000" w:sz="4" w:space="0"/>
                  </w:tcBorders>
                  <w:shd w:val="clear" w:color="auto" w:fill="auto"/>
                  <w:noWrap/>
                  <w:vAlign w:val="center"/>
                </w:tcPr>
                <w:p>
                  <w:pPr>
                    <w:widowControl/>
                    <w:jc w:val="right"/>
                    <w:rPr>
                      <w:rFonts w:cs="宋体" w:asciiTheme="minorEastAsia" w:hAnsiTheme="minorEastAsia" w:eastAsiaTheme="minorEastAsia"/>
                      <w:b/>
                      <w:bCs/>
                      <w:color w:val="000000"/>
                      <w:kern w:val="0"/>
                      <w:sz w:val="15"/>
                      <w:szCs w:val="15"/>
                    </w:rPr>
                  </w:pPr>
                  <w:r>
                    <w:rPr>
                      <w:rFonts w:hint="eastAsia" w:cs="宋体" w:asciiTheme="minorEastAsia" w:hAnsiTheme="minorEastAsia" w:eastAsiaTheme="minorEastAsia"/>
                      <w:b/>
                      <w:bCs/>
                      <w:color w:val="000000"/>
                      <w:kern w:val="0"/>
                      <w:sz w:val="15"/>
                      <w:szCs w:val="15"/>
                    </w:rPr>
                    <w:t>0.00</w:t>
                  </w:r>
                </w:p>
              </w:tc>
            </w:tr>
            <w:tr>
              <w:tblPrEx>
                <w:tblCellMar>
                  <w:top w:w="0" w:type="dxa"/>
                  <w:left w:w="108" w:type="dxa"/>
                  <w:bottom w:w="0" w:type="dxa"/>
                  <w:right w:w="108" w:type="dxa"/>
                </w:tblCellMar>
              </w:tblPrEx>
              <w:trPr>
                <w:gridAfter w:val="1"/>
                <w:wAfter w:w="404" w:type="dxa"/>
                <w:trHeight w:val="338" w:hRule="atLeast"/>
              </w:trPr>
              <w:tc>
                <w:tcPr>
                  <w:tcW w:w="509" w:type="dxa"/>
                  <w:gridSpan w:val="2"/>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208</w:t>
                  </w:r>
                </w:p>
              </w:tc>
              <w:tc>
                <w:tcPr>
                  <w:tcW w:w="425"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05</w:t>
                  </w:r>
                </w:p>
              </w:tc>
              <w:tc>
                <w:tcPr>
                  <w:tcW w:w="425"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01</w:t>
                  </w:r>
                </w:p>
              </w:tc>
              <w:tc>
                <w:tcPr>
                  <w:tcW w:w="709"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108001</w:t>
                  </w:r>
                </w:p>
              </w:tc>
              <w:tc>
                <w:tcPr>
                  <w:tcW w:w="2058" w:type="dxa"/>
                  <w:gridSpan w:val="4"/>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行政单位离退休</w:t>
                  </w:r>
                </w:p>
              </w:tc>
              <w:tc>
                <w:tcPr>
                  <w:tcW w:w="851"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cs="宋体" w:asciiTheme="minorEastAsia" w:hAnsiTheme="minorEastAsia" w:eastAsiaTheme="minorEastAsia"/>
                      <w:color w:val="000000"/>
                      <w:kern w:val="0"/>
                      <w:sz w:val="15"/>
                      <w:szCs w:val="15"/>
                    </w:rPr>
                  </w:pPr>
                  <w:r>
                    <w:rPr>
                      <w:rFonts w:hint="eastAsia" w:cs="宋体" w:asciiTheme="minorEastAsia" w:hAnsiTheme="minorEastAsia" w:eastAsiaTheme="minorEastAsia"/>
                      <w:color w:val="000000"/>
                      <w:kern w:val="0"/>
                      <w:sz w:val="15"/>
                      <w:szCs w:val="15"/>
                    </w:rPr>
                    <w:t>108.50</w:t>
                  </w:r>
                </w:p>
              </w:tc>
              <w:tc>
                <w:tcPr>
                  <w:tcW w:w="992"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cs="宋体" w:asciiTheme="minorEastAsia" w:hAnsiTheme="minorEastAsia" w:eastAsiaTheme="minorEastAsia"/>
                      <w:color w:val="000000"/>
                      <w:kern w:val="0"/>
                      <w:sz w:val="15"/>
                      <w:szCs w:val="15"/>
                    </w:rPr>
                  </w:pPr>
                  <w:r>
                    <w:rPr>
                      <w:rFonts w:hint="eastAsia" w:cs="宋体" w:asciiTheme="minorEastAsia" w:hAnsiTheme="minorEastAsia" w:eastAsiaTheme="minorEastAsia"/>
                      <w:color w:val="000000"/>
                      <w:kern w:val="0"/>
                      <w:sz w:val="15"/>
                      <w:szCs w:val="15"/>
                    </w:rPr>
                    <w:t>108.50</w:t>
                  </w:r>
                </w:p>
              </w:tc>
              <w:tc>
                <w:tcPr>
                  <w:tcW w:w="850"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cs="宋体" w:asciiTheme="minorEastAsia" w:hAnsiTheme="minorEastAsia" w:eastAsiaTheme="minorEastAsia"/>
                      <w:color w:val="000000"/>
                      <w:kern w:val="0"/>
                      <w:sz w:val="15"/>
                      <w:szCs w:val="15"/>
                    </w:rPr>
                  </w:pPr>
                  <w:r>
                    <w:rPr>
                      <w:rFonts w:hint="eastAsia" w:cs="宋体" w:asciiTheme="minorEastAsia" w:hAnsiTheme="minorEastAsia" w:eastAsiaTheme="minorEastAsia"/>
                      <w:color w:val="000000"/>
                      <w:kern w:val="0"/>
                      <w:sz w:val="15"/>
                      <w:szCs w:val="15"/>
                    </w:rPr>
                    <w:t>108.50</w:t>
                  </w:r>
                </w:p>
              </w:tc>
              <w:tc>
                <w:tcPr>
                  <w:tcW w:w="851"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cs="宋体" w:asciiTheme="minorEastAsia" w:hAnsiTheme="minorEastAsia" w:eastAsiaTheme="minorEastAsia"/>
                      <w:color w:val="000000"/>
                      <w:kern w:val="0"/>
                      <w:sz w:val="15"/>
                      <w:szCs w:val="15"/>
                    </w:rPr>
                  </w:pPr>
                  <w:r>
                    <w:rPr>
                      <w:rFonts w:hint="eastAsia" w:cs="宋体" w:asciiTheme="minorEastAsia" w:hAnsiTheme="minorEastAsia" w:eastAsiaTheme="minorEastAsia"/>
                      <w:color w:val="000000"/>
                      <w:kern w:val="0"/>
                      <w:sz w:val="15"/>
                      <w:szCs w:val="15"/>
                    </w:rPr>
                    <w:t>108.50</w:t>
                  </w:r>
                </w:p>
              </w:tc>
              <w:tc>
                <w:tcPr>
                  <w:tcW w:w="567"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cs="宋体" w:asciiTheme="minorEastAsia" w:hAnsiTheme="minorEastAsia" w:eastAsiaTheme="minorEastAsia"/>
                      <w:color w:val="000000"/>
                      <w:kern w:val="0"/>
                      <w:sz w:val="15"/>
                      <w:szCs w:val="15"/>
                    </w:rPr>
                  </w:pPr>
                  <w:r>
                    <w:rPr>
                      <w:rFonts w:hint="eastAsia" w:cs="宋体" w:asciiTheme="minorEastAsia" w:hAnsiTheme="minorEastAsia" w:eastAsiaTheme="minorEastAsia"/>
                      <w:color w:val="000000"/>
                      <w:kern w:val="0"/>
                      <w:sz w:val="15"/>
                      <w:szCs w:val="15"/>
                    </w:rPr>
                    <w:t>0.00</w:t>
                  </w:r>
                </w:p>
              </w:tc>
              <w:tc>
                <w:tcPr>
                  <w:tcW w:w="709"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cs="宋体" w:asciiTheme="minorEastAsia" w:hAnsiTheme="minorEastAsia" w:eastAsiaTheme="minorEastAsia"/>
                      <w:color w:val="000000"/>
                      <w:kern w:val="0"/>
                      <w:sz w:val="15"/>
                      <w:szCs w:val="15"/>
                    </w:rPr>
                  </w:pPr>
                  <w:r>
                    <w:rPr>
                      <w:rFonts w:hint="eastAsia" w:cs="宋体" w:asciiTheme="minorEastAsia" w:hAnsiTheme="minorEastAsia" w:eastAsiaTheme="minorEastAsia"/>
                      <w:color w:val="000000"/>
                      <w:kern w:val="0"/>
                      <w:sz w:val="15"/>
                      <w:szCs w:val="15"/>
                    </w:rPr>
                    <w:t>0.00</w:t>
                  </w:r>
                </w:p>
              </w:tc>
              <w:tc>
                <w:tcPr>
                  <w:tcW w:w="708"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cs="宋体" w:asciiTheme="minorEastAsia" w:hAnsiTheme="minorEastAsia" w:eastAsiaTheme="minorEastAsia"/>
                      <w:color w:val="000000"/>
                      <w:kern w:val="0"/>
                      <w:sz w:val="15"/>
                      <w:szCs w:val="15"/>
                    </w:rPr>
                  </w:pPr>
                  <w:r>
                    <w:rPr>
                      <w:rFonts w:hint="eastAsia" w:cs="宋体" w:asciiTheme="minorEastAsia" w:hAnsiTheme="minorEastAsia" w:eastAsiaTheme="minorEastAsia"/>
                      <w:color w:val="000000"/>
                      <w:kern w:val="0"/>
                      <w:sz w:val="15"/>
                      <w:szCs w:val="15"/>
                    </w:rPr>
                    <w:t>0.00</w:t>
                  </w:r>
                </w:p>
              </w:tc>
              <w:tc>
                <w:tcPr>
                  <w:tcW w:w="709"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cs="宋体" w:asciiTheme="minorEastAsia" w:hAnsiTheme="minorEastAsia" w:eastAsiaTheme="minorEastAsia"/>
                      <w:color w:val="000000"/>
                      <w:kern w:val="0"/>
                      <w:sz w:val="15"/>
                      <w:szCs w:val="15"/>
                    </w:rPr>
                  </w:pPr>
                  <w:r>
                    <w:rPr>
                      <w:rFonts w:hint="eastAsia" w:cs="宋体" w:asciiTheme="minorEastAsia" w:hAnsiTheme="minorEastAsia" w:eastAsiaTheme="minorEastAsia"/>
                      <w:color w:val="000000"/>
                      <w:kern w:val="0"/>
                      <w:sz w:val="15"/>
                      <w:szCs w:val="15"/>
                    </w:rPr>
                    <w:t>0.00</w:t>
                  </w:r>
                </w:p>
              </w:tc>
              <w:tc>
                <w:tcPr>
                  <w:tcW w:w="709"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cs="宋体" w:asciiTheme="minorEastAsia" w:hAnsiTheme="minorEastAsia" w:eastAsiaTheme="minorEastAsia"/>
                      <w:color w:val="000000"/>
                      <w:kern w:val="0"/>
                      <w:sz w:val="15"/>
                      <w:szCs w:val="15"/>
                    </w:rPr>
                  </w:pPr>
                  <w:r>
                    <w:rPr>
                      <w:rFonts w:hint="eastAsia" w:cs="宋体" w:asciiTheme="minorEastAsia" w:hAnsiTheme="minorEastAsia" w:eastAsiaTheme="minorEastAsia"/>
                      <w:color w:val="000000"/>
                      <w:kern w:val="0"/>
                      <w:sz w:val="15"/>
                      <w:szCs w:val="15"/>
                    </w:rPr>
                    <w:t>0.00</w:t>
                  </w:r>
                </w:p>
              </w:tc>
              <w:tc>
                <w:tcPr>
                  <w:tcW w:w="567"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cs="宋体" w:asciiTheme="minorEastAsia" w:hAnsiTheme="minorEastAsia" w:eastAsiaTheme="minorEastAsia"/>
                      <w:color w:val="000000"/>
                      <w:kern w:val="0"/>
                      <w:sz w:val="15"/>
                      <w:szCs w:val="15"/>
                    </w:rPr>
                  </w:pPr>
                  <w:r>
                    <w:rPr>
                      <w:rFonts w:hint="eastAsia" w:cs="宋体" w:asciiTheme="minorEastAsia" w:hAnsiTheme="minorEastAsia" w:eastAsiaTheme="minorEastAsia"/>
                      <w:color w:val="000000"/>
                      <w:kern w:val="0"/>
                      <w:sz w:val="15"/>
                      <w:szCs w:val="15"/>
                    </w:rPr>
                    <w:t>0.00</w:t>
                  </w:r>
                </w:p>
              </w:tc>
              <w:tc>
                <w:tcPr>
                  <w:tcW w:w="567"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cs="宋体" w:asciiTheme="minorEastAsia" w:hAnsiTheme="minorEastAsia" w:eastAsiaTheme="minorEastAsia"/>
                      <w:color w:val="000000"/>
                      <w:kern w:val="0"/>
                      <w:sz w:val="15"/>
                      <w:szCs w:val="15"/>
                    </w:rPr>
                  </w:pPr>
                  <w:r>
                    <w:rPr>
                      <w:rFonts w:hint="eastAsia" w:cs="宋体" w:asciiTheme="minorEastAsia" w:hAnsiTheme="minorEastAsia" w:eastAsiaTheme="minorEastAsia"/>
                      <w:color w:val="000000"/>
                      <w:kern w:val="0"/>
                      <w:sz w:val="15"/>
                      <w:szCs w:val="15"/>
                    </w:rPr>
                    <w:t>0.00</w:t>
                  </w:r>
                </w:p>
              </w:tc>
              <w:tc>
                <w:tcPr>
                  <w:tcW w:w="567" w:type="dxa"/>
                  <w:tcBorders>
                    <w:top w:val="nil"/>
                    <w:left w:val="nil"/>
                    <w:bottom w:val="single" w:color="000000" w:sz="4" w:space="0"/>
                    <w:right w:val="single" w:color="000000" w:sz="4" w:space="0"/>
                  </w:tcBorders>
                  <w:shd w:val="clear" w:color="auto" w:fill="auto"/>
                  <w:noWrap/>
                  <w:vAlign w:val="center"/>
                </w:tcPr>
                <w:p>
                  <w:pPr>
                    <w:widowControl/>
                    <w:jc w:val="right"/>
                    <w:rPr>
                      <w:rFonts w:cs="宋体" w:asciiTheme="minorEastAsia" w:hAnsiTheme="minorEastAsia" w:eastAsiaTheme="minorEastAsia"/>
                      <w:color w:val="000000"/>
                      <w:kern w:val="0"/>
                      <w:sz w:val="15"/>
                      <w:szCs w:val="15"/>
                    </w:rPr>
                  </w:pPr>
                  <w:r>
                    <w:rPr>
                      <w:rFonts w:hint="eastAsia" w:cs="宋体" w:asciiTheme="minorEastAsia" w:hAnsiTheme="minorEastAsia" w:eastAsiaTheme="minorEastAsia"/>
                      <w:color w:val="000000"/>
                      <w:kern w:val="0"/>
                      <w:sz w:val="15"/>
                      <w:szCs w:val="15"/>
                    </w:rPr>
                    <w:t>0.00</w:t>
                  </w:r>
                </w:p>
              </w:tc>
              <w:tc>
                <w:tcPr>
                  <w:tcW w:w="709" w:type="dxa"/>
                  <w:tcBorders>
                    <w:top w:val="nil"/>
                    <w:left w:val="nil"/>
                    <w:bottom w:val="single" w:color="000000" w:sz="4" w:space="0"/>
                    <w:right w:val="single" w:color="000000" w:sz="4" w:space="0"/>
                  </w:tcBorders>
                  <w:shd w:val="clear" w:color="auto" w:fill="auto"/>
                  <w:noWrap/>
                  <w:vAlign w:val="center"/>
                </w:tcPr>
                <w:p>
                  <w:pPr>
                    <w:widowControl/>
                    <w:jc w:val="right"/>
                    <w:rPr>
                      <w:rFonts w:cs="宋体" w:asciiTheme="minorEastAsia" w:hAnsiTheme="minorEastAsia" w:eastAsiaTheme="minorEastAsia"/>
                      <w:color w:val="000000"/>
                      <w:kern w:val="0"/>
                      <w:sz w:val="15"/>
                      <w:szCs w:val="15"/>
                    </w:rPr>
                  </w:pPr>
                  <w:r>
                    <w:rPr>
                      <w:rFonts w:hint="eastAsia" w:cs="宋体" w:asciiTheme="minorEastAsia" w:hAnsiTheme="minorEastAsia" w:eastAsiaTheme="minorEastAsia"/>
                      <w:color w:val="000000"/>
                      <w:kern w:val="0"/>
                      <w:sz w:val="15"/>
                      <w:szCs w:val="15"/>
                    </w:rPr>
                    <w:t>0.00</w:t>
                  </w:r>
                </w:p>
              </w:tc>
              <w:tc>
                <w:tcPr>
                  <w:tcW w:w="599" w:type="dxa"/>
                  <w:tcBorders>
                    <w:top w:val="nil"/>
                    <w:left w:val="nil"/>
                    <w:bottom w:val="single" w:color="000000" w:sz="4" w:space="0"/>
                    <w:right w:val="single" w:color="000000" w:sz="4" w:space="0"/>
                  </w:tcBorders>
                  <w:shd w:val="clear" w:color="auto" w:fill="auto"/>
                  <w:noWrap/>
                  <w:vAlign w:val="center"/>
                </w:tcPr>
                <w:p>
                  <w:pPr>
                    <w:widowControl/>
                    <w:jc w:val="right"/>
                    <w:rPr>
                      <w:rFonts w:cs="宋体" w:asciiTheme="minorEastAsia" w:hAnsiTheme="minorEastAsia" w:eastAsiaTheme="minorEastAsia"/>
                      <w:color w:val="000000"/>
                      <w:kern w:val="0"/>
                      <w:sz w:val="15"/>
                      <w:szCs w:val="15"/>
                    </w:rPr>
                  </w:pPr>
                  <w:r>
                    <w:rPr>
                      <w:rFonts w:hint="eastAsia" w:cs="宋体" w:asciiTheme="minorEastAsia" w:hAnsiTheme="minorEastAsia" w:eastAsiaTheme="minorEastAsia"/>
                      <w:color w:val="000000"/>
                      <w:kern w:val="0"/>
                      <w:sz w:val="15"/>
                      <w:szCs w:val="15"/>
                    </w:rPr>
                    <w:t>0.00</w:t>
                  </w:r>
                </w:p>
              </w:tc>
            </w:tr>
            <w:tr>
              <w:tblPrEx>
                <w:tblCellMar>
                  <w:top w:w="0" w:type="dxa"/>
                  <w:left w:w="108" w:type="dxa"/>
                  <w:bottom w:w="0" w:type="dxa"/>
                  <w:right w:w="108" w:type="dxa"/>
                </w:tblCellMar>
              </w:tblPrEx>
              <w:trPr>
                <w:gridAfter w:val="1"/>
                <w:wAfter w:w="404" w:type="dxa"/>
                <w:trHeight w:val="427" w:hRule="atLeast"/>
              </w:trPr>
              <w:tc>
                <w:tcPr>
                  <w:tcW w:w="509" w:type="dxa"/>
                  <w:gridSpan w:val="2"/>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208</w:t>
                  </w:r>
                </w:p>
              </w:tc>
              <w:tc>
                <w:tcPr>
                  <w:tcW w:w="425"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05</w:t>
                  </w:r>
                </w:p>
              </w:tc>
              <w:tc>
                <w:tcPr>
                  <w:tcW w:w="425"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05</w:t>
                  </w:r>
                </w:p>
              </w:tc>
              <w:tc>
                <w:tcPr>
                  <w:tcW w:w="709"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108001</w:t>
                  </w:r>
                </w:p>
              </w:tc>
              <w:tc>
                <w:tcPr>
                  <w:tcW w:w="2058" w:type="dxa"/>
                  <w:gridSpan w:val="4"/>
                  <w:tcBorders>
                    <w:top w:val="nil"/>
                    <w:left w:val="nil"/>
                    <w:bottom w:val="single" w:color="000000" w:sz="4" w:space="0"/>
                    <w:right w:val="single" w:color="000000" w:sz="4" w:space="0"/>
                  </w:tcBorders>
                  <w:shd w:val="clear" w:color="auto" w:fill="auto"/>
                  <w:vAlign w:val="center"/>
                </w:tcPr>
                <w:p>
                  <w:pPr>
                    <w:widowControl/>
                    <w:spacing w:line="200" w:lineRule="exact"/>
                    <w:jc w:val="left"/>
                    <w:rPr>
                      <w:rFonts w:ascii="宋体" w:hAnsi="宋体" w:cs="宋体"/>
                      <w:color w:val="000000"/>
                      <w:kern w:val="0"/>
                      <w:sz w:val="18"/>
                      <w:szCs w:val="18"/>
                    </w:rPr>
                  </w:pPr>
                  <w:r>
                    <w:rPr>
                      <w:rFonts w:hint="eastAsia" w:ascii="宋体" w:hAnsi="宋体" w:cs="宋体"/>
                      <w:color w:val="000000"/>
                      <w:kern w:val="0"/>
                      <w:sz w:val="18"/>
                      <w:szCs w:val="18"/>
                    </w:rPr>
                    <w:t>机关事业单位基本养老保险缴费支出</w:t>
                  </w:r>
                </w:p>
              </w:tc>
              <w:tc>
                <w:tcPr>
                  <w:tcW w:w="851"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cs="宋体" w:asciiTheme="minorEastAsia" w:hAnsiTheme="minorEastAsia" w:eastAsiaTheme="minorEastAsia"/>
                      <w:color w:val="000000"/>
                      <w:kern w:val="0"/>
                      <w:sz w:val="15"/>
                      <w:szCs w:val="15"/>
                    </w:rPr>
                  </w:pPr>
                  <w:r>
                    <w:rPr>
                      <w:rFonts w:hint="eastAsia" w:cs="宋体" w:asciiTheme="minorEastAsia" w:hAnsiTheme="minorEastAsia" w:eastAsiaTheme="minorEastAsia"/>
                      <w:color w:val="000000"/>
                      <w:kern w:val="0"/>
                      <w:sz w:val="15"/>
                      <w:szCs w:val="15"/>
                    </w:rPr>
                    <w:t>204.20</w:t>
                  </w:r>
                </w:p>
              </w:tc>
              <w:tc>
                <w:tcPr>
                  <w:tcW w:w="992"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cs="宋体" w:asciiTheme="minorEastAsia" w:hAnsiTheme="minorEastAsia" w:eastAsiaTheme="minorEastAsia"/>
                      <w:color w:val="000000"/>
                      <w:kern w:val="0"/>
                      <w:sz w:val="15"/>
                      <w:szCs w:val="15"/>
                    </w:rPr>
                  </w:pPr>
                  <w:r>
                    <w:rPr>
                      <w:rFonts w:hint="eastAsia" w:cs="宋体" w:asciiTheme="minorEastAsia" w:hAnsiTheme="minorEastAsia" w:eastAsiaTheme="minorEastAsia"/>
                      <w:color w:val="000000"/>
                      <w:kern w:val="0"/>
                      <w:sz w:val="15"/>
                      <w:szCs w:val="15"/>
                    </w:rPr>
                    <w:t>204.20</w:t>
                  </w:r>
                </w:p>
              </w:tc>
              <w:tc>
                <w:tcPr>
                  <w:tcW w:w="850"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cs="宋体" w:asciiTheme="minorEastAsia" w:hAnsiTheme="minorEastAsia" w:eastAsiaTheme="minorEastAsia"/>
                      <w:color w:val="000000"/>
                      <w:kern w:val="0"/>
                      <w:sz w:val="15"/>
                      <w:szCs w:val="15"/>
                    </w:rPr>
                  </w:pPr>
                  <w:r>
                    <w:rPr>
                      <w:rFonts w:hint="eastAsia" w:cs="宋体" w:asciiTheme="minorEastAsia" w:hAnsiTheme="minorEastAsia" w:eastAsiaTheme="minorEastAsia"/>
                      <w:color w:val="000000"/>
                      <w:kern w:val="0"/>
                      <w:sz w:val="15"/>
                      <w:szCs w:val="15"/>
                    </w:rPr>
                    <w:t>204.20</w:t>
                  </w:r>
                </w:p>
              </w:tc>
              <w:tc>
                <w:tcPr>
                  <w:tcW w:w="851"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cs="宋体" w:asciiTheme="minorEastAsia" w:hAnsiTheme="minorEastAsia" w:eastAsiaTheme="minorEastAsia"/>
                      <w:color w:val="000000"/>
                      <w:kern w:val="0"/>
                      <w:sz w:val="15"/>
                      <w:szCs w:val="15"/>
                    </w:rPr>
                  </w:pPr>
                  <w:r>
                    <w:rPr>
                      <w:rFonts w:hint="eastAsia" w:cs="宋体" w:asciiTheme="minorEastAsia" w:hAnsiTheme="minorEastAsia" w:eastAsiaTheme="minorEastAsia"/>
                      <w:color w:val="000000"/>
                      <w:kern w:val="0"/>
                      <w:sz w:val="15"/>
                      <w:szCs w:val="15"/>
                    </w:rPr>
                    <w:t>204.20</w:t>
                  </w:r>
                </w:p>
              </w:tc>
              <w:tc>
                <w:tcPr>
                  <w:tcW w:w="567"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cs="宋体" w:asciiTheme="minorEastAsia" w:hAnsiTheme="minorEastAsia" w:eastAsiaTheme="minorEastAsia"/>
                      <w:color w:val="000000"/>
                      <w:kern w:val="0"/>
                      <w:sz w:val="15"/>
                      <w:szCs w:val="15"/>
                    </w:rPr>
                  </w:pPr>
                  <w:r>
                    <w:rPr>
                      <w:rFonts w:hint="eastAsia" w:cs="宋体" w:asciiTheme="minorEastAsia" w:hAnsiTheme="minorEastAsia" w:eastAsiaTheme="minorEastAsia"/>
                      <w:color w:val="000000"/>
                      <w:kern w:val="0"/>
                      <w:sz w:val="15"/>
                      <w:szCs w:val="15"/>
                    </w:rPr>
                    <w:t>0.00</w:t>
                  </w:r>
                </w:p>
              </w:tc>
              <w:tc>
                <w:tcPr>
                  <w:tcW w:w="709"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cs="宋体" w:asciiTheme="minorEastAsia" w:hAnsiTheme="minorEastAsia" w:eastAsiaTheme="minorEastAsia"/>
                      <w:color w:val="000000"/>
                      <w:kern w:val="0"/>
                      <w:sz w:val="15"/>
                      <w:szCs w:val="15"/>
                    </w:rPr>
                  </w:pPr>
                  <w:r>
                    <w:rPr>
                      <w:rFonts w:hint="eastAsia" w:cs="宋体" w:asciiTheme="minorEastAsia" w:hAnsiTheme="minorEastAsia" w:eastAsiaTheme="minorEastAsia"/>
                      <w:color w:val="000000"/>
                      <w:kern w:val="0"/>
                      <w:sz w:val="15"/>
                      <w:szCs w:val="15"/>
                    </w:rPr>
                    <w:t>0.00</w:t>
                  </w:r>
                </w:p>
              </w:tc>
              <w:tc>
                <w:tcPr>
                  <w:tcW w:w="708"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cs="宋体" w:asciiTheme="minorEastAsia" w:hAnsiTheme="minorEastAsia" w:eastAsiaTheme="minorEastAsia"/>
                      <w:color w:val="000000"/>
                      <w:kern w:val="0"/>
                      <w:sz w:val="15"/>
                      <w:szCs w:val="15"/>
                    </w:rPr>
                  </w:pPr>
                  <w:r>
                    <w:rPr>
                      <w:rFonts w:hint="eastAsia" w:cs="宋体" w:asciiTheme="minorEastAsia" w:hAnsiTheme="minorEastAsia" w:eastAsiaTheme="minorEastAsia"/>
                      <w:color w:val="000000"/>
                      <w:kern w:val="0"/>
                      <w:sz w:val="15"/>
                      <w:szCs w:val="15"/>
                    </w:rPr>
                    <w:t>0.00</w:t>
                  </w:r>
                </w:p>
              </w:tc>
              <w:tc>
                <w:tcPr>
                  <w:tcW w:w="709"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cs="宋体" w:asciiTheme="minorEastAsia" w:hAnsiTheme="minorEastAsia" w:eastAsiaTheme="minorEastAsia"/>
                      <w:color w:val="000000"/>
                      <w:kern w:val="0"/>
                      <w:sz w:val="15"/>
                      <w:szCs w:val="15"/>
                    </w:rPr>
                  </w:pPr>
                  <w:r>
                    <w:rPr>
                      <w:rFonts w:hint="eastAsia" w:cs="宋体" w:asciiTheme="minorEastAsia" w:hAnsiTheme="minorEastAsia" w:eastAsiaTheme="minorEastAsia"/>
                      <w:color w:val="000000"/>
                      <w:kern w:val="0"/>
                      <w:sz w:val="15"/>
                      <w:szCs w:val="15"/>
                    </w:rPr>
                    <w:t>0.00</w:t>
                  </w:r>
                </w:p>
              </w:tc>
              <w:tc>
                <w:tcPr>
                  <w:tcW w:w="709"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cs="宋体" w:asciiTheme="minorEastAsia" w:hAnsiTheme="minorEastAsia" w:eastAsiaTheme="minorEastAsia"/>
                      <w:color w:val="000000"/>
                      <w:kern w:val="0"/>
                      <w:sz w:val="15"/>
                      <w:szCs w:val="15"/>
                    </w:rPr>
                  </w:pPr>
                  <w:r>
                    <w:rPr>
                      <w:rFonts w:hint="eastAsia" w:cs="宋体" w:asciiTheme="minorEastAsia" w:hAnsiTheme="minorEastAsia" w:eastAsiaTheme="minorEastAsia"/>
                      <w:color w:val="000000"/>
                      <w:kern w:val="0"/>
                      <w:sz w:val="15"/>
                      <w:szCs w:val="15"/>
                    </w:rPr>
                    <w:t>0.00</w:t>
                  </w:r>
                </w:p>
              </w:tc>
              <w:tc>
                <w:tcPr>
                  <w:tcW w:w="567"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cs="宋体" w:asciiTheme="minorEastAsia" w:hAnsiTheme="minorEastAsia" w:eastAsiaTheme="minorEastAsia"/>
                      <w:color w:val="000000"/>
                      <w:kern w:val="0"/>
                      <w:sz w:val="15"/>
                      <w:szCs w:val="15"/>
                    </w:rPr>
                  </w:pPr>
                  <w:r>
                    <w:rPr>
                      <w:rFonts w:hint="eastAsia" w:cs="宋体" w:asciiTheme="minorEastAsia" w:hAnsiTheme="minorEastAsia" w:eastAsiaTheme="minorEastAsia"/>
                      <w:color w:val="000000"/>
                      <w:kern w:val="0"/>
                      <w:sz w:val="15"/>
                      <w:szCs w:val="15"/>
                    </w:rPr>
                    <w:t>0.00</w:t>
                  </w:r>
                </w:p>
              </w:tc>
              <w:tc>
                <w:tcPr>
                  <w:tcW w:w="567"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cs="宋体" w:asciiTheme="minorEastAsia" w:hAnsiTheme="minorEastAsia" w:eastAsiaTheme="minorEastAsia"/>
                      <w:color w:val="000000"/>
                      <w:kern w:val="0"/>
                      <w:sz w:val="15"/>
                      <w:szCs w:val="15"/>
                    </w:rPr>
                  </w:pPr>
                  <w:r>
                    <w:rPr>
                      <w:rFonts w:hint="eastAsia" w:cs="宋体" w:asciiTheme="minorEastAsia" w:hAnsiTheme="minorEastAsia" w:eastAsiaTheme="minorEastAsia"/>
                      <w:color w:val="000000"/>
                      <w:kern w:val="0"/>
                      <w:sz w:val="15"/>
                      <w:szCs w:val="15"/>
                    </w:rPr>
                    <w:t>0.00</w:t>
                  </w:r>
                </w:p>
              </w:tc>
              <w:tc>
                <w:tcPr>
                  <w:tcW w:w="567" w:type="dxa"/>
                  <w:tcBorders>
                    <w:top w:val="nil"/>
                    <w:left w:val="nil"/>
                    <w:bottom w:val="single" w:color="000000" w:sz="4" w:space="0"/>
                    <w:right w:val="single" w:color="000000" w:sz="4" w:space="0"/>
                  </w:tcBorders>
                  <w:shd w:val="clear" w:color="auto" w:fill="auto"/>
                  <w:noWrap/>
                  <w:vAlign w:val="center"/>
                </w:tcPr>
                <w:p>
                  <w:pPr>
                    <w:widowControl/>
                    <w:jc w:val="right"/>
                    <w:rPr>
                      <w:rFonts w:cs="宋体" w:asciiTheme="minorEastAsia" w:hAnsiTheme="minorEastAsia" w:eastAsiaTheme="minorEastAsia"/>
                      <w:color w:val="000000"/>
                      <w:kern w:val="0"/>
                      <w:sz w:val="15"/>
                      <w:szCs w:val="15"/>
                    </w:rPr>
                  </w:pPr>
                  <w:r>
                    <w:rPr>
                      <w:rFonts w:hint="eastAsia" w:cs="宋体" w:asciiTheme="minorEastAsia" w:hAnsiTheme="minorEastAsia" w:eastAsiaTheme="minorEastAsia"/>
                      <w:color w:val="000000"/>
                      <w:kern w:val="0"/>
                      <w:sz w:val="15"/>
                      <w:szCs w:val="15"/>
                    </w:rPr>
                    <w:t>0.00</w:t>
                  </w:r>
                </w:p>
              </w:tc>
              <w:tc>
                <w:tcPr>
                  <w:tcW w:w="709" w:type="dxa"/>
                  <w:tcBorders>
                    <w:top w:val="nil"/>
                    <w:left w:val="nil"/>
                    <w:bottom w:val="single" w:color="000000" w:sz="4" w:space="0"/>
                    <w:right w:val="single" w:color="000000" w:sz="4" w:space="0"/>
                  </w:tcBorders>
                  <w:shd w:val="clear" w:color="auto" w:fill="auto"/>
                  <w:noWrap/>
                  <w:vAlign w:val="center"/>
                </w:tcPr>
                <w:p>
                  <w:pPr>
                    <w:widowControl/>
                    <w:jc w:val="right"/>
                    <w:rPr>
                      <w:rFonts w:cs="宋体" w:asciiTheme="minorEastAsia" w:hAnsiTheme="minorEastAsia" w:eastAsiaTheme="minorEastAsia"/>
                      <w:color w:val="000000"/>
                      <w:kern w:val="0"/>
                      <w:sz w:val="15"/>
                      <w:szCs w:val="15"/>
                    </w:rPr>
                  </w:pPr>
                  <w:r>
                    <w:rPr>
                      <w:rFonts w:hint="eastAsia" w:cs="宋体" w:asciiTheme="minorEastAsia" w:hAnsiTheme="minorEastAsia" w:eastAsiaTheme="minorEastAsia"/>
                      <w:color w:val="000000"/>
                      <w:kern w:val="0"/>
                      <w:sz w:val="15"/>
                      <w:szCs w:val="15"/>
                    </w:rPr>
                    <w:t>0.00</w:t>
                  </w:r>
                </w:p>
              </w:tc>
              <w:tc>
                <w:tcPr>
                  <w:tcW w:w="599" w:type="dxa"/>
                  <w:tcBorders>
                    <w:top w:val="nil"/>
                    <w:left w:val="nil"/>
                    <w:bottom w:val="single" w:color="000000" w:sz="4" w:space="0"/>
                    <w:right w:val="single" w:color="000000" w:sz="4" w:space="0"/>
                  </w:tcBorders>
                  <w:shd w:val="clear" w:color="auto" w:fill="auto"/>
                  <w:noWrap/>
                  <w:vAlign w:val="center"/>
                </w:tcPr>
                <w:p>
                  <w:pPr>
                    <w:widowControl/>
                    <w:jc w:val="right"/>
                    <w:rPr>
                      <w:rFonts w:cs="宋体" w:asciiTheme="minorEastAsia" w:hAnsiTheme="minorEastAsia" w:eastAsiaTheme="minorEastAsia"/>
                      <w:color w:val="000000"/>
                      <w:kern w:val="0"/>
                      <w:sz w:val="15"/>
                      <w:szCs w:val="15"/>
                    </w:rPr>
                  </w:pPr>
                  <w:r>
                    <w:rPr>
                      <w:rFonts w:hint="eastAsia" w:cs="宋体" w:asciiTheme="minorEastAsia" w:hAnsiTheme="minorEastAsia" w:eastAsiaTheme="minorEastAsia"/>
                      <w:color w:val="000000"/>
                      <w:kern w:val="0"/>
                      <w:sz w:val="15"/>
                      <w:szCs w:val="15"/>
                    </w:rPr>
                    <w:t>0.00</w:t>
                  </w:r>
                </w:p>
              </w:tc>
            </w:tr>
            <w:tr>
              <w:tblPrEx>
                <w:tblCellMar>
                  <w:top w:w="0" w:type="dxa"/>
                  <w:left w:w="108" w:type="dxa"/>
                  <w:bottom w:w="0" w:type="dxa"/>
                  <w:right w:w="108" w:type="dxa"/>
                </w:tblCellMar>
              </w:tblPrEx>
              <w:trPr>
                <w:gridAfter w:val="1"/>
                <w:wAfter w:w="404" w:type="dxa"/>
                <w:trHeight w:val="60" w:hRule="atLeast"/>
              </w:trPr>
              <w:tc>
                <w:tcPr>
                  <w:tcW w:w="509" w:type="dxa"/>
                  <w:gridSpan w:val="2"/>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b/>
                      <w:bCs/>
                      <w:color w:val="000000"/>
                      <w:kern w:val="0"/>
                      <w:sz w:val="15"/>
                      <w:szCs w:val="15"/>
                    </w:rPr>
                  </w:pPr>
                </w:p>
              </w:tc>
              <w:tc>
                <w:tcPr>
                  <w:tcW w:w="425"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宋体"/>
                      <w:b/>
                      <w:bCs/>
                      <w:color w:val="000000"/>
                      <w:kern w:val="0"/>
                      <w:sz w:val="15"/>
                      <w:szCs w:val="15"/>
                    </w:rPr>
                  </w:pPr>
                  <w:r>
                    <w:rPr>
                      <w:rFonts w:hint="eastAsia" w:ascii="宋体" w:hAnsi="宋体" w:cs="宋体"/>
                      <w:b/>
                      <w:bCs/>
                      <w:color w:val="000000"/>
                      <w:kern w:val="0"/>
                      <w:sz w:val="15"/>
                      <w:szCs w:val="15"/>
                    </w:rPr>
                    <w:t>99</w:t>
                  </w:r>
                </w:p>
              </w:tc>
              <w:tc>
                <w:tcPr>
                  <w:tcW w:w="425"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宋体"/>
                      <w:b/>
                      <w:bCs/>
                      <w:color w:val="000000"/>
                      <w:kern w:val="0"/>
                      <w:sz w:val="15"/>
                      <w:szCs w:val="15"/>
                    </w:rPr>
                  </w:pPr>
                </w:p>
              </w:tc>
              <w:tc>
                <w:tcPr>
                  <w:tcW w:w="709"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b/>
                      <w:bCs/>
                      <w:color w:val="000000"/>
                      <w:kern w:val="0"/>
                      <w:sz w:val="15"/>
                      <w:szCs w:val="15"/>
                    </w:rPr>
                  </w:pPr>
                </w:p>
              </w:tc>
              <w:tc>
                <w:tcPr>
                  <w:tcW w:w="2058" w:type="dxa"/>
                  <w:gridSpan w:val="4"/>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b/>
                      <w:bCs/>
                      <w:color w:val="000000"/>
                      <w:kern w:val="0"/>
                      <w:sz w:val="18"/>
                      <w:szCs w:val="18"/>
                    </w:rPr>
                  </w:pPr>
                  <w:r>
                    <w:rPr>
                      <w:rFonts w:hint="eastAsia" w:ascii="宋体" w:hAnsi="宋体" w:cs="宋体"/>
                      <w:b/>
                      <w:bCs/>
                      <w:color w:val="000000"/>
                      <w:kern w:val="0"/>
                      <w:sz w:val="18"/>
                      <w:szCs w:val="18"/>
                    </w:rPr>
                    <w:t>其他社会保障和就业支出</w:t>
                  </w:r>
                </w:p>
              </w:tc>
              <w:tc>
                <w:tcPr>
                  <w:tcW w:w="851"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cs="宋体" w:asciiTheme="minorEastAsia" w:hAnsiTheme="minorEastAsia" w:eastAsiaTheme="minorEastAsia"/>
                      <w:b/>
                      <w:bCs/>
                      <w:color w:val="000000"/>
                      <w:kern w:val="0"/>
                      <w:sz w:val="15"/>
                      <w:szCs w:val="15"/>
                    </w:rPr>
                  </w:pPr>
                  <w:r>
                    <w:rPr>
                      <w:rFonts w:hint="eastAsia" w:cs="宋体" w:asciiTheme="minorEastAsia" w:hAnsiTheme="minorEastAsia" w:eastAsiaTheme="minorEastAsia"/>
                      <w:b/>
                      <w:bCs/>
                      <w:color w:val="000000"/>
                      <w:kern w:val="0"/>
                      <w:sz w:val="15"/>
                      <w:szCs w:val="15"/>
                    </w:rPr>
                    <w:t>3.94</w:t>
                  </w:r>
                </w:p>
              </w:tc>
              <w:tc>
                <w:tcPr>
                  <w:tcW w:w="992"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cs="宋体" w:asciiTheme="minorEastAsia" w:hAnsiTheme="minorEastAsia" w:eastAsiaTheme="minorEastAsia"/>
                      <w:b/>
                      <w:bCs/>
                      <w:color w:val="000000"/>
                      <w:kern w:val="0"/>
                      <w:sz w:val="15"/>
                      <w:szCs w:val="15"/>
                    </w:rPr>
                  </w:pPr>
                  <w:r>
                    <w:rPr>
                      <w:rFonts w:hint="eastAsia" w:cs="宋体" w:asciiTheme="minorEastAsia" w:hAnsiTheme="minorEastAsia" w:eastAsiaTheme="minorEastAsia"/>
                      <w:b/>
                      <w:bCs/>
                      <w:color w:val="000000"/>
                      <w:kern w:val="0"/>
                      <w:sz w:val="15"/>
                      <w:szCs w:val="15"/>
                    </w:rPr>
                    <w:t>3.94</w:t>
                  </w:r>
                </w:p>
              </w:tc>
              <w:tc>
                <w:tcPr>
                  <w:tcW w:w="850"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cs="宋体" w:asciiTheme="minorEastAsia" w:hAnsiTheme="minorEastAsia" w:eastAsiaTheme="minorEastAsia"/>
                      <w:b/>
                      <w:bCs/>
                      <w:color w:val="000000"/>
                      <w:kern w:val="0"/>
                      <w:sz w:val="15"/>
                      <w:szCs w:val="15"/>
                    </w:rPr>
                  </w:pPr>
                  <w:r>
                    <w:rPr>
                      <w:rFonts w:hint="eastAsia" w:cs="宋体" w:asciiTheme="minorEastAsia" w:hAnsiTheme="minorEastAsia" w:eastAsiaTheme="minorEastAsia"/>
                      <w:b/>
                      <w:bCs/>
                      <w:color w:val="000000"/>
                      <w:kern w:val="0"/>
                      <w:sz w:val="15"/>
                      <w:szCs w:val="15"/>
                    </w:rPr>
                    <w:t>3.94</w:t>
                  </w:r>
                </w:p>
              </w:tc>
              <w:tc>
                <w:tcPr>
                  <w:tcW w:w="851"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cs="宋体" w:asciiTheme="minorEastAsia" w:hAnsiTheme="minorEastAsia" w:eastAsiaTheme="minorEastAsia"/>
                      <w:b/>
                      <w:bCs/>
                      <w:color w:val="000000"/>
                      <w:kern w:val="0"/>
                      <w:sz w:val="15"/>
                      <w:szCs w:val="15"/>
                    </w:rPr>
                  </w:pPr>
                  <w:r>
                    <w:rPr>
                      <w:rFonts w:hint="eastAsia" w:cs="宋体" w:asciiTheme="minorEastAsia" w:hAnsiTheme="minorEastAsia" w:eastAsiaTheme="minorEastAsia"/>
                      <w:b/>
                      <w:bCs/>
                      <w:color w:val="000000"/>
                      <w:kern w:val="0"/>
                      <w:sz w:val="15"/>
                      <w:szCs w:val="15"/>
                    </w:rPr>
                    <w:t>3.94</w:t>
                  </w:r>
                </w:p>
              </w:tc>
              <w:tc>
                <w:tcPr>
                  <w:tcW w:w="567"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cs="宋体" w:asciiTheme="minorEastAsia" w:hAnsiTheme="minorEastAsia" w:eastAsiaTheme="minorEastAsia"/>
                      <w:b/>
                      <w:bCs/>
                      <w:color w:val="000000"/>
                      <w:kern w:val="0"/>
                      <w:sz w:val="15"/>
                      <w:szCs w:val="15"/>
                    </w:rPr>
                  </w:pPr>
                  <w:r>
                    <w:rPr>
                      <w:rFonts w:hint="eastAsia" w:cs="宋体" w:asciiTheme="minorEastAsia" w:hAnsiTheme="minorEastAsia" w:eastAsiaTheme="minorEastAsia"/>
                      <w:b/>
                      <w:bCs/>
                      <w:color w:val="000000"/>
                      <w:kern w:val="0"/>
                      <w:sz w:val="15"/>
                      <w:szCs w:val="15"/>
                    </w:rPr>
                    <w:t>0.00</w:t>
                  </w:r>
                </w:p>
              </w:tc>
              <w:tc>
                <w:tcPr>
                  <w:tcW w:w="709"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cs="宋体" w:asciiTheme="minorEastAsia" w:hAnsiTheme="minorEastAsia" w:eastAsiaTheme="minorEastAsia"/>
                      <w:b/>
                      <w:bCs/>
                      <w:color w:val="000000"/>
                      <w:kern w:val="0"/>
                      <w:sz w:val="15"/>
                      <w:szCs w:val="15"/>
                    </w:rPr>
                  </w:pPr>
                  <w:r>
                    <w:rPr>
                      <w:rFonts w:hint="eastAsia" w:cs="宋体" w:asciiTheme="minorEastAsia" w:hAnsiTheme="minorEastAsia" w:eastAsiaTheme="minorEastAsia"/>
                      <w:b/>
                      <w:bCs/>
                      <w:color w:val="000000"/>
                      <w:kern w:val="0"/>
                      <w:sz w:val="15"/>
                      <w:szCs w:val="15"/>
                    </w:rPr>
                    <w:t>0.00</w:t>
                  </w:r>
                </w:p>
              </w:tc>
              <w:tc>
                <w:tcPr>
                  <w:tcW w:w="708"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cs="宋体" w:asciiTheme="minorEastAsia" w:hAnsiTheme="minorEastAsia" w:eastAsiaTheme="minorEastAsia"/>
                      <w:b/>
                      <w:bCs/>
                      <w:color w:val="000000"/>
                      <w:kern w:val="0"/>
                      <w:sz w:val="15"/>
                      <w:szCs w:val="15"/>
                    </w:rPr>
                  </w:pPr>
                  <w:r>
                    <w:rPr>
                      <w:rFonts w:hint="eastAsia" w:cs="宋体" w:asciiTheme="minorEastAsia" w:hAnsiTheme="minorEastAsia" w:eastAsiaTheme="minorEastAsia"/>
                      <w:b/>
                      <w:bCs/>
                      <w:color w:val="000000"/>
                      <w:kern w:val="0"/>
                      <w:sz w:val="15"/>
                      <w:szCs w:val="15"/>
                    </w:rPr>
                    <w:t>0.00</w:t>
                  </w:r>
                </w:p>
              </w:tc>
              <w:tc>
                <w:tcPr>
                  <w:tcW w:w="709"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cs="宋体" w:asciiTheme="minorEastAsia" w:hAnsiTheme="minorEastAsia" w:eastAsiaTheme="minorEastAsia"/>
                      <w:b/>
                      <w:bCs/>
                      <w:color w:val="000000"/>
                      <w:kern w:val="0"/>
                      <w:sz w:val="15"/>
                      <w:szCs w:val="15"/>
                    </w:rPr>
                  </w:pPr>
                  <w:r>
                    <w:rPr>
                      <w:rFonts w:hint="eastAsia" w:cs="宋体" w:asciiTheme="minorEastAsia" w:hAnsiTheme="minorEastAsia" w:eastAsiaTheme="minorEastAsia"/>
                      <w:b/>
                      <w:bCs/>
                      <w:color w:val="000000"/>
                      <w:kern w:val="0"/>
                      <w:sz w:val="15"/>
                      <w:szCs w:val="15"/>
                    </w:rPr>
                    <w:t>0.00</w:t>
                  </w:r>
                </w:p>
              </w:tc>
              <w:tc>
                <w:tcPr>
                  <w:tcW w:w="709"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cs="宋体" w:asciiTheme="minorEastAsia" w:hAnsiTheme="minorEastAsia" w:eastAsiaTheme="minorEastAsia"/>
                      <w:b/>
                      <w:bCs/>
                      <w:color w:val="000000"/>
                      <w:kern w:val="0"/>
                      <w:sz w:val="15"/>
                      <w:szCs w:val="15"/>
                    </w:rPr>
                  </w:pPr>
                  <w:r>
                    <w:rPr>
                      <w:rFonts w:hint="eastAsia" w:cs="宋体" w:asciiTheme="minorEastAsia" w:hAnsiTheme="minorEastAsia" w:eastAsiaTheme="minorEastAsia"/>
                      <w:b/>
                      <w:bCs/>
                      <w:color w:val="000000"/>
                      <w:kern w:val="0"/>
                      <w:sz w:val="15"/>
                      <w:szCs w:val="15"/>
                    </w:rPr>
                    <w:t>0.00</w:t>
                  </w:r>
                </w:p>
              </w:tc>
              <w:tc>
                <w:tcPr>
                  <w:tcW w:w="567"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cs="宋体" w:asciiTheme="minorEastAsia" w:hAnsiTheme="minorEastAsia" w:eastAsiaTheme="minorEastAsia"/>
                      <w:b/>
                      <w:bCs/>
                      <w:color w:val="000000"/>
                      <w:kern w:val="0"/>
                      <w:sz w:val="15"/>
                      <w:szCs w:val="15"/>
                    </w:rPr>
                  </w:pPr>
                  <w:r>
                    <w:rPr>
                      <w:rFonts w:hint="eastAsia" w:cs="宋体" w:asciiTheme="minorEastAsia" w:hAnsiTheme="minorEastAsia" w:eastAsiaTheme="minorEastAsia"/>
                      <w:b/>
                      <w:bCs/>
                      <w:color w:val="000000"/>
                      <w:kern w:val="0"/>
                      <w:sz w:val="15"/>
                      <w:szCs w:val="15"/>
                    </w:rPr>
                    <w:t>0.00</w:t>
                  </w:r>
                </w:p>
              </w:tc>
              <w:tc>
                <w:tcPr>
                  <w:tcW w:w="567"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cs="宋体" w:asciiTheme="minorEastAsia" w:hAnsiTheme="minorEastAsia" w:eastAsiaTheme="minorEastAsia"/>
                      <w:b/>
                      <w:bCs/>
                      <w:color w:val="000000"/>
                      <w:kern w:val="0"/>
                      <w:sz w:val="15"/>
                      <w:szCs w:val="15"/>
                    </w:rPr>
                  </w:pPr>
                  <w:r>
                    <w:rPr>
                      <w:rFonts w:hint="eastAsia" w:cs="宋体" w:asciiTheme="minorEastAsia" w:hAnsiTheme="minorEastAsia" w:eastAsiaTheme="minorEastAsia"/>
                      <w:b/>
                      <w:bCs/>
                      <w:color w:val="000000"/>
                      <w:kern w:val="0"/>
                      <w:sz w:val="15"/>
                      <w:szCs w:val="15"/>
                    </w:rPr>
                    <w:t>0.00</w:t>
                  </w:r>
                </w:p>
              </w:tc>
              <w:tc>
                <w:tcPr>
                  <w:tcW w:w="567" w:type="dxa"/>
                  <w:tcBorders>
                    <w:top w:val="nil"/>
                    <w:left w:val="nil"/>
                    <w:bottom w:val="single" w:color="000000" w:sz="4" w:space="0"/>
                    <w:right w:val="single" w:color="000000" w:sz="4" w:space="0"/>
                  </w:tcBorders>
                  <w:shd w:val="clear" w:color="auto" w:fill="auto"/>
                  <w:noWrap/>
                  <w:vAlign w:val="center"/>
                </w:tcPr>
                <w:p>
                  <w:pPr>
                    <w:widowControl/>
                    <w:jc w:val="right"/>
                    <w:rPr>
                      <w:rFonts w:cs="宋体" w:asciiTheme="minorEastAsia" w:hAnsiTheme="minorEastAsia" w:eastAsiaTheme="minorEastAsia"/>
                      <w:b/>
                      <w:bCs/>
                      <w:color w:val="000000"/>
                      <w:kern w:val="0"/>
                      <w:sz w:val="15"/>
                      <w:szCs w:val="15"/>
                    </w:rPr>
                  </w:pPr>
                  <w:r>
                    <w:rPr>
                      <w:rFonts w:hint="eastAsia" w:cs="宋体" w:asciiTheme="minorEastAsia" w:hAnsiTheme="minorEastAsia" w:eastAsiaTheme="minorEastAsia"/>
                      <w:b/>
                      <w:bCs/>
                      <w:color w:val="000000"/>
                      <w:kern w:val="0"/>
                      <w:sz w:val="15"/>
                      <w:szCs w:val="15"/>
                    </w:rPr>
                    <w:t>0.00</w:t>
                  </w:r>
                </w:p>
              </w:tc>
              <w:tc>
                <w:tcPr>
                  <w:tcW w:w="709" w:type="dxa"/>
                  <w:tcBorders>
                    <w:top w:val="nil"/>
                    <w:left w:val="nil"/>
                    <w:bottom w:val="single" w:color="000000" w:sz="4" w:space="0"/>
                    <w:right w:val="single" w:color="000000" w:sz="4" w:space="0"/>
                  </w:tcBorders>
                  <w:shd w:val="clear" w:color="auto" w:fill="auto"/>
                  <w:noWrap/>
                  <w:vAlign w:val="center"/>
                </w:tcPr>
                <w:p>
                  <w:pPr>
                    <w:widowControl/>
                    <w:jc w:val="right"/>
                    <w:rPr>
                      <w:rFonts w:cs="宋体" w:asciiTheme="minorEastAsia" w:hAnsiTheme="minorEastAsia" w:eastAsiaTheme="minorEastAsia"/>
                      <w:b/>
                      <w:bCs/>
                      <w:color w:val="000000"/>
                      <w:kern w:val="0"/>
                      <w:sz w:val="15"/>
                      <w:szCs w:val="15"/>
                    </w:rPr>
                  </w:pPr>
                  <w:r>
                    <w:rPr>
                      <w:rFonts w:hint="eastAsia" w:cs="宋体" w:asciiTheme="minorEastAsia" w:hAnsiTheme="minorEastAsia" w:eastAsiaTheme="minorEastAsia"/>
                      <w:b/>
                      <w:bCs/>
                      <w:color w:val="000000"/>
                      <w:kern w:val="0"/>
                      <w:sz w:val="15"/>
                      <w:szCs w:val="15"/>
                    </w:rPr>
                    <w:t>0.00</w:t>
                  </w:r>
                </w:p>
              </w:tc>
              <w:tc>
                <w:tcPr>
                  <w:tcW w:w="599" w:type="dxa"/>
                  <w:tcBorders>
                    <w:top w:val="nil"/>
                    <w:left w:val="nil"/>
                    <w:bottom w:val="single" w:color="000000" w:sz="4" w:space="0"/>
                    <w:right w:val="single" w:color="000000" w:sz="4" w:space="0"/>
                  </w:tcBorders>
                  <w:shd w:val="clear" w:color="auto" w:fill="auto"/>
                  <w:noWrap/>
                  <w:vAlign w:val="center"/>
                </w:tcPr>
                <w:p>
                  <w:pPr>
                    <w:widowControl/>
                    <w:jc w:val="right"/>
                    <w:rPr>
                      <w:rFonts w:cs="宋体" w:asciiTheme="minorEastAsia" w:hAnsiTheme="minorEastAsia" w:eastAsiaTheme="minorEastAsia"/>
                      <w:b/>
                      <w:bCs/>
                      <w:color w:val="000000"/>
                      <w:kern w:val="0"/>
                      <w:sz w:val="15"/>
                      <w:szCs w:val="15"/>
                    </w:rPr>
                  </w:pPr>
                  <w:r>
                    <w:rPr>
                      <w:rFonts w:hint="eastAsia" w:cs="宋体" w:asciiTheme="minorEastAsia" w:hAnsiTheme="minorEastAsia" w:eastAsiaTheme="minorEastAsia"/>
                      <w:b/>
                      <w:bCs/>
                      <w:color w:val="000000"/>
                      <w:kern w:val="0"/>
                      <w:sz w:val="15"/>
                      <w:szCs w:val="15"/>
                    </w:rPr>
                    <w:t>0.00</w:t>
                  </w:r>
                </w:p>
              </w:tc>
            </w:tr>
          </w:tbl>
          <w:p>
            <w:pPr>
              <w:widowControl/>
              <w:jc w:val="left"/>
              <w:rPr>
                <w:rFonts w:ascii="Arial" w:hAnsi="Arial" w:cs="Arial"/>
                <w:sz w:val="20"/>
                <w:szCs w:val="20"/>
              </w:rPr>
            </w:pPr>
          </w:p>
          <w:tbl>
            <w:tblPr>
              <w:tblStyle w:val="5"/>
              <w:tblW w:w="14953" w:type="dxa"/>
              <w:tblInd w:w="93" w:type="dxa"/>
              <w:tblLayout w:type="fixed"/>
              <w:tblCellMar>
                <w:top w:w="0" w:type="dxa"/>
                <w:left w:w="108" w:type="dxa"/>
                <w:bottom w:w="0" w:type="dxa"/>
                <w:right w:w="108" w:type="dxa"/>
              </w:tblCellMar>
            </w:tblPr>
            <w:tblGrid>
              <w:gridCol w:w="488"/>
              <w:gridCol w:w="94"/>
              <w:gridCol w:w="321"/>
              <w:gridCol w:w="105"/>
              <w:gridCol w:w="310"/>
              <w:gridCol w:w="115"/>
              <w:gridCol w:w="694"/>
              <w:gridCol w:w="156"/>
              <w:gridCol w:w="819"/>
              <w:gridCol w:w="761"/>
              <w:gridCol w:w="405"/>
              <w:gridCol w:w="356"/>
              <w:gridCol w:w="636"/>
              <w:gridCol w:w="125"/>
              <w:gridCol w:w="111"/>
              <w:gridCol w:w="468"/>
              <w:gridCol w:w="293"/>
              <w:gridCol w:w="67"/>
              <w:gridCol w:w="349"/>
              <w:gridCol w:w="238"/>
              <w:gridCol w:w="285"/>
              <w:gridCol w:w="469"/>
              <w:gridCol w:w="41"/>
              <w:gridCol w:w="77"/>
              <w:gridCol w:w="449"/>
              <w:gridCol w:w="310"/>
              <w:gridCol w:w="36"/>
              <w:gridCol w:w="363"/>
              <w:gridCol w:w="437"/>
              <w:gridCol w:w="36"/>
              <w:gridCol w:w="235"/>
              <w:gridCol w:w="482"/>
              <w:gridCol w:w="119"/>
              <w:gridCol w:w="108"/>
              <w:gridCol w:w="443"/>
              <w:gridCol w:w="202"/>
              <w:gridCol w:w="64"/>
              <w:gridCol w:w="404"/>
              <w:gridCol w:w="163"/>
              <w:gridCol w:w="39"/>
              <w:gridCol w:w="528"/>
              <w:gridCol w:w="147"/>
              <w:gridCol w:w="420"/>
              <w:gridCol w:w="709"/>
              <w:gridCol w:w="599"/>
              <w:gridCol w:w="877"/>
            </w:tblGrid>
            <w:tr>
              <w:trPr>
                <w:gridAfter w:val="1"/>
                <w:wAfter w:w="877" w:type="dxa"/>
                <w:trHeight w:val="402" w:hRule="atLeast"/>
              </w:trPr>
              <w:tc>
                <w:tcPr>
                  <w:tcW w:w="488" w:type="dxa"/>
                  <w:tcBorders>
                    <w:top w:val="nil"/>
                    <w:left w:val="nil"/>
                    <w:bottom w:val="nil"/>
                    <w:right w:val="nil"/>
                  </w:tcBorders>
                  <w:shd w:val="clear" w:color="auto" w:fill="auto"/>
                  <w:noWrap/>
                  <w:vAlign w:val="bottom"/>
                </w:tcPr>
                <w:p>
                  <w:pPr>
                    <w:widowControl/>
                    <w:jc w:val="left"/>
                    <w:rPr>
                      <w:rFonts w:ascii="Calibri" w:hAnsi="Calibri" w:cs="宋体"/>
                      <w:color w:val="000000"/>
                      <w:kern w:val="0"/>
                      <w:sz w:val="22"/>
                    </w:rPr>
                  </w:pPr>
                </w:p>
              </w:tc>
              <w:tc>
                <w:tcPr>
                  <w:tcW w:w="415" w:type="dxa"/>
                  <w:gridSpan w:val="2"/>
                  <w:tcBorders>
                    <w:top w:val="nil"/>
                    <w:left w:val="nil"/>
                    <w:bottom w:val="nil"/>
                    <w:right w:val="nil"/>
                  </w:tcBorders>
                  <w:shd w:val="clear" w:color="auto" w:fill="auto"/>
                  <w:noWrap/>
                  <w:vAlign w:val="bottom"/>
                </w:tcPr>
                <w:p>
                  <w:pPr>
                    <w:widowControl/>
                    <w:jc w:val="left"/>
                    <w:rPr>
                      <w:rFonts w:ascii="Calibri" w:hAnsi="Calibri" w:cs="宋体"/>
                      <w:color w:val="000000"/>
                      <w:kern w:val="0"/>
                      <w:sz w:val="22"/>
                    </w:rPr>
                  </w:pPr>
                </w:p>
              </w:tc>
              <w:tc>
                <w:tcPr>
                  <w:tcW w:w="415" w:type="dxa"/>
                  <w:gridSpan w:val="2"/>
                  <w:tcBorders>
                    <w:top w:val="nil"/>
                    <w:left w:val="nil"/>
                    <w:bottom w:val="nil"/>
                    <w:right w:val="nil"/>
                  </w:tcBorders>
                  <w:shd w:val="clear" w:color="auto" w:fill="auto"/>
                  <w:noWrap/>
                  <w:vAlign w:val="bottom"/>
                </w:tcPr>
                <w:p>
                  <w:pPr>
                    <w:widowControl/>
                    <w:jc w:val="left"/>
                    <w:rPr>
                      <w:rFonts w:ascii="Calibri" w:hAnsi="Calibri" w:cs="宋体"/>
                      <w:color w:val="000000"/>
                      <w:kern w:val="0"/>
                      <w:sz w:val="22"/>
                    </w:rPr>
                  </w:pPr>
                </w:p>
              </w:tc>
              <w:tc>
                <w:tcPr>
                  <w:tcW w:w="809" w:type="dxa"/>
                  <w:gridSpan w:val="2"/>
                  <w:tcBorders>
                    <w:top w:val="nil"/>
                    <w:left w:val="nil"/>
                    <w:bottom w:val="nil"/>
                    <w:right w:val="nil"/>
                  </w:tcBorders>
                  <w:shd w:val="clear" w:color="auto" w:fill="auto"/>
                  <w:vAlign w:val="center"/>
                </w:tcPr>
                <w:p>
                  <w:pPr>
                    <w:widowControl/>
                    <w:jc w:val="center"/>
                    <w:rPr>
                      <w:rFonts w:ascii="宋体" w:hAnsi="宋体" w:cs="宋体"/>
                      <w:color w:val="000000"/>
                      <w:kern w:val="0"/>
                      <w:sz w:val="20"/>
                      <w:szCs w:val="20"/>
                    </w:rPr>
                  </w:pPr>
                </w:p>
              </w:tc>
              <w:tc>
                <w:tcPr>
                  <w:tcW w:w="975" w:type="dxa"/>
                  <w:gridSpan w:val="2"/>
                  <w:tcBorders>
                    <w:top w:val="nil"/>
                    <w:left w:val="nil"/>
                    <w:bottom w:val="nil"/>
                    <w:right w:val="nil"/>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61" w:type="dxa"/>
                  <w:tcBorders>
                    <w:top w:val="nil"/>
                    <w:left w:val="nil"/>
                    <w:bottom w:val="nil"/>
                    <w:right w:val="nil"/>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61" w:type="dxa"/>
                  <w:gridSpan w:val="2"/>
                  <w:tcBorders>
                    <w:top w:val="nil"/>
                    <w:left w:val="nil"/>
                    <w:bottom w:val="nil"/>
                    <w:right w:val="nil"/>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61" w:type="dxa"/>
                  <w:gridSpan w:val="2"/>
                  <w:tcBorders>
                    <w:top w:val="nil"/>
                    <w:left w:val="nil"/>
                    <w:bottom w:val="nil"/>
                    <w:right w:val="nil"/>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939" w:type="dxa"/>
                  <w:gridSpan w:val="4"/>
                  <w:tcBorders>
                    <w:top w:val="nil"/>
                    <w:left w:val="nil"/>
                    <w:bottom w:val="nil"/>
                    <w:right w:val="nil"/>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587" w:type="dxa"/>
                  <w:gridSpan w:val="2"/>
                  <w:tcBorders>
                    <w:top w:val="nil"/>
                    <w:left w:val="nil"/>
                    <w:bottom w:val="nil"/>
                    <w:right w:val="nil"/>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95" w:type="dxa"/>
                  <w:gridSpan w:val="3"/>
                  <w:tcBorders>
                    <w:top w:val="nil"/>
                    <w:left w:val="nil"/>
                    <w:bottom w:val="nil"/>
                    <w:right w:val="nil"/>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36" w:type="dxa"/>
                  <w:gridSpan w:val="3"/>
                  <w:tcBorders>
                    <w:top w:val="nil"/>
                    <w:left w:val="nil"/>
                    <w:bottom w:val="nil"/>
                    <w:right w:val="nil"/>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36" w:type="dxa"/>
                  <w:gridSpan w:val="3"/>
                  <w:tcBorders>
                    <w:top w:val="nil"/>
                    <w:left w:val="nil"/>
                    <w:bottom w:val="nil"/>
                    <w:right w:val="nil"/>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53" w:type="dxa"/>
                  <w:gridSpan w:val="3"/>
                  <w:tcBorders>
                    <w:top w:val="nil"/>
                    <w:left w:val="nil"/>
                    <w:bottom w:val="nil"/>
                    <w:right w:val="nil"/>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670" w:type="dxa"/>
                  <w:gridSpan w:val="3"/>
                  <w:tcBorders>
                    <w:top w:val="nil"/>
                    <w:left w:val="nil"/>
                    <w:bottom w:val="nil"/>
                    <w:right w:val="nil"/>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670" w:type="dxa"/>
                  <w:gridSpan w:val="3"/>
                  <w:tcBorders>
                    <w:top w:val="nil"/>
                    <w:left w:val="nil"/>
                    <w:bottom w:val="nil"/>
                    <w:right w:val="nil"/>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605" w:type="dxa"/>
                  <w:gridSpan w:val="7"/>
                  <w:tcBorders>
                    <w:top w:val="nil"/>
                    <w:left w:val="nil"/>
                    <w:bottom w:val="nil"/>
                    <w:right w:val="nil"/>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lang w:eastAsia="zh-CN"/>
                    </w:rPr>
                    <w:t>单位</w:t>
                  </w:r>
                  <w:r>
                    <w:rPr>
                      <w:rFonts w:hint="eastAsia" w:ascii="宋体" w:hAnsi="宋体" w:cs="宋体"/>
                      <w:color w:val="000000"/>
                      <w:kern w:val="0"/>
                      <w:sz w:val="20"/>
                      <w:szCs w:val="20"/>
                    </w:rPr>
                    <w:t>公开表2</w:t>
                  </w:r>
                </w:p>
              </w:tc>
            </w:tr>
            <w:tr>
              <w:tblPrEx>
                <w:tblCellMar>
                  <w:top w:w="0" w:type="dxa"/>
                  <w:left w:w="108" w:type="dxa"/>
                  <w:bottom w:w="0" w:type="dxa"/>
                  <w:right w:w="108" w:type="dxa"/>
                </w:tblCellMar>
              </w:tblPrEx>
              <w:trPr>
                <w:gridAfter w:val="1"/>
                <w:wAfter w:w="877" w:type="dxa"/>
                <w:trHeight w:val="402" w:hRule="atLeast"/>
              </w:trPr>
              <w:tc>
                <w:tcPr>
                  <w:tcW w:w="14076" w:type="dxa"/>
                  <w:gridSpan w:val="45"/>
                  <w:tcBorders>
                    <w:top w:val="nil"/>
                    <w:left w:val="nil"/>
                    <w:bottom w:val="nil"/>
                    <w:right w:val="nil"/>
                  </w:tcBorders>
                  <w:shd w:val="clear" w:color="auto" w:fill="auto"/>
                  <w:noWrap/>
                  <w:vAlign w:val="center"/>
                </w:tcPr>
                <w:p>
                  <w:pPr>
                    <w:widowControl/>
                    <w:jc w:val="center"/>
                    <w:rPr>
                      <w:rFonts w:ascii="华文仿宋" w:hAnsi="华文仿宋" w:eastAsia="华文仿宋" w:cs="宋体"/>
                      <w:b/>
                      <w:bCs/>
                      <w:color w:val="000000"/>
                      <w:kern w:val="0"/>
                      <w:sz w:val="36"/>
                      <w:szCs w:val="36"/>
                    </w:rPr>
                  </w:pPr>
                  <w:r>
                    <w:rPr>
                      <w:rFonts w:hint="eastAsia" w:ascii="华文仿宋" w:hAnsi="华文仿宋" w:eastAsia="华文仿宋" w:cs="宋体"/>
                      <w:b/>
                      <w:bCs/>
                      <w:color w:val="000000"/>
                      <w:kern w:val="0"/>
                      <w:sz w:val="36"/>
                      <w:szCs w:val="36"/>
                    </w:rPr>
                    <w:t>表2.收入预算表</w:t>
                  </w:r>
                </w:p>
              </w:tc>
            </w:tr>
            <w:tr>
              <w:tblPrEx>
                <w:tblCellMar>
                  <w:top w:w="0" w:type="dxa"/>
                  <w:left w:w="108" w:type="dxa"/>
                  <w:bottom w:w="0" w:type="dxa"/>
                  <w:right w:w="108" w:type="dxa"/>
                </w:tblCellMar>
              </w:tblPrEx>
              <w:trPr>
                <w:trHeight w:val="402" w:hRule="atLeast"/>
              </w:trPr>
              <w:tc>
                <w:tcPr>
                  <w:tcW w:w="488" w:type="dxa"/>
                  <w:tcBorders>
                    <w:top w:val="nil"/>
                    <w:left w:val="nil"/>
                    <w:bottom w:val="nil"/>
                    <w:right w:val="nil"/>
                  </w:tcBorders>
                  <w:shd w:val="clear" w:color="auto" w:fill="auto"/>
                  <w:noWrap/>
                  <w:vAlign w:val="bottom"/>
                </w:tcPr>
                <w:p>
                  <w:pPr>
                    <w:widowControl/>
                    <w:jc w:val="left"/>
                    <w:rPr>
                      <w:rFonts w:ascii="Calibri" w:hAnsi="Calibri" w:cs="宋体"/>
                      <w:color w:val="000000"/>
                      <w:kern w:val="0"/>
                      <w:sz w:val="22"/>
                    </w:rPr>
                  </w:pPr>
                </w:p>
              </w:tc>
              <w:tc>
                <w:tcPr>
                  <w:tcW w:w="415" w:type="dxa"/>
                  <w:gridSpan w:val="2"/>
                  <w:tcBorders>
                    <w:top w:val="nil"/>
                    <w:left w:val="nil"/>
                    <w:bottom w:val="nil"/>
                    <w:right w:val="nil"/>
                  </w:tcBorders>
                  <w:shd w:val="clear" w:color="auto" w:fill="auto"/>
                  <w:noWrap/>
                  <w:vAlign w:val="bottom"/>
                </w:tcPr>
                <w:p>
                  <w:pPr>
                    <w:widowControl/>
                    <w:jc w:val="left"/>
                    <w:rPr>
                      <w:rFonts w:ascii="Calibri" w:hAnsi="Calibri" w:cs="宋体"/>
                      <w:color w:val="000000"/>
                      <w:kern w:val="0"/>
                      <w:sz w:val="22"/>
                    </w:rPr>
                  </w:pPr>
                </w:p>
              </w:tc>
              <w:tc>
                <w:tcPr>
                  <w:tcW w:w="530" w:type="dxa"/>
                  <w:gridSpan w:val="3"/>
                  <w:tcBorders>
                    <w:top w:val="nil"/>
                    <w:left w:val="nil"/>
                    <w:bottom w:val="nil"/>
                    <w:right w:val="nil"/>
                  </w:tcBorders>
                  <w:shd w:val="clear" w:color="auto" w:fill="auto"/>
                  <w:noWrap/>
                  <w:vAlign w:val="bottom"/>
                </w:tcPr>
                <w:p>
                  <w:pPr>
                    <w:widowControl/>
                    <w:jc w:val="left"/>
                    <w:rPr>
                      <w:rFonts w:ascii="Calibri" w:hAnsi="Calibri" w:cs="宋体"/>
                      <w:color w:val="000000"/>
                      <w:kern w:val="0"/>
                      <w:sz w:val="22"/>
                    </w:rPr>
                  </w:pPr>
                </w:p>
              </w:tc>
              <w:tc>
                <w:tcPr>
                  <w:tcW w:w="850" w:type="dxa"/>
                  <w:gridSpan w:val="2"/>
                  <w:tcBorders>
                    <w:top w:val="nil"/>
                    <w:left w:val="nil"/>
                    <w:bottom w:val="nil"/>
                    <w:right w:val="nil"/>
                  </w:tcBorders>
                  <w:shd w:val="clear" w:color="auto" w:fill="auto"/>
                  <w:vAlign w:val="center"/>
                </w:tcPr>
                <w:p>
                  <w:pPr>
                    <w:widowControl/>
                    <w:jc w:val="center"/>
                    <w:rPr>
                      <w:rFonts w:ascii="宋体" w:hAnsi="宋体" w:cs="宋体"/>
                      <w:color w:val="000000"/>
                      <w:kern w:val="0"/>
                      <w:sz w:val="20"/>
                      <w:szCs w:val="20"/>
                    </w:rPr>
                  </w:pPr>
                </w:p>
              </w:tc>
              <w:tc>
                <w:tcPr>
                  <w:tcW w:w="1985" w:type="dxa"/>
                  <w:gridSpan w:val="3"/>
                  <w:tcBorders>
                    <w:top w:val="nil"/>
                    <w:left w:val="nil"/>
                    <w:bottom w:val="nil"/>
                    <w:right w:val="nil"/>
                  </w:tcBorders>
                  <w:shd w:val="clear" w:color="auto" w:fill="auto"/>
                  <w:vAlign w:val="center"/>
                </w:tcPr>
                <w:p>
                  <w:pPr>
                    <w:widowControl/>
                    <w:jc w:val="center"/>
                    <w:rPr>
                      <w:rFonts w:ascii="宋体" w:hAnsi="宋体" w:cs="宋体"/>
                      <w:color w:val="000000"/>
                      <w:kern w:val="0"/>
                      <w:sz w:val="20"/>
                      <w:szCs w:val="20"/>
                    </w:rPr>
                  </w:pPr>
                </w:p>
              </w:tc>
              <w:tc>
                <w:tcPr>
                  <w:tcW w:w="992" w:type="dxa"/>
                  <w:gridSpan w:val="2"/>
                  <w:tcBorders>
                    <w:top w:val="nil"/>
                    <w:left w:val="nil"/>
                    <w:bottom w:val="nil"/>
                    <w:right w:val="nil"/>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36" w:type="dxa"/>
                  <w:gridSpan w:val="2"/>
                  <w:tcBorders>
                    <w:top w:val="nil"/>
                    <w:left w:val="nil"/>
                    <w:bottom w:val="nil"/>
                    <w:right w:val="nil"/>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61" w:type="dxa"/>
                  <w:gridSpan w:val="2"/>
                  <w:tcBorders>
                    <w:top w:val="nil"/>
                    <w:left w:val="nil"/>
                    <w:bottom w:val="nil"/>
                    <w:right w:val="nil"/>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939" w:type="dxa"/>
                  <w:gridSpan w:val="4"/>
                  <w:tcBorders>
                    <w:top w:val="nil"/>
                    <w:left w:val="nil"/>
                    <w:bottom w:val="nil"/>
                    <w:right w:val="nil"/>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587" w:type="dxa"/>
                  <w:gridSpan w:val="3"/>
                  <w:tcBorders>
                    <w:top w:val="nil"/>
                    <w:left w:val="nil"/>
                    <w:bottom w:val="nil"/>
                    <w:right w:val="nil"/>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95" w:type="dxa"/>
                  <w:gridSpan w:val="3"/>
                  <w:tcBorders>
                    <w:top w:val="nil"/>
                    <w:left w:val="nil"/>
                    <w:bottom w:val="nil"/>
                    <w:right w:val="nil"/>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36" w:type="dxa"/>
                  <w:gridSpan w:val="3"/>
                  <w:tcBorders>
                    <w:top w:val="nil"/>
                    <w:left w:val="nil"/>
                    <w:bottom w:val="nil"/>
                    <w:right w:val="nil"/>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36" w:type="dxa"/>
                  <w:gridSpan w:val="3"/>
                  <w:tcBorders>
                    <w:top w:val="nil"/>
                    <w:left w:val="nil"/>
                    <w:bottom w:val="nil"/>
                    <w:right w:val="nil"/>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53" w:type="dxa"/>
                  <w:gridSpan w:val="3"/>
                  <w:tcBorders>
                    <w:top w:val="nil"/>
                    <w:left w:val="nil"/>
                    <w:bottom w:val="nil"/>
                    <w:right w:val="nil"/>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670" w:type="dxa"/>
                  <w:gridSpan w:val="4"/>
                  <w:tcBorders>
                    <w:top w:val="nil"/>
                    <w:left w:val="nil"/>
                    <w:bottom w:val="nil"/>
                    <w:right w:val="nil"/>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675" w:type="dxa"/>
                  <w:gridSpan w:val="2"/>
                  <w:tcBorders>
                    <w:top w:val="nil"/>
                    <w:left w:val="nil"/>
                    <w:bottom w:val="nil"/>
                    <w:right w:val="nil"/>
                  </w:tcBorders>
                  <w:shd w:val="clear" w:color="000000" w:fill="FFFFFF"/>
                  <w:vAlign w:val="center"/>
                </w:tcPr>
                <w:p>
                  <w:pPr>
                    <w:widowControl/>
                    <w:rPr>
                      <w:rFonts w:ascii="宋体" w:hAnsi="宋体" w:cs="宋体"/>
                      <w:color w:val="000000"/>
                      <w:kern w:val="0"/>
                      <w:sz w:val="20"/>
                      <w:szCs w:val="20"/>
                    </w:rPr>
                  </w:pPr>
                </w:p>
              </w:tc>
              <w:tc>
                <w:tcPr>
                  <w:tcW w:w="2605" w:type="dxa"/>
                  <w:gridSpan w:val="4"/>
                  <w:tcBorders>
                    <w:top w:val="nil"/>
                    <w:left w:val="nil"/>
                    <w:right w:val="nil"/>
                  </w:tcBorders>
                  <w:shd w:val="clear" w:color="auto" w:fill="auto"/>
                  <w:vAlign w:val="bottom"/>
                </w:tcPr>
                <w:p>
                  <w:pPr>
                    <w:widowControl/>
                    <w:ind w:right="800" w:firstLine="609" w:firstLineChars="300"/>
                    <w:rPr>
                      <w:rFonts w:ascii="宋体" w:hAnsi="宋体" w:cs="宋体"/>
                      <w:color w:val="000000"/>
                      <w:kern w:val="0"/>
                      <w:sz w:val="20"/>
                      <w:szCs w:val="20"/>
                    </w:rPr>
                  </w:pPr>
                  <w:r>
                    <w:rPr>
                      <w:rFonts w:hint="eastAsia" w:ascii="宋体" w:hAnsi="宋体" w:cs="宋体"/>
                      <w:color w:val="000000"/>
                      <w:kern w:val="0"/>
                      <w:sz w:val="20"/>
                      <w:szCs w:val="20"/>
                    </w:rPr>
                    <w:t>单位：万元</w:t>
                  </w:r>
                </w:p>
              </w:tc>
            </w:tr>
            <w:tr>
              <w:tblPrEx>
                <w:tblCellMar>
                  <w:top w:w="0" w:type="dxa"/>
                  <w:left w:w="108" w:type="dxa"/>
                  <w:bottom w:w="0" w:type="dxa"/>
                  <w:right w:w="108" w:type="dxa"/>
                </w:tblCellMar>
              </w:tblPrEx>
              <w:trPr>
                <w:gridAfter w:val="1"/>
                <w:wAfter w:w="877" w:type="dxa"/>
                <w:trHeight w:val="402" w:hRule="atLeast"/>
              </w:trPr>
              <w:tc>
                <w:tcPr>
                  <w:tcW w:w="1433" w:type="dxa"/>
                  <w:gridSpan w:val="6"/>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科目编码</w:t>
                  </w:r>
                </w:p>
              </w:tc>
              <w:tc>
                <w:tcPr>
                  <w:tcW w:w="85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单位编码</w:t>
                  </w:r>
                </w:p>
              </w:tc>
              <w:tc>
                <w:tcPr>
                  <w:tcW w:w="198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单位和科目名称</w:t>
                  </w:r>
                </w:p>
              </w:tc>
              <w:tc>
                <w:tcPr>
                  <w:tcW w:w="992" w:type="dxa"/>
                  <w:gridSpan w:val="2"/>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合计</w:t>
                  </w:r>
                </w:p>
              </w:tc>
              <w:tc>
                <w:tcPr>
                  <w:tcW w:w="8217" w:type="dxa"/>
                  <w:gridSpan w:val="31"/>
                  <w:tcBorders>
                    <w:top w:val="single" w:color="000000" w:sz="4" w:space="0"/>
                    <w:left w:val="nil"/>
                    <w:bottom w:val="single" w:color="000000"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预算数</w:t>
                  </w:r>
                </w:p>
              </w:tc>
              <w:tc>
                <w:tcPr>
                  <w:tcW w:w="599" w:type="dxa"/>
                  <w:vMerge w:val="restart"/>
                  <w:tcBorders>
                    <w:top w:val="single" w:color="auto"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上年结转</w:t>
                  </w:r>
                </w:p>
              </w:tc>
            </w:tr>
            <w:tr>
              <w:tblPrEx>
                <w:tblCellMar>
                  <w:top w:w="0" w:type="dxa"/>
                  <w:left w:w="108" w:type="dxa"/>
                  <w:bottom w:w="0" w:type="dxa"/>
                  <w:right w:w="108" w:type="dxa"/>
                </w:tblCellMar>
              </w:tblPrEx>
              <w:trPr>
                <w:gridAfter w:val="1"/>
                <w:wAfter w:w="877" w:type="dxa"/>
                <w:trHeight w:val="133" w:hRule="atLeast"/>
              </w:trPr>
              <w:tc>
                <w:tcPr>
                  <w:tcW w:w="1433" w:type="dxa"/>
                  <w:gridSpan w:val="6"/>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c>
                <w:tcPr>
                  <w:tcW w:w="85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c>
                <w:tcPr>
                  <w:tcW w:w="1985"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c>
                <w:tcPr>
                  <w:tcW w:w="992"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c>
                <w:tcPr>
                  <w:tcW w:w="704" w:type="dxa"/>
                  <w:gridSpan w:val="3"/>
                  <w:vMerge w:val="restart"/>
                  <w:tcBorders>
                    <w:top w:val="nil"/>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小计</w:t>
                  </w:r>
                </w:p>
              </w:tc>
              <w:tc>
                <w:tcPr>
                  <w:tcW w:w="3685" w:type="dxa"/>
                  <w:gridSpan w:val="15"/>
                  <w:tcBorders>
                    <w:top w:val="single" w:color="000000" w:sz="4" w:space="0"/>
                    <w:left w:val="nil"/>
                    <w:bottom w:val="single" w:color="000000" w:sz="4" w:space="0"/>
                    <w:right w:val="single" w:color="000000" w:sz="4"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财政拨款</w:t>
                  </w:r>
                </w:p>
              </w:tc>
              <w:tc>
                <w:tcPr>
                  <w:tcW w:w="709" w:type="dxa"/>
                  <w:gridSpan w:val="3"/>
                  <w:vMerge w:val="restart"/>
                  <w:tcBorders>
                    <w:top w:val="nil"/>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财政专户管理资金</w:t>
                  </w:r>
                </w:p>
              </w:tc>
              <w:tc>
                <w:tcPr>
                  <w:tcW w:w="709" w:type="dxa"/>
                  <w:gridSpan w:val="3"/>
                  <w:vMerge w:val="restart"/>
                  <w:tcBorders>
                    <w:top w:val="nil"/>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上级补助收入</w:t>
                  </w:r>
                </w:p>
              </w:tc>
              <w:tc>
                <w:tcPr>
                  <w:tcW w:w="567" w:type="dxa"/>
                  <w:gridSpan w:val="2"/>
                  <w:vMerge w:val="restart"/>
                  <w:tcBorders>
                    <w:top w:val="nil"/>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事业收入</w:t>
                  </w:r>
                </w:p>
              </w:tc>
              <w:tc>
                <w:tcPr>
                  <w:tcW w:w="567" w:type="dxa"/>
                  <w:gridSpan w:val="2"/>
                  <w:vMerge w:val="restart"/>
                  <w:tcBorders>
                    <w:top w:val="nil"/>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经营收入</w:t>
                  </w:r>
                </w:p>
              </w:tc>
              <w:tc>
                <w:tcPr>
                  <w:tcW w:w="567" w:type="dxa"/>
                  <w:gridSpan w:val="2"/>
                  <w:vMerge w:val="restart"/>
                  <w:tcBorders>
                    <w:top w:val="nil"/>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其他收入</w:t>
                  </w:r>
                </w:p>
              </w:tc>
              <w:tc>
                <w:tcPr>
                  <w:tcW w:w="709" w:type="dxa"/>
                  <w:vMerge w:val="restart"/>
                  <w:tcBorders>
                    <w:top w:val="nil"/>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事业基金弥补收支差额</w:t>
                  </w:r>
                </w:p>
              </w:tc>
              <w:tc>
                <w:tcPr>
                  <w:tcW w:w="599"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gridAfter w:val="1"/>
                <w:wAfter w:w="877" w:type="dxa"/>
                <w:trHeight w:val="402" w:hRule="atLeast"/>
              </w:trPr>
              <w:tc>
                <w:tcPr>
                  <w:tcW w:w="582"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类</w:t>
                  </w:r>
                </w:p>
              </w:tc>
              <w:tc>
                <w:tcPr>
                  <w:tcW w:w="426"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款</w:t>
                  </w:r>
                </w:p>
              </w:tc>
              <w:tc>
                <w:tcPr>
                  <w:tcW w:w="425" w:type="dxa"/>
                  <w:gridSpan w:val="2"/>
                  <w:vMerge w:val="restart"/>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项</w:t>
                  </w:r>
                </w:p>
              </w:tc>
              <w:tc>
                <w:tcPr>
                  <w:tcW w:w="85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c>
                <w:tcPr>
                  <w:tcW w:w="1985"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c>
                <w:tcPr>
                  <w:tcW w:w="992"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c>
                <w:tcPr>
                  <w:tcW w:w="704" w:type="dxa"/>
                  <w:gridSpan w:val="3"/>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c>
                <w:tcPr>
                  <w:tcW w:w="709" w:type="dxa"/>
                  <w:gridSpan w:val="3"/>
                  <w:vMerge w:val="restart"/>
                  <w:tcBorders>
                    <w:top w:val="nil"/>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小计</w:t>
                  </w:r>
                </w:p>
              </w:tc>
              <w:tc>
                <w:tcPr>
                  <w:tcW w:w="1559" w:type="dxa"/>
                  <w:gridSpan w:val="6"/>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一般公共预算</w:t>
                  </w:r>
                </w:p>
              </w:tc>
              <w:tc>
                <w:tcPr>
                  <w:tcW w:w="709" w:type="dxa"/>
                  <w:gridSpan w:val="3"/>
                  <w:vMerge w:val="restart"/>
                  <w:tcBorders>
                    <w:top w:val="nil"/>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政府性基金预算</w:t>
                  </w:r>
                </w:p>
              </w:tc>
              <w:tc>
                <w:tcPr>
                  <w:tcW w:w="708" w:type="dxa"/>
                  <w:gridSpan w:val="3"/>
                  <w:vMerge w:val="restart"/>
                  <w:tcBorders>
                    <w:top w:val="nil"/>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国有资本经营预算</w:t>
                  </w:r>
                </w:p>
              </w:tc>
              <w:tc>
                <w:tcPr>
                  <w:tcW w:w="709" w:type="dxa"/>
                  <w:gridSpan w:val="3"/>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c>
                <w:tcPr>
                  <w:tcW w:w="709" w:type="dxa"/>
                  <w:gridSpan w:val="3"/>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c>
                <w:tcPr>
                  <w:tcW w:w="567" w:type="dxa"/>
                  <w:gridSpan w:val="2"/>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c>
                <w:tcPr>
                  <w:tcW w:w="567" w:type="dxa"/>
                  <w:gridSpan w:val="2"/>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c>
                <w:tcPr>
                  <w:tcW w:w="567" w:type="dxa"/>
                  <w:gridSpan w:val="2"/>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c>
                <w:tcPr>
                  <w:tcW w:w="709"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c>
                <w:tcPr>
                  <w:tcW w:w="599"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gridAfter w:val="1"/>
                <w:wAfter w:w="877" w:type="dxa"/>
                <w:trHeight w:val="682" w:hRule="atLeast"/>
              </w:trPr>
              <w:tc>
                <w:tcPr>
                  <w:tcW w:w="582" w:type="dxa"/>
                  <w:gridSpan w:val="2"/>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c>
                <w:tcPr>
                  <w:tcW w:w="426" w:type="dxa"/>
                  <w:gridSpan w:val="2"/>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c>
                <w:tcPr>
                  <w:tcW w:w="425" w:type="dxa"/>
                  <w:gridSpan w:val="2"/>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85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c>
                <w:tcPr>
                  <w:tcW w:w="1985"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c>
                <w:tcPr>
                  <w:tcW w:w="992"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c>
                <w:tcPr>
                  <w:tcW w:w="704" w:type="dxa"/>
                  <w:gridSpan w:val="3"/>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c>
                <w:tcPr>
                  <w:tcW w:w="709" w:type="dxa"/>
                  <w:gridSpan w:val="3"/>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c>
                <w:tcPr>
                  <w:tcW w:w="992"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经费拨款(补助)</w:t>
                  </w:r>
                </w:p>
              </w:tc>
              <w:tc>
                <w:tcPr>
                  <w:tcW w:w="567"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其他</w:t>
                  </w:r>
                </w:p>
              </w:tc>
              <w:tc>
                <w:tcPr>
                  <w:tcW w:w="709" w:type="dxa"/>
                  <w:gridSpan w:val="3"/>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c>
                <w:tcPr>
                  <w:tcW w:w="708" w:type="dxa"/>
                  <w:gridSpan w:val="3"/>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c>
                <w:tcPr>
                  <w:tcW w:w="709" w:type="dxa"/>
                  <w:gridSpan w:val="3"/>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c>
                <w:tcPr>
                  <w:tcW w:w="709" w:type="dxa"/>
                  <w:gridSpan w:val="3"/>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c>
                <w:tcPr>
                  <w:tcW w:w="567" w:type="dxa"/>
                  <w:gridSpan w:val="2"/>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c>
                <w:tcPr>
                  <w:tcW w:w="567" w:type="dxa"/>
                  <w:gridSpan w:val="2"/>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c>
                <w:tcPr>
                  <w:tcW w:w="567" w:type="dxa"/>
                  <w:gridSpan w:val="2"/>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c>
                <w:tcPr>
                  <w:tcW w:w="709"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c>
                <w:tcPr>
                  <w:tcW w:w="599"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rPr>
                <w:gridAfter w:val="1"/>
                <w:wAfter w:w="877" w:type="dxa"/>
                <w:trHeight w:val="299" w:hRule="atLeast"/>
              </w:trPr>
              <w:tc>
                <w:tcPr>
                  <w:tcW w:w="582" w:type="dxa"/>
                  <w:gridSpan w:val="2"/>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426"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425"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850"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1985"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992"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704"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709"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992"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w:t>
                  </w:r>
                </w:p>
              </w:tc>
              <w:tc>
                <w:tcPr>
                  <w:tcW w:w="567"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709"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w:t>
                  </w:r>
                </w:p>
              </w:tc>
              <w:tc>
                <w:tcPr>
                  <w:tcW w:w="708"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7</w:t>
                  </w:r>
                </w:p>
              </w:tc>
              <w:tc>
                <w:tcPr>
                  <w:tcW w:w="709"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8</w:t>
                  </w:r>
                </w:p>
              </w:tc>
              <w:tc>
                <w:tcPr>
                  <w:tcW w:w="709"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9</w:t>
                  </w:r>
                </w:p>
              </w:tc>
              <w:tc>
                <w:tcPr>
                  <w:tcW w:w="567"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567"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11</w:t>
                  </w:r>
                </w:p>
              </w:tc>
              <w:tc>
                <w:tcPr>
                  <w:tcW w:w="567"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12</w:t>
                  </w:r>
                </w:p>
              </w:tc>
              <w:tc>
                <w:tcPr>
                  <w:tcW w:w="70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13</w:t>
                  </w:r>
                </w:p>
              </w:tc>
              <w:tc>
                <w:tcPr>
                  <w:tcW w:w="59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14</w:t>
                  </w:r>
                </w:p>
              </w:tc>
            </w:tr>
            <w:tr>
              <w:trPr>
                <w:gridAfter w:val="1"/>
                <w:wAfter w:w="877" w:type="dxa"/>
                <w:trHeight w:val="402" w:hRule="atLeast"/>
              </w:trPr>
              <w:tc>
                <w:tcPr>
                  <w:tcW w:w="582" w:type="dxa"/>
                  <w:gridSpan w:val="2"/>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208</w:t>
                  </w:r>
                </w:p>
              </w:tc>
              <w:tc>
                <w:tcPr>
                  <w:tcW w:w="426"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99</w:t>
                  </w:r>
                </w:p>
              </w:tc>
              <w:tc>
                <w:tcPr>
                  <w:tcW w:w="425"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99</w:t>
                  </w:r>
                </w:p>
              </w:tc>
              <w:tc>
                <w:tcPr>
                  <w:tcW w:w="850" w:type="dxa"/>
                  <w:gridSpan w:val="2"/>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108001</w:t>
                  </w:r>
                </w:p>
              </w:tc>
              <w:tc>
                <w:tcPr>
                  <w:tcW w:w="1985" w:type="dxa"/>
                  <w:gridSpan w:val="3"/>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其他社会保障和就业支出</w:t>
                  </w:r>
                </w:p>
              </w:tc>
              <w:tc>
                <w:tcPr>
                  <w:tcW w:w="99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cs="宋体" w:asciiTheme="minorEastAsia" w:hAnsiTheme="minorEastAsia" w:eastAsiaTheme="minorEastAsia"/>
                      <w:color w:val="000000"/>
                      <w:kern w:val="0"/>
                      <w:sz w:val="15"/>
                      <w:szCs w:val="15"/>
                    </w:rPr>
                  </w:pPr>
                  <w:r>
                    <w:rPr>
                      <w:rFonts w:hint="eastAsia" w:cs="宋体" w:asciiTheme="minorEastAsia" w:hAnsiTheme="minorEastAsia" w:eastAsiaTheme="minorEastAsia"/>
                      <w:color w:val="000000"/>
                      <w:kern w:val="0"/>
                      <w:sz w:val="15"/>
                      <w:szCs w:val="15"/>
                    </w:rPr>
                    <w:t>3.94</w:t>
                  </w:r>
                </w:p>
              </w:tc>
              <w:tc>
                <w:tcPr>
                  <w:tcW w:w="704"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cs="宋体" w:asciiTheme="minorEastAsia" w:hAnsiTheme="minorEastAsia" w:eastAsiaTheme="minorEastAsia"/>
                      <w:color w:val="000000"/>
                      <w:kern w:val="0"/>
                      <w:sz w:val="15"/>
                      <w:szCs w:val="15"/>
                    </w:rPr>
                  </w:pPr>
                  <w:r>
                    <w:rPr>
                      <w:rFonts w:hint="eastAsia" w:cs="宋体" w:asciiTheme="minorEastAsia" w:hAnsiTheme="minorEastAsia" w:eastAsiaTheme="minorEastAsia"/>
                      <w:color w:val="000000"/>
                      <w:kern w:val="0"/>
                      <w:sz w:val="15"/>
                      <w:szCs w:val="15"/>
                    </w:rPr>
                    <w:t>3.94</w:t>
                  </w:r>
                </w:p>
              </w:tc>
              <w:tc>
                <w:tcPr>
                  <w:tcW w:w="709"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cs="宋体" w:asciiTheme="minorEastAsia" w:hAnsiTheme="minorEastAsia" w:eastAsiaTheme="minorEastAsia"/>
                      <w:color w:val="000000"/>
                      <w:kern w:val="0"/>
                      <w:sz w:val="15"/>
                      <w:szCs w:val="15"/>
                    </w:rPr>
                  </w:pPr>
                  <w:r>
                    <w:rPr>
                      <w:rFonts w:hint="eastAsia" w:cs="宋体" w:asciiTheme="minorEastAsia" w:hAnsiTheme="minorEastAsia" w:eastAsiaTheme="minorEastAsia"/>
                      <w:color w:val="000000"/>
                      <w:kern w:val="0"/>
                      <w:sz w:val="15"/>
                      <w:szCs w:val="15"/>
                    </w:rPr>
                    <w:t>3.94</w:t>
                  </w:r>
                </w:p>
              </w:tc>
              <w:tc>
                <w:tcPr>
                  <w:tcW w:w="992"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cs="宋体" w:asciiTheme="minorEastAsia" w:hAnsiTheme="minorEastAsia" w:eastAsiaTheme="minorEastAsia"/>
                      <w:color w:val="000000"/>
                      <w:kern w:val="0"/>
                      <w:sz w:val="15"/>
                      <w:szCs w:val="15"/>
                    </w:rPr>
                  </w:pPr>
                  <w:r>
                    <w:rPr>
                      <w:rFonts w:hint="eastAsia" w:cs="宋体" w:asciiTheme="minorEastAsia" w:hAnsiTheme="minorEastAsia" w:eastAsiaTheme="minorEastAsia"/>
                      <w:color w:val="000000"/>
                      <w:kern w:val="0"/>
                      <w:sz w:val="15"/>
                      <w:szCs w:val="15"/>
                    </w:rPr>
                    <w:t>3.94</w:t>
                  </w:r>
                </w:p>
              </w:tc>
              <w:tc>
                <w:tcPr>
                  <w:tcW w:w="567"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cs="宋体" w:asciiTheme="minorEastAsia" w:hAnsiTheme="minorEastAsia" w:eastAsiaTheme="minorEastAsia"/>
                      <w:color w:val="000000"/>
                      <w:kern w:val="0"/>
                      <w:sz w:val="15"/>
                      <w:szCs w:val="15"/>
                    </w:rPr>
                  </w:pPr>
                  <w:r>
                    <w:rPr>
                      <w:rFonts w:hint="eastAsia" w:cs="宋体" w:asciiTheme="minorEastAsia" w:hAnsiTheme="minorEastAsia" w:eastAsiaTheme="minorEastAsia"/>
                      <w:color w:val="000000"/>
                      <w:kern w:val="0"/>
                      <w:sz w:val="15"/>
                      <w:szCs w:val="15"/>
                    </w:rPr>
                    <w:t>0.00</w:t>
                  </w:r>
                </w:p>
              </w:tc>
              <w:tc>
                <w:tcPr>
                  <w:tcW w:w="709"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cs="宋体" w:asciiTheme="minorEastAsia" w:hAnsiTheme="minorEastAsia" w:eastAsiaTheme="minorEastAsia"/>
                      <w:color w:val="000000"/>
                      <w:kern w:val="0"/>
                      <w:sz w:val="15"/>
                      <w:szCs w:val="15"/>
                    </w:rPr>
                  </w:pPr>
                  <w:r>
                    <w:rPr>
                      <w:rFonts w:hint="eastAsia" w:cs="宋体" w:asciiTheme="minorEastAsia" w:hAnsiTheme="minorEastAsia" w:eastAsiaTheme="minorEastAsia"/>
                      <w:color w:val="000000"/>
                      <w:kern w:val="0"/>
                      <w:sz w:val="15"/>
                      <w:szCs w:val="15"/>
                    </w:rPr>
                    <w:t>0.00</w:t>
                  </w:r>
                </w:p>
              </w:tc>
              <w:tc>
                <w:tcPr>
                  <w:tcW w:w="708"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cs="宋体" w:asciiTheme="minorEastAsia" w:hAnsiTheme="minorEastAsia" w:eastAsiaTheme="minorEastAsia"/>
                      <w:color w:val="000000"/>
                      <w:kern w:val="0"/>
                      <w:sz w:val="15"/>
                      <w:szCs w:val="15"/>
                    </w:rPr>
                  </w:pPr>
                  <w:r>
                    <w:rPr>
                      <w:rFonts w:hint="eastAsia" w:cs="宋体" w:asciiTheme="minorEastAsia" w:hAnsiTheme="minorEastAsia" w:eastAsiaTheme="minorEastAsia"/>
                      <w:color w:val="000000"/>
                      <w:kern w:val="0"/>
                      <w:sz w:val="15"/>
                      <w:szCs w:val="15"/>
                    </w:rPr>
                    <w:t>0.00</w:t>
                  </w:r>
                </w:p>
              </w:tc>
              <w:tc>
                <w:tcPr>
                  <w:tcW w:w="709"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cs="宋体" w:asciiTheme="minorEastAsia" w:hAnsiTheme="minorEastAsia" w:eastAsiaTheme="minorEastAsia"/>
                      <w:color w:val="000000"/>
                      <w:kern w:val="0"/>
                      <w:sz w:val="15"/>
                      <w:szCs w:val="15"/>
                    </w:rPr>
                  </w:pPr>
                  <w:r>
                    <w:rPr>
                      <w:rFonts w:hint="eastAsia" w:cs="宋体" w:asciiTheme="minorEastAsia" w:hAnsiTheme="minorEastAsia" w:eastAsiaTheme="minorEastAsia"/>
                      <w:color w:val="000000"/>
                      <w:kern w:val="0"/>
                      <w:sz w:val="15"/>
                      <w:szCs w:val="15"/>
                    </w:rPr>
                    <w:t>0.00</w:t>
                  </w:r>
                </w:p>
              </w:tc>
              <w:tc>
                <w:tcPr>
                  <w:tcW w:w="709"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cs="宋体" w:asciiTheme="minorEastAsia" w:hAnsiTheme="minorEastAsia" w:eastAsiaTheme="minorEastAsia"/>
                      <w:color w:val="000000"/>
                      <w:kern w:val="0"/>
                      <w:sz w:val="15"/>
                      <w:szCs w:val="15"/>
                    </w:rPr>
                  </w:pPr>
                  <w:r>
                    <w:rPr>
                      <w:rFonts w:hint="eastAsia" w:cs="宋体" w:asciiTheme="minorEastAsia" w:hAnsiTheme="minorEastAsia" w:eastAsiaTheme="minorEastAsia"/>
                      <w:color w:val="000000"/>
                      <w:kern w:val="0"/>
                      <w:sz w:val="15"/>
                      <w:szCs w:val="15"/>
                    </w:rPr>
                    <w:t>0.00</w:t>
                  </w:r>
                </w:p>
              </w:tc>
              <w:tc>
                <w:tcPr>
                  <w:tcW w:w="567"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cs="宋体" w:asciiTheme="minorEastAsia" w:hAnsiTheme="minorEastAsia" w:eastAsiaTheme="minorEastAsia"/>
                      <w:color w:val="000000"/>
                      <w:kern w:val="0"/>
                      <w:sz w:val="15"/>
                      <w:szCs w:val="15"/>
                    </w:rPr>
                  </w:pPr>
                  <w:r>
                    <w:rPr>
                      <w:rFonts w:hint="eastAsia" w:cs="宋体" w:asciiTheme="minorEastAsia" w:hAnsiTheme="minorEastAsia" w:eastAsiaTheme="minorEastAsia"/>
                      <w:color w:val="000000"/>
                      <w:kern w:val="0"/>
                      <w:sz w:val="15"/>
                      <w:szCs w:val="15"/>
                    </w:rPr>
                    <w:t>0.00</w:t>
                  </w:r>
                </w:p>
              </w:tc>
              <w:tc>
                <w:tcPr>
                  <w:tcW w:w="567"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cs="宋体" w:asciiTheme="minorEastAsia" w:hAnsiTheme="minorEastAsia" w:eastAsiaTheme="minorEastAsia"/>
                      <w:color w:val="000000"/>
                      <w:kern w:val="0"/>
                      <w:sz w:val="15"/>
                      <w:szCs w:val="15"/>
                    </w:rPr>
                  </w:pPr>
                  <w:r>
                    <w:rPr>
                      <w:rFonts w:hint="eastAsia" w:cs="宋体" w:asciiTheme="minorEastAsia" w:hAnsiTheme="minorEastAsia" w:eastAsiaTheme="minorEastAsia"/>
                      <w:color w:val="000000"/>
                      <w:kern w:val="0"/>
                      <w:sz w:val="15"/>
                      <w:szCs w:val="15"/>
                    </w:rPr>
                    <w:t>0.00</w:t>
                  </w:r>
                </w:p>
              </w:tc>
              <w:tc>
                <w:tcPr>
                  <w:tcW w:w="567"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cs="宋体" w:asciiTheme="minorEastAsia" w:hAnsiTheme="minorEastAsia" w:eastAsiaTheme="minorEastAsia"/>
                      <w:color w:val="000000"/>
                      <w:kern w:val="0"/>
                      <w:sz w:val="15"/>
                      <w:szCs w:val="15"/>
                    </w:rPr>
                  </w:pPr>
                  <w:r>
                    <w:rPr>
                      <w:rFonts w:hint="eastAsia" w:cs="宋体" w:asciiTheme="minorEastAsia" w:hAnsiTheme="minorEastAsia" w:eastAsiaTheme="minorEastAsia"/>
                      <w:color w:val="000000"/>
                      <w:kern w:val="0"/>
                      <w:sz w:val="15"/>
                      <w:szCs w:val="15"/>
                    </w:rPr>
                    <w:t>0.00</w:t>
                  </w:r>
                </w:p>
              </w:tc>
              <w:tc>
                <w:tcPr>
                  <w:tcW w:w="709" w:type="dxa"/>
                  <w:tcBorders>
                    <w:top w:val="nil"/>
                    <w:left w:val="nil"/>
                    <w:bottom w:val="single" w:color="000000" w:sz="4" w:space="0"/>
                    <w:right w:val="single" w:color="000000" w:sz="4" w:space="0"/>
                  </w:tcBorders>
                  <w:shd w:val="clear" w:color="auto" w:fill="auto"/>
                  <w:noWrap/>
                  <w:vAlign w:val="center"/>
                </w:tcPr>
                <w:p>
                  <w:pPr>
                    <w:widowControl/>
                    <w:jc w:val="right"/>
                    <w:rPr>
                      <w:rFonts w:cs="宋体" w:asciiTheme="minorEastAsia" w:hAnsiTheme="minorEastAsia" w:eastAsiaTheme="minorEastAsia"/>
                      <w:color w:val="000000"/>
                      <w:kern w:val="0"/>
                      <w:sz w:val="15"/>
                      <w:szCs w:val="15"/>
                    </w:rPr>
                  </w:pPr>
                  <w:r>
                    <w:rPr>
                      <w:rFonts w:hint="eastAsia" w:cs="宋体" w:asciiTheme="minorEastAsia" w:hAnsiTheme="minorEastAsia" w:eastAsiaTheme="minorEastAsia"/>
                      <w:color w:val="000000"/>
                      <w:kern w:val="0"/>
                      <w:sz w:val="15"/>
                      <w:szCs w:val="15"/>
                    </w:rPr>
                    <w:t>0.00</w:t>
                  </w:r>
                </w:p>
              </w:tc>
              <w:tc>
                <w:tcPr>
                  <w:tcW w:w="599" w:type="dxa"/>
                  <w:tcBorders>
                    <w:top w:val="nil"/>
                    <w:left w:val="nil"/>
                    <w:bottom w:val="single" w:color="000000" w:sz="4" w:space="0"/>
                    <w:right w:val="single" w:color="000000" w:sz="4" w:space="0"/>
                  </w:tcBorders>
                  <w:shd w:val="clear" w:color="auto" w:fill="auto"/>
                  <w:noWrap/>
                  <w:vAlign w:val="center"/>
                </w:tcPr>
                <w:p>
                  <w:pPr>
                    <w:widowControl/>
                    <w:jc w:val="right"/>
                    <w:rPr>
                      <w:rFonts w:cs="宋体" w:asciiTheme="minorEastAsia" w:hAnsiTheme="minorEastAsia" w:eastAsiaTheme="minorEastAsia"/>
                      <w:color w:val="000000"/>
                      <w:kern w:val="0"/>
                      <w:sz w:val="15"/>
                      <w:szCs w:val="15"/>
                    </w:rPr>
                  </w:pPr>
                  <w:r>
                    <w:rPr>
                      <w:rFonts w:hint="eastAsia" w:cs="宋体" w:asciiTheme="minorEastAsia" w:hAnsiTheme="minorEastAsia" w:eastAsiaTheme="minorEastAsia"/>
                      <w:color w:val="000000"/>
                      <w:kern w:val="0"/>
                      <w:sz w:val="15"/>
                      <w:szCs w:val="15"/>
                    </w:rPr>
                    <w:t>0.00</w:t>
                  </w:r>
                </w:p>
              </w:tc>
            </w:tr>
            <w:tr>
              <w:trPr>
                <w:gridAfter w:val="1"/>
                <w:wAfter w:w="877" w:type="dxa"/>
                <w:trHeight w:val="287" w:hRule="atLeast"/>
              </w:trPr>
              <w:tc>
                <w:tcPr>
                  <w:tcW w:w="582" w:type="dxa"/>
                  <w:gridSpan w:val="2"/>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b/>
                      <w:bCs/>
                      <w:color w:val="000000"/>
                      <w:kern w:val="0"/>
                      <w:sz w:val="18"/>
                      <w:szCs w:val="18"/>
                    </w:rPr>
                  </w:pPr>
                  <w:r>
                    <w:rPr>
                      <w:rFonts w:hint="eastAsia" w:ascii="宋体" w:hAnsi="宋体" w:cs="宋体"/>
                      <w:b/>
                      <w:bCs/>
                      <w:color w:val="000000"/>
                      <w:kern w:val="0"/>
                      <w:sz w:val="18"/>
                      <w:szCs w:val="18"/>
                    </w:rPr>
                    <w:t>210</w:t>
                  </w:r>
                </w:p>
              </w:tc>
              <w:tc>
                <w:tcPr>
                  <w:tcW w:w="426"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宋体"/>
                      <w:b/>
                      <w:bCs/>
                      <w:color w:val="000000"/>
                      <w:kern w:val="0"/>
                      <w:sz w:val="18"/>
                      <w:szCs w:val="18"/>
                    </w:rPr>
                  </w:pPr>
                  <w:r>
                    <w:rPr>
                      <w:rFonts w:hint="eastAsia" w:ascii="宋体" w:hAnsi="宋体" w:cs="宋体"/>
                      <w:b/>
                      <w:bCs/>
                      <w:color w:val="000000"/>
                      <w:kern w:val="0"/>
                      <w:sz w:val="18"/>
                      <w:szCs w:val="18"/>
                    </w:rPr>
                    <w:t>　</w:t>
                  </w:r>
                </w:p>
              </w:tc>
              <w:tc>
                <w:tcPr>
                  <w:tcW w:w="425"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宋体"/>
                      <w:b/>
                      <w:bCs/>
                      <w:color w:val="000000"/>
                      <w:kern w:val="0"/>
                      <w:sz w:val="18"/>
                      <w:szCs w:val="18"/>
                    </w:rPr>
                  </w:pPr>
                  <w:r>
                    <w:rPr>
                      <w:rFonts w:hint="eastAsia" w:ascii="宋体" w:hAnsi="宋体" w:cs="宋体"/>
                      <w:b/>
                      <w:bCs/>
                      <w:color w:val="000000"/>
                      <w:kern w:val="0"/>
                      <w:sz w:val="18"/>
                      <w:szCs w:val="18"/>
                    </w:rPr>
                    <w:t>　</w:t>
                  </w:r>
                </w:p>
              </w:tc>
              <w:tc>
                <w:tcPr>
                  <w:tcW w:w="850" w:type="dxa"/>
                  <w:gridSpan w:val="2"/>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b/>
                      <w:bCs/>
                      <w:color w:val="000000"/>
                      <w:kern w:val="0"/>
                      <w:sz w:val="18"/>
                      <w:szCs w:val="18"/>
                    </w:rPr>
                  </w:pPr>
                  <w:r>
                    <w:rPr>
                      <w:rFonts w:hint="eastAsia" w:ascii="宋体" w:hAnsi="宋体" w:cs="宋体"/>
                      <w:b/>
                      <w:bCs/>
                      <w:color w:val="000000"/>
                      <w:kern w:val="0"/>
                      <w:sz w:val="18"/>
                      <w:szCs w:val="18"/>
                    </w:rPr>
                    <w:t>　</w:t>
                  </w:r>
                </w:p>
              </w:tc>
              <w:tc>
                <w:tcPr>
                  <w:tcW w:w="1985" w:type="dxa"/>
                  <w:gridSpan w:val="3"/>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b/>
                      <w:bCs/>
                      <w:color w:val="000000"/>
                      <w:kern w:val="0"/>
                      <w:sz w:val="18"/>
                      <w:szCs w:val="18"/>
                    </w:rPr>
                  </w:pPr>
                  <w:r>
                    <w:rPr>
                      <w:rFonts w:hint="eastAsia" w:ascii="宋体" w:hAnsi="宋体" w:cs="宋体"/>
                      <w:b/>
                      <w:bCs/>
                      <w:color w:val="000000"/>
                      <w:kern w:val="0"/>
                      <w:sz w:val="18"/>
                      <w:szCs w:val="18"/>
                    </w:rPr>
                    <w:t>卫生健康支出</w:t>
                  </w:r>
                </w:p>
              </w:tc>
              <w:tc>
                <w:tcPr>
                  <w:tcW w:w="99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cs="宋体" w:asciiTheme="minorEastAsia" w:hAnsiTheme="minorEastAsia" w:eastAsiaTheme="minorEastAsia"/>
                      <w:b/>
                      <w:bCs/>
                      <w:color w:val="000000"/>
                      <w:kern w:val="0"/>
                      <w:sz w:val="15"/>
                      <w:szCs w:val="15"/>
                    </w:rPr>
                  </w:pPr>
                  <w:r>
                    <w:rPr>
                      <w:rFonts w:hint="eastAsia" w:cs="宋体" w:asciiTheme="minorEastAsia" w:hAnsiTheme="minorEastAsia" w:eastAsiaTheme="minorEastAsia"/>
                      <w:b/>
                      <w:bCs/>
                      <w:color w:val="000000"/>
                      <w:kern w:val="0"/>
                      <w:sz w:val="15"/>
                      <w:szCs w:val="15"/>
                    </w:rPr>
                    <w:t>128.75</w:t>
                  </w:r>
                </w:p>
              </w:tc>
              <w:tc>
                <w:tcPr>
                  <w:tcW w:w="704"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cs="宋体" w:asciiTheme="minorEastAsia" w:hAnsiTheme="minorEastAsia" w:eastAsiaTheme="minorEastAsia"/>
                      <w:b/>
                      <w:bCs/>
                      <w:color w:val="000000"/>
                      <w:kern w:val="0"/>
                      <w:sz w:val="15"/>
                      <w:szCs w:val="15"/>
                    </w:rPr>
                  </w:pPr>
                  <w:r>
                    <w:rPr>
                      <w:rFonts w:hint="eastAsia" w:cs="宋体" w:asciiTheme="minorEastAsia" w:hAnsiTheme="minorEastAsia" w:eastAsiaTheme="minorEastAsia"/>
                      <w:b/>
                      <w:bCs/>
                      <w:color w:val="000000"/>
                      <w:kern w:val="0"/>
                      <w:sz w:val="15"/>
                      <w:szCs w:val="15"/>
                    </w:rPr>
                    <w:t>128.75</w:t>
                  </w:r>
                </w:p>
              </w:tc>
              <w:tc>
                <w:tcPr>
                  <w:tcW w:w="709"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cs="宋体" w:asciiTheme="minorEastAsia" w:hAnsiTheme="minorEastAsia" w:eastAsiaTheme="minorEastAsia"/>
                      <w:b/>
                      <w:bCs/>
                      <w:color w:val="000000"/>
                      <w:kern w:val="0"/>
                      <w:sz w:val="15"/>
                      <w:szCs w:val="15"/>
                    </w:rPr>
                  </w:pPr>
                  <w:r>
                    <w:rPr>
                      <w:rFonts w:hint="eastAsia" w:cs="宋体" w:asciiTheme="minorEastAsia" w:hAnsiTheme="minorEastAsia" w:eastAsiaTheme="minorEastAsia"/>
                      <w:b/>
                      <w:bCs/>
                      <w:color w:val="000000"/>
                      <w:kern w:val="0"/>
                      <w:sz w:val="15"/>
                      <w:szCs w:val="15"/>
                    </w:rPr>
                    <w:t>128.75</w:t>
                  </w:r>
                </w:p>
              </w:tc>
              <w:tc>
                <w:tcPr>
                  <w:tcW w:w="992"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cs="宋体" w:asciiTheme="minorEastAsia" w:hAnsiTheme="minorEastAsia" w:eastAsiaTheme="minorEastAsia"/>
                      <w:b/>
                      <w:bCs/>
                      <w:color w:val="000000"/>
                      <w:kern w:val="0"/>
                      <w:sz w:val="15"/>
                      <w:szCs w:val="15"/>
                    </w:rPr>
                  </w:pPr>
                  <w:r>
                    <w:rPr>
                      <w:rFonts w:hint="eastAsia" w:cs="宋体" w:asciiTheme="minorEastAsia" w:hAnsiTheme="minorEastAsia" w:eastAsiaTheme="minorEastAsia"/>
                      <w:b/>
                      <w:bCs/>
                      <w:color w:val="000000"/>
                      <w:kern w:val="0"/>
                      <w:sz w:val="15"/>
                      <w:szCs w:val="15"/>
                    </w:rPr>
                    <w:t>128.75</w:t>
                  </w:r>
                </w:p>
              </w:tc>
              <w:tc>
                <w:tcPr>
                  <w:tcW w:w="567"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cs="宋体" w:asciiTheme="minorEastAsia" w:hAnsiTheme="minorEastAsia" w:eastAsiaTheme="minorEastAsia"/>
                      <w:b/>
                      <w:bCs/>
                      <w:color w:val="000000"/>
                      <w:kern w:val="0"/>
                      <w:sz w:val="15"/>
                      <w:szCs w:val="15"/>
                    </w:rPr>
                  </w:pPr>
                  <w:r>
                    <w:rPr>
                      <w:rFonts w:hint="eastAsia" w:cs="宋体" w:asciiTheme="minorEastAsia" w:hAnsiTheme="minorEastAsia" w:eastAsiaTheme="minorEastAsia"/>
                      <w:b/>
                      <w:bCs/>
                      <w:color w:val="000000"/>
                      <w:kern w:val="0"/>
                      <w:sz w:val="15"/>
                      <w:szCs w:val="15"/>
                    </w:rPr>
                    <w:t>0.00</w:t>
                  </w:r>
                </w:p>
              </w:tc>
              <w:tc>
                <w:tcPr>
                  <w:tcW w:w="709"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cs="宋体" w:asciiTheme="minorEastAsia" w:hAnsiTheme="minorEastAsia" w:eastAsiaTheme="minorEastAsia"/>
                      <w:b/>
                      <w:bCs/>
                      <w:color w:val="000000"/>
                      <w:kern w:val="0"/>
                      <w:sz w:val="15"/>
                      <w:szCs w:val="15"/>
                    </w:rPr>
                  </w:pPr>
                  <w:r>
                    <w:rPr>
                      <w:rFonts w:hint="eastAsia" w:cs="宋体" w:asciiTheme="minorEastAsia" w:hAnsiTheme="minorEastAsia" w:eastAsiaTheme="minorEastAsia"/>
                      <w:b/>
                      <w:bCs/>
                      <w:color w:val="000000"/>
                      <w:kern w:val="0"/>
                      <w:sz w:val="15"/>
                      <w:szCs w:val="15"/>
                    </w:rPr>
                    <w:t>0.00</w:t>
                  </w:r>
                </w:p>
              </w:tc>
              <w:tc>
                <w:tcPr>
                  <w:tcW w:w="708"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cs="宋体" w:asciiTheme="minorEastAsia" w:hAnsiTheme="minorEastAsia" w:eastAsiaTheme="minorEastAsia"/>
                      <w:b/>
                      <w:bCs/>
                      <w:color w:val="000000"/>
                      <w:kern w:val="0"/>
                      <w:sz w:val="15"/>
                      <w:szCs w:val="15"/>
                    </w:rPr>
                  </w:pPr>
                  <w:r>
                    <w:rPr>
                      <w:rFonts w:hint="eastAsia" w:cs="宋体" w:asciiTheme="minorEastAsia" w:hAnsiTheme="minorEastAsia" w:eastAsiaTheme="minorEastAsia"/>
                      <w:b/>
                      <w:bCs/>
                      <w:color w:val="000000"/>
                      <w:kern w:val="0"/>
                      <w:sz w:val="15"/>
                      <w:szCs w:val="15"/>
                    </w:rPr>
                    <w:t>0.00</w:t>
                  </w:r>
                </w:p>
              </w:tc>
              <w:tc>
                <w:tcPr>
                  <w:tcW w:w="709"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cs="宋体" w:asciiTheme="minorEastAsia" w:hAnsiTheme="minorEastAsia" w:eastAsiaTheme="minorEastAsia"/>
                      <w:b/>
                      <w:bCs/>
                      <w:color w:val="000000"/>
                      <w:kern w:val="0"/>
                      <w:sz w:val="15"/>
                      <w:szCs w:val="15"/>
                    </w:rPr>
                  </w:pPr>
                  <w:r>
                    <w:rPr>
                      <w:rFonts w:hint="eastAsia" w:cs="宋体" w:asciiTheme="minorEastAsia" w:hAnsiTheme="minorEastAsia" w:eastAsiaTheme="minorEastAsia"/>
                      <w:b/>
                      <w:bCs/>
                      <w:color w:val="000000"/>
                      <w:kern w:val="0"/>
                      <w:sz w:val="15"/>
                      <w:szCs w:val="15"/>
                    </w:rPr>
                    <w:t>0.00</w:t>
                  </w:r>
                </w:p>
              </w:tc>
              <w:tc>
                <w:tcPr>
                  <w:tcW w:w="709"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cs="宋体" w:asciiTheme="minorEastAsia" w:hAnsiTheme="minorEastAsia" w:eastAsiaTheme="minorEastAsia"/>
                      <w:b/>
                      <w:bCs/>
                      <w:color w:val="000000"/>
                      <w:kern w:val="0"/>
                      <w:sz w:val="15"/>
                      <w:szCs w:val="15"/>
                    </w:rPr>
                  </w:pPr>
                  <w:r>
                    <w:rPr>
                      <w:rFonts w:hint="eastAsia" w:cs="宋体" w:asciiTheme="minorEastAsia" w:hAnsiTheme="minorEastAsia" w:eastAsiaTheme="minorEastAsia"/>
                      <w:b/>
                      <w:bCs/>
                      <w:color w:val="000000"/>
                      <w:kern w:val="0"/>
                      <w:sz w:val="15"/>
                      <w:szCs w:val="15"/>
                    </w:rPr>
                    <w:t>0.00</w:t>
                  </w:r>
                </w:p>
              </w:tc>
              <w:tc>
                <w:tcPr>
                  <w:tcW w:w="567"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cs="宋体" w:asciiTheme="minorEastAsia" w:hAnsiTheme="minorEastAsia" w:eastAsiaTheme="minorEastAsia"/>
                      <w:b/>
                      <w:bCs/>
                      <w:color w:val="000000"/>
                      <w:kern w:val="0"/>
                      <w:sz w:val="15"/>
                      <w:szCs w:val="15"/>
                    </w:rPr>
                  </w:pPr>
                  <w:r>
                    <w:rPr>
                      <w:rFonts w:hint="eastAsia" w:cs="宋体" w:asciiTheme="minorEastAsia" w:hAnsiTheme="minorEastAsia" w:eastAsiaTheme="minorEastAsia"/>
                      <w:b/>
                      <w:bCs/>
                      <w:color w:val="000000"/>
                      <w:kern w:val="0"/>
                      <w:sz w:val="15"/>
                      <w:szCs w:val="15"/>
                    </w:rPr>
                    <w:t>0.00</w:t>
                  </w:r>
                </w:p>
              </w:tc>
              <w:tc>
                <w:tcPr>
                  <w:tcW w:w="567"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cs="宋体" w:asciiTheme="minorEastAsia" w:hAnsiTheme="minorEastAsia" w:eastAsiaTheme="minorEastAsia"/>
                      <w:b/>
                      <w:bCs/>
                      <w:color w:val="000000"/>
                      <w:kern w:val="0"/>
                      <w:sz w:val="15"/>
                      <w:szCs w:val="15"/>
                    </w:rPr>
                  </w:pPr>
                  <w:r>
                    <w:rPr>
                      <w:rFonts w:hint="eastAsia" w:cs="宋体" w:asciiTheme="minorEastAsia" w:hAnsiTheme="minorEastAsia" w:eastAsiaTheme="minorEastAsia"/>
                      <w:b/>
                      <w:bCs/>
                      <w:color w:val="000000"/>
                      <w:kern w:val="0"/>
                      <w:sz w:val="15"/>
                      <w:szCs w:val="15"/>
                    </w:rPr>
                    <w:t>0.00</w:t>
                  </w:r>
                </w:p>
              </w:tc>
              <w:tc>
                <w:tcPr>
                  <w:tcW w:w="567"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cs="宋体" w:asciiTheme="minorEastAsia" w:hAnsiTheme="minorEastAsia" w:eastAsiaTheme="minorEastAsia"/>
                      <w:b/>
                      <w:bCs/>
                      <w:color w:val="000000"/>
                      <w:kern w:val="0"/>
                      <w:sz w:val="15"/>
                      <w:szCs w:val="15"/>
                    </w:rPr>
                  </w:pPr>
                  <w:r>
                    <w:rPr>
                      <w:rFonts w:hint="eastAsia" w:cs="宋体" w:asciiTheme="minorEastAsia" w:hAnsiTheme="minorEastAsia" w:eastAsiaTheme="minorEastAsia"/>
                      <w:b/>
                      <w:bCs/>
                      <w:color w:val="000000"/>
                      <w:kern w:val="0"/>
                      <w:sz w:val="15"/>
                      <w:szCs w:val="15"/>
                    </w:rPr>
                    <w:t>0.00</w:t>
                  </w:r>
                </w:p>
              </w:tc>
              <w:tc>
                <w:tcPr>
                  <w:tcW w:w="709" w:type="dxa"/>
                  <w:tcBorders>
                    <w:top w:val="nil"/>
                    <w:left w:val="nil"/>
                    <w:bottom w:val="single" w:color="000000" w:sz="4" w:space="0"/>
                    <w:right w:val="single" w:color="000000" w:sz="4" w:space="0"/>
                  </w:tcBorders>
                  <w:shd w:val="clear" w:color="auto" w:fill="auto"/>
                  <w:noWrap/>
                  <w:vAlign w:val="center"/>
                </w:tcPr>
                <w:p>
                  <w:pPr>
                    <w:widowControl/>
                    <w:jc w:val="right"/>
                    <w:rPr>
                      <w:rFonts w:cs="宋体" w:asciiTheme="minorEastAsia" w:hAnsiTheme="minorEastAsia" w:eastAsiaTheme="minorEastAsia"/>
                      <w:b/>
                      <w:bCs/>
                      <w:color w:val="000000"/>
                      <w:kern w:val="0"/>
                      <w:sz w:val="15"/>
                      <w:szCs w:val="15"/>
                    </w:rPr>
                  </w:pPr>
                  <w:r>
                    <w:rPr>
                      <w:rFonts w:hint="eastAsia" w:cs="宋体" w:asciiTheme="minorEastAsia" w:hAnsiTheme="minorEastAsia" w:eastAsiaTheme="minorEastAsia"/>
                      <w:b/>
                      <w:bCs/>
                      <w:color w:val="000000"/>
                      <w:kern w:val="0"/>
                      <w:sz w:val="15"/>
                      <w:szCs w:val="15"/>
                    </w:rPr>
                    <w:t>0.00</w:t>
                  </w:r>
                </w:p>
              </w:tc>
              <w:tc>
                <w:tcPr>
                  <w:tcW w:w="599" w:type="dxa"/>
                  <w:tcBorders>
                    <w:top w:val="nil"/>
                    <w:left w:val="nil"/>
                    <w:bottom w:val="single" w:color="000000" w:sz="4" w:space="0"/>
                    <w:right w:val="single" w:color="000000" w:sz="4" w:space="0"/>
                  </w:tcBorders>
                  <w:shd w:val="clear" w:color="auto" w:fill="auto"/>
                  <w:noWrap/>
                  <w:vAlign w:val="center"/>
                </w:tcPr>
                <w:p>
                  <w:pPr>
                    <w:widowControl/>
                    <w:jc w:val="right"/>
                    <w:rPr>
                      <w:rFonts w:cs="宋体" w:asciiTheme="minorEastAsia" w:hAnsiTheme="minorEastAsia" w:eastAsiaTheme="minorEastAsia"/>
                      <w:b/>
                      <w:bCs/>
                      <w:color w:val="000000"/>
                      <w:kern w:val="0"/>
                      <w:sz w:val="15"/>
                      <w:szCs w:val="15"/>
                    </w:rPr>
                  </w:pPr>
                  <w:r>
                    <w:rPr>
                      <w:rFonts w:hint="eastAsia" w:cs="宋体" w:asciiTheme="minorEastAsia" w:hAnsiTheme="minorEastAsia" w:eastAsiaTheme="minorEastAsia"/>
                      <w:b/>
                      <w:bCs/>
                      <w:color w:val="000000"/>
                      <w:kern w:val="0"/>
                      <w:sz w:val="15"/>
                      <w:szCs w:val="15"/>
                    </w:rPr>
                    <w:t>0.00</w:t>
                  </w:r>
                </w:p>
              </w:tc>
            </w:tr>
            <w:tr>
              <w:trPr>
                <w:gridAfter w:val="1"/>
                <w:wAfter w:w="877" w:type="dxa"/>
                <w:trHeight w:val="120" w:hRule="atLeast"/>
              </w:trPr>
              <w:tc>
                <w:tcPr>
                  <w:tcW w:w="582" w:type="dxa"/>
                  <w:gridSpan w:val="2"/>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b/>
                      <w:bCs/>
                      <w:color w:val="000000"/>
                      <w:kern w:val="0"/>
                      <w:sz w:val="18"/>
                      <w:szCs w:val="18"/>
                    </w:rPr>
                  </w:pPr>
                  <w:r>
                    <w:rPr>
                      <w:rFonts w:hint="eastAsia" w:ascii="宋体" w:hAnsi="宋体" w:cs="宋体"/>
                      <w:b/>
                      <w:bCs/>
                      <w:color w:val="000000"/>
                      <w:kern w:val="0"/>
                      <w:sz w:val="18"/>
                      <w:szCs w:val="18"/>
                    </w:rPr>
                    <w:t>　</w:t>
                  </w:r>
                </w:p>
              </w:tc>
              <w:tc>
                <w:tcPr>
                  <w:tcW w:w="426"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宋体"/>
                      <w:b/>
                      <w:bCs/>
                      <w:color w:val="000000"/>
                      <w:kern w:val="0"/>
                      <w:sz w:val="18"/>
                      <w:szCs w:val="18"/>
                    </w:rPr>
                  </w:pPr>
                  <w:r>
                    <w:rPr>
                      <w:rFonts w:hint="eastAsia" w:ascii="宋体" w:hAnsi="宋体" w:cs="宋体"/>
                      <w:b/>
                      <w:bCs/>
                      <w:color w:val="000000"/>
                      <w:kern w:val="0"/>
                      <w:sz w:val="18"/>
                      <w:szCs w:val="18"/>
                    </w:rPr>
                    <w:t>11</w:t>
                  </w:r>
                </w:p>
              </w:tc>
              <w:tc>
                <w:tcPr>
                  <w:tcW w:w="425"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宋体"/>
                      <w:b/>
                      <w:bCs/>
                      <w:color w:val="000000"/>
                      <w:kern w:val="0"/>
                      <w:sz w:val="18"/>
                      <w:szCs w:val="18"/>
                    </w:rPr>
                  </w:pPr>
                  <w:r>
                    <w:rPr>
                      <w:rFonts w:hint="eastAsia" w:ascii="宋体" w:hAnsi="宋体" w:cs="宋体"/>
                      <w:b/>
                      <w:bCs/>
                      <w:color w:val="000000"/>
                      <w:kern w:val="0"/>
                      <w:sz w:val="18"/>
                      <w:szCs w:val="18"/>
                    </w:rPr>
                    <w:t>　</w:t>
                  </w:r>
                </w:p>
              </w:tc>
              <w:tc>
                <w:tcPr>
                  <w:tcW w:w="850" w:type="dxa"/>
                  <w:gridSpan w:val="2"/>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b/>
                      <w:bCs/>
                      <w:color w:val="000000"/>
                      <w:kern w:val="0"/>
                      <w:sz w:val="18"/>
                      <w:szCs w:val="18"/>
                    </w:rPr>
                  </w:pPr>
                  <w:r>
                    <w:rPr>
                      <w:rFonts w:hint="eastAsia" w:ascii="宋体" w:hAnsi="宋体" w:cs="宋体"/>
                      <w:b/>
                      <w:bCs/>
                      <w:color w:val="000000"/>
                      <w:kern w:val="0"/>
                      <w:sz w:val="18"/>
                      <w:szCs w:val="18"/>
                    </w:rPr>
                    <w:t>　</w:t>
                  </w:r>
                </w:p>
              </w:tc>
              <w:tc>
                <w:tcPr>
                  <w:tcW w:w="1985" w:type="dxa"/>
                  <w:gridSpan w:val="3"/>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b/>
                      <w:bCs/>
                      <w:color w:val="000000"/>
                      <w:kern w:val="0"/>
                      <w:sz w:val="18"/>
                      <w:szCs w:val="18"/>
                    </w:rPr>
                  </w:pPr>
                  <w:r>
                    <w:rPr>
                      <w:rFonts w:hint="eastAsia" w:ascii="宋体" w:hAnsi="宋体" w:cs="宋体"/>
                      <w:b/>
                      <w:bCs/>
                      <w:color w:val="000000"/>
                      <w:kern w:val="0"/>
                      <w:sz w:val="18"/>
                      <w:szCs w:val="18"/>
                    </w:rPr>
                    <w:t>行政事业单位医疗</w:t>
                  </w:r>
                </w:p>
              </w:tc>
              <w:tc>
                <w:tcPr>
                  <w:tcW w:w="99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cs="宋体" w:asciiTheme="minorEastAsia" w:hAnsiTheme="minorEastAsia" w:eastAsiaTheme="minorEastAsia"/>
                      <w:b/>
                      <w:bCs/>
                      <w:color w:val="000000"/>
                      <w:kern w:val="0"/>
                      <w:sz w:val="15"/>
                      <w:szCs w:val="15"/>
                    </w:rPr>
                  </w:pPr>
                  <w:r>
                    <w:rPr>
                      <w:rFonts w:hint="eastAsia" w:cs="宋体" w:asciiTheme="minorEastAsia" w:hAnsiTheme="minorEastAsia" w:eastAsiaTheme="minorEastAsia"/>
                      <w:b/>
                      <w:bCs/>
                      <w:color w:val="000000"/>
                      <w:kern w:val="0"/>
                      <w:sz w:val="15"/>
                      <w:szCs w:val="15"/>
                    </w:rPr>
                    <w:t>128.75</w:t>
                  </w:r>
                </w:p>
              </w:tc>
              <w:tc>
                <w:tcPr>
                  <w:tcW w:w="704"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cs="宋体" w:asciiTheme="minorEastAsia" w:hAnsiTheme="minorEastAsia" w:eastAsiaTheme="minorEastAsia"/>
                      <w:b/>
                      <w:bCs/>
                      <w:color w:val="000000"/>
                      <w:kern w:val="0"/>
                      <w:sz w:val="15"/>
                      <w:szCs w:val="15"/>
                    </w:rPr>
                  </w:pPr>
                  <w:r>
                    <w:rPr>
                      <w:rFonts w:hint="eastAsia" w:cs="宋体" w:asciiTheme="minorEastAsia" w:hAnsiTheme="minorEastAsia" w:eastAsiaTheme="minorEastAsia"/>
                      <w:b/>
                      <w:bCs/>
                      <w:color w:val="000000"/>
                      <w:kern w:val="0"/>
                      <w:sz w:val="15"/>
                      <w:szCs w:val="15"/>
                    </w:rPr>
                    <w:t>128.75</w:t>
                  </w:r>
                </w:p>
              </w:tc>
              <w:tc>
                <w:tcPr>
                  <w:tcW w:w="709"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cs="宋体" w:asciiTheme="minorEastAsia" w:hAnsiTheme="minorEastAsia" w:eastAsiaTheme="minorEastAsia"/>
                      <w:b/>
                      <w:bCs/>
                      <w:color w:val="000000"/>
                      <w:kern w:val="0"/>
                      <w:sz w:val="15"/>
                      <w:szCs w:val="15"/>
                    </w:rPr>
                  </w:pPr>
                  <w:r>
                    <w:rPr>
                      <w:rFonts w:hint="eastAsia" w:cs="宋体" w:asciiTheme="minorEastAsia" w:hAnsiTheme="minorEastAsia" w:eastAsiaTheme="minorEastAsia"/>
                      <w:b/>
                      <w:bCs/>
                      <w:color w:val="000000"/>
                      <w:kern w:val="0"/>
                      <w:sz w:val="15"/>
                      <w:szCs w:val="15"/>
                    </w:rPr>
                    <w:t>128.75</w:t>
                  </w:r>
                </w:p>
              </w:tc>
              <w:tc>
                <w:tcPr>
                  <w:tcW w:w="992"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cs="宋体" w:asciiTheme="minorEastAsia" w:hAnsiTheme="minorEastAsia" w:eastAsiaTheme="minorEastAsia"/>
                      <w:b/>
                      <w:bCs/>
                      <w:color w:val="000000"/>
                      <w:kern w:val="0"/>
                      <w:sz w:val="15"/>
                      <w:szCs w:val="15"/>
                    </w:rPr>
                  </w:pPr>
                  <w:r>
                    <w:rPr>
                      <w:rFonts w:hint="eastAsia" w:cs="宋体" w:asciiTheme="minorEastAsia" w:hAnsiTheme="minorEastAsia" w:eastAsiaTheme="minorEastAsia"/>
                      <w:b/>
                      <w:bCs/>
                      <w:color w:val="000000"/>
                      <w:kern w:val="0"/>
                      <w:sz w:val="15"/>
                      <w:szCs w:val="15"/>
                    </w:rPr>
                    <w:t>128.75</w:t>
                  </w:r>
                </w:p>
              </w:tc>
              <w:tc>
                <w:tcPr>
                  <w:tcW w:w="567"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cs="宋体" w:asciiTheme="minorEastAsia" w:hAnsiTheme="minorEastAsia" w:eastAsiaTheme="minorEastAsia"/>
                      <w:b/>
                      <w:bCs/>
                      <w:color w:val="000000"/>
                      <w:kern w:val="0"/>
                      <w:sz w:val="15"/>
                      <w:szCs w:val="15"/>
                    </w:rPr>
                  </w:pPr>
                  <w:r>
                    <w:rPr>
                      <w:rFonts w:hint="eastAsia" w:cs="宋体" w:asciiTheme="minorEastAsia" w:hAnsiTheme="minorEastAsia" w:eastAsiaTheme="minorEastAsia"/>
                      <w:b/>
                      <w:bCs/>
                      <w:color w:val="000000"/>
                      <w:kern w:val="0"/>
                      <w:sz w:val="15"/>
                      <w:szCs w:val="15"/>
                    </w:rPr>
                    <w:t>0.00</w:t>
                  </w:r>
                </w:p>
              </w:tc>
              <w:tc>
                <w:tcPr>
                  <w:tcW w:w="709"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cs="宋体" w:asciiTheme="minorEastAsia" w:hAnsiTheme="minorEastAsia" w:eastAsiaTheme="minorEastAsia"/>
                      <w:b/>
                      <w:bCs/>
                      <w:color w:val="000000"/>
                      <w:kern w:val="0"/>
                      <w:sz w:val="15"/>
                      <w:szCs w:val="15"/>
                    </w:rPr>
                  </w:pPr>
                  <w:r>
                    <w:rPr>
                      <w:rFonts w:hint="eastAsia" w:cs="宋体" w:asciiTheme="minorEastAsia" w:hAnsiTheme="minorEastAsia" w:eastAsiaTheme="minorEastAsia"/>
                      <w:b/>
                      <w:bCs/>
                      <w:color w:val="000000"/>
                      <w:kern w:val="0"/>
                      <w:sz w:val="15"/>
                      <w:szCs w:val="15"/>
                    </w:rPr>
                    <w:t>0.00</w:t>
                  </w:r>
                </w:p>
              </w:tc>
              <w:tc>
                <w:tcPr>
                  <w:tcW w:w="708"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cs="宋体" w:asciiTheme="minorEastAsia" w:hAnsiTheme="minorEastAsia" w:eastAsiaTheme="minorEastAsia"/>
                      <w:b/>
                      <w:bCs/>
                      <w:color w:val="000000"/>
                      <w:kern w:val="0"/>
                      <w:sz w:val="15"/>
                      <w:szCs w:val="15"/>
                    </w:rPr>
                  </w:pPr>
                  <w:r>
                    <w:rPr>
                      <w:rFonts w:hint="eastAsia" w:cs="宋体" w:asciiTheme="minorEastAsia" w:hAnsiTheme="minorEastAsia" w:eastAsiaTheme="minorEastAsia"/>
                      <w:b/>
                      <w:bCs/>
                      <w:color w:val="000000"/>
                      <w:kern w:val="0"/>
                      <w:sz w:val="15"/>
                      <w:szCs w:val="15"/>
                    </w:rPr>
                    <w:t>0.00</w:t>
                  </w:r>
                </w:p>
              </w:tc>
              <w:tc>
                <w:tcPr>
                  <w:tcW w:w="709"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cs="宋体" w:asciiTheme="minorEastAsia" w:hAnsiTheme="minorEastAsia" w:eastAsiaTheme="minorEastAsia"/>
                      <w:b/>
                      <w:bCs/>
                      <w:color w:val="000000"/>
                      <w:kern w:val="0"/>
                      <w:sz w:val="15"/>
                      <w:szCs w:val="15"/>
                    </w:rPr>
                  </w:pPr>
                  <w:r>
                    <w:rPr>
                      <w:rFonts w:hint="eastAsia" w:cs="宋体" w:asciiTheme="minorEastAsia" w:hAnsiTheme="minorEastAsia" w:eastAsiaTheme="minorEastAsia"/>
                      <w:b/>
                      <w:bCs/>
                      <w:color w:val="000000"/>
                      <w:kern w:val="0"/>
                      <w:sz w:val="15"/>
                      <w:szCs w:val="15"/>
                    </w:rPr>
                    <w:t>0.00</w:t>
                  </w:r>
                </w:p>
              </w:tc>
              <w:tc>
                <w:tcPr>
                  <w:tcW w:w="709"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cs="宋体" w:asciiTheme="minorEastAsia" w:hAnsiTheme="minorEastAsia" w:eastAsiaTheme="minorEastAsia"/>
                      <w:b/>
                      <w:bCs/>
                      <w:color w:val="000000"/>
                      <w:kern w:val="0"/>
                      <w:sz w:val="15"/>
                      <w:szCs w:val="15"/>
                    </w:rPr>
                  </w:pPr>
                  <w:r>
                    <w:rPr>
                      <w:rFonts w:hint="eastAsia" w:cs="宋体" w:asciiTheme="minorEastAsia" w:hAnsiTheme="minorEastAsia" w:eastAsiaTheme="minorEastAsia"/>
                      <w:b/>
                      <w:bCs/>
                      <w:color w:val="000000"/>
                      <w:kern w:val="0"/>
                      <w:sz w:val="15"/>
                      <w:szCs w:val="15"/>
                    </w:rPr>
                    <w:t>0.00</w:t>
                  </w:r>
                </w:p>
              </w:tc>
              <w:tc>
                <w:tcPr>
                  <w:tcW w:w="567"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cs="宋体" w:asciiTheme="minorEastAsia" w:hAnsiTheme="minorEastAsia" w:eastAsiaTheme="minorEastAsia"/>
                      <w:b/>
                      <w:bCs/>
                      <w:color w:val="000000"/>
                      <w:kern w:val="0"/>
                      <w:sz w:val="15"/>
                      <w:szCs w:val="15"/>
                    </w:rPr>
                  </w:pPr>
                  <w:r>
                    <w:rPr>
                      <w:rFonts w:hint="eastAsia" w:cs="宋体" w:asciiTheme="minorEastAsia" w:hAnsiTheme="minorEastAsia" w:eastAsiaTheme="minorEastAsia"/>
                      <w:b/>
                      <w:bCs/>
                      <w:color w:val="000000"/>
                      <w:kern w:val="0"/>
                      <w:sz w:val="15"/>
                      <w:szCs w:val="15"/>
                    </w:rPr>
                    <w:t>0.00</w:t>
                  </w:r>
                </w:p>
              </w:tc>
              <w:tc>
                <w:tcPr>
                  <w:tcW w:w="567"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cs="宋体" w:asciiTheme="minorEastAsia" w:hAnsiTheme="minorEastAsia" w:eastAsiaTheme="minorEastAsia"/>
                      <w:b/>
                      <w:bCs/>
                      <w:color w:val="000000"/>
                      <w:kern w:val="0"/>
                      <w:sz w:val="15"/>
                      <w:szCs w:val="15"/>
                    </w:rPr>
                  </w:pPr>
                  <w:r>
                    <w:rPr>
                      <w:rFonts w:hint="eastAsia" w:cs="宋体" w:asciiTheme="minorEastAsia" w:hAnsiTheme="minorEastAsia" w:eastAsiaTheme="minorEastAsia"/>
                      <w:b/>
                      <w:bCs/>
                      <w:color w:val="000000"/>
                      <w:kern w:val="0"/>
                      <w:sz w:val="15"/>
                      <w:szCs w:val="15"/>
                    </w:rPr>
                    <w:t>0.00</w:t>
                  </w:r>
                </w:p>
              </w:tc>
              <w:tc>
                <w:tcPr>
                  <w:tcW w:w="567"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cs="宋体" w:asciiTheme="minorEastAsia" w:hAnsiTheme="minorEastAsia" w:eastAsiaTheme="minorEastAsia"/>
                      <w:b/>
                      <w:bCs/>
                      <w:color w:val="000000"/>
                      <w:kern w:val="0"/>
                      <w:sz w:val="15"/>
                      <w:szCs w:val="15"/>
                    </w:rPr>
                  </w:pPr>
                  <w:r>
                    <w:rPr>
                      <w:rFonts w:hint="eastAsia" w:cs="宋体" w:asciiTheme="minorEastAsia" w:hAnsiTheme="minorEastAsia" w:eastAsiaTheme="minorEastAsia"/>
                      <w:b/>
                      <w:bCs/>
                      <w:color w:val="000000"/>
                      <w:kern w:val="0"/>
                      <w:sz w:val="15"/>
                      <w:szCs w:val="15"/>
                    </w:rPr>
                    <w:t>0.00</w:t>
                  </w:r>
                </w:p>
              </w:tc>
              <w:tc>
                <w:tcPr>
                  <w:tcW w:w="709" w:type="dxa"/>
                  <w:tcBorders>
                    <w:top w:val="nil"/>
                    <w:left w:val="nil"/>
                    <w:bottom w:val="single" w:color="000000" w:sz="4" w:space="0"/>
                    <w:right w:val="single" w:color="000000" w:sz="4" w:space="0"/>
                  </w:tcBorders>
                  <w:shd w:val="clear" w:color="auto" w:fill="auto"/>
                  <w:noWrap/>
                  <w:vAlign w:val="center"/>
                </w:tcPr>
                <w:p>
                  <w:pPr>
                    <w:widowControl/>
                    <w:jc w:val="right"/>
                    <w:rPr>
                      <w:rFonts w:cs="宋体" w:asciiTheme="minorEastAsia" w:hAnsiTheme="minorEastAsia" w:eastAsiaTheme="minorEastAsia"/>
                      <w:b/>
                      <w:bCs/>
                      <w:color w:val="000000"/>
                      <w:kern w:val="0"/>
                      <w:sz w:val="15"/>
                      <w:szCs w:val="15"/>
                    </w:rPr>
                  </w:pPr>
                  <w:r>
                    <w:rPr>
                      <w:rFonts w:hint="eastAsia" w:cs="宋体" w:asciiTheme="minorEastAsia" w:hAnsiTheme="minorEastAsia" w:eastAsiaTheme="minorEastAsia"/>
                      <w:b/>
                      <w:bCs/>
                      <w:color w:val="000000"/>
                      <w:kern w:val="0"/>
                      <w:sz w:val="15"/>
                      <w:szCs w:val="15"/>
                    </w:rPr>
                    <w:t>0.00</w:t>
                  </w:r>
                </w:p>
              </w:tc>
              <w:tc>
                <w:tcPr>
                  <w:tcW w:w="599" w:type="dxa"/>
                  <w:tcBorders>
                    <w:top w:val="nil"/>
                    <w:left w:val="nil"/>
                    <w:bottom w:val="single" w:color="000000" w:sz="4" w:space="0"/>
                    <w:right w:val="single" w:color="000000" w:sz="4" w:space="0"/>
                  </w:tcBorders>
                  <w:shd w:val="clear" w:color="auto" w:fill="auto"/>
                  <w:noWrap/>
                  <w:vAlign w:val="center"/>
                </w:tcPr>
                <w:p>
                  <w:pPr>
                    <w:widowControl/>
                    <w:jc w:val="right"/>
                    <w:rPr>
                      <w:rFonts w:cs="宋体" w:asciiTheme="minorEastAsia" w:hAnsiTheme="minorEastAsia" w:eastAsiaTheme="minorEastAsia"/>
                      <w:b/>
                      <w:bCs/>
                      <w:color w:val="000000"/>
                      <w:kern w:val="0"/>
                      <w:sz w:val="15"/>
                      <w:szCs w:val="15"/>
                    </w:rPr>
                  </w:pPr>
                  <w:r>
                    <w:rPr>
                      <w:rFonts w:hint="eastAsia" w:cs="宋体" w:asciiTheme="minorEastAsia" w:hAnsiTheme="minorEastAsia" w:eastAsiaTheme="minorEastAsia"/>
                      <w:b/>
                      <w:bCs/>
                      <w:color w:val="000000"/>
                      <w:kern w:val="0"/>
                      <w:sz w:val="15"/>
                      <w:szCs w:val="15"/>
                    </w:rPr>
                    <w:t>0.00</w:t>
                  </w:r>
                </w:p>
              </w:tc>
            </w:tr>
            <w:tr>
              <w:trPr>
                <w:gridAfter w:val="1"/>
                <w:wAfter w:w="877" w:type="dxa"/>
                <w:trHeight w:val="225" w:hRule="atLeast"/>
              </w:trPr>
              <w:tc>
                <w:tcPr>
                  <w:tcW w:w="582" w:type="dxa"/>
                  <w:gridSpan w:val="2"/>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210</w:t>
                  </w:r>
                </w:p>
              </w:tc>
              <w:tc>
                <w:tcPr>
                  <w:tcW w:w="426"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11</w:t>
                  </w:r>
                </w:p>
              </w:tc>
              <w:tc>
                <w:tcPr>
                  <w:tcW w:w="425"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01</w:t>
                  </w:r>
                </w:p>
              </w:tc>
              <w:tc>
                <w:tcPr>
                  <w:tcW w:w="850" w:type="dxa"/>
                  <w:gridSpan w:val="2"/>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108001</w:t>
                  </w:r>
                </w:p>
              </w:tc>
              <w:tc>
                <w:tcPr>
                  <w:tcW w:w="1985" w:type="dxa"/>
                  <w:gridSpan w:val="3"/>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行政单位医疗</w:t>
                  </w:r>
                </w:p>
              </w:tc>
              <w:tc>
                <w:tcPr>
                  <w:tcW w:w="99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cs="宋体" w:asciiTheme="minorEastAsia" w:hAnsiTheme="minorEastAsia" w:eastAsiaTheme="minorEastAsia"/>
                      <w:color w:val="000000"/>
                      <w:kern w:val="0"/>
                      <w:sz w:val="15"/>
                      <w:szCs w:val="15"/>
                    </w:rPr>
                  </w:pPr>
                  <w:r>
                    <w:rPr>
                      <w:rFonts w:hint="eastAsia" w:cs="宋体" w:asciiTheme="minorEastAsia" w:hAnsiTheme="minorEastAsia" w:eastAsiaTheme="minorEastAsia"/>
                      <w:color w:val="000000"/>
                      <w:kern w:val="0"/>
                      <w:sz w:val="15"/>
                      <w:szCs w:val="15"/>
                    </w:rPr>
                    <w:t>89.34</w:t>
                  </w:r>
                </w:p>
              </w:tc>
              <w:tc>
                <w:tcPr>
                  <w:tcW w:w="704"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cs="宋体" w:asciiTheme="minorEastAsia" w:hAnsiTheme="minorEastAsia" w:eastAsiaTheme="minorEastAsia"/>
                      <w:color w:val="000000"/>
                      <w:kern w:val="0"/>
                      <w:sz w:val="15"/>
                      <w:szCs w:val="15"/>
                    </w:rPr>
                  </w:pPr>
                  <w:r>
                    <w:rPr>
                      <w:rFonts w:hint="eastAsia" w:cs="宋体" w:asciiTheme="minorEastAsia" w:hAnsiTheme="minorEastAsia" w:eastAsiaTheme="minorEastAsia"/>
                      <w:color w:val="000000"/>
                      <w:kern w:val="0"/>
                      <w:sz w:val="15"/>
                      <w:szCs w:val="15"/>
                    </w:rPr>
                    <w:t>89.34</w:t>
                  </w:r>
                </w:p>
              </w:tc>
              <w:tc>
                <w:tcPr>
                  <w:tcW w:w="709"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cs="宋体" w:asciiTheme="minorEastAsia" w:hAnsiTheme="minorEastAsia" w:eastAsiaTheme="minorEastAsia"/>
                      <w:color w:val="000000"/>
                      <w:kern w:val="0"/>
                      <w:sz w:val="15"/>
                      <w:szCs w:val="15"/>
                    </w:rPr>
                  </w:pPr>
                  <w:r>
                    <w:rPr>
                      <w:rFonts w:hint="eastAsia" w:cs="宋体" w:asciiTheme="minorEastAsia" w:hAnsiTheme="minorEastAsia" w:eastAsiaTheme="minorEastAsia"/>
                      <w:color w:val="000000"/>
                      <w:kern w:val="0"/>
                      <w:sz w:val="15"/>
                      <w:szCs w:val="15"/>
                    </w:rPr>
                    <w:t>89.34</w:t>
                  </w:r>
                </w:p>
              </w:tc>
              <w:tc>
                <w:tcPr>
                  <w:tcW w:w="992"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cs="宋体" w:asciiTheme="minorEastAsia" w:hAnsiTheme="minorEastAsia" w:eastAsiaTheme="minorEastAsia"/>
                      <w:color w:val="000000"/>
                      <w:kern w:val="0"/>
                      <w:sz w:val="15"/>
                      <w:szCs w:val="15"/>
                    </w:rPr>
                  </w:pPr>
                  <w:r>
                    <w:rPr>
                      <w:rFonts w:hint="eastAsia" w:cs="宋体" w:asciiTheme="minorEastAsia" w:hAnsiTheme="minorEastAsia" w:eastAsiaTheme="minorEastAsia"/>
                      <w:color w:val="000000"/>
                      <w:kern w:val="0"/>
                      <w:sz w:val="15"/>
                      <w:szCs w:val="15"/>
                    </w:rPr>
                    <w:t>89.34</w:t>
                  </w:r>
                </w:p>
              </w:tc>
              <w:tc>
                <w:tcPr>
                  <w:tcW w:w="567"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cs="宋体" w:asciiTheme="minorEastAsia" w:hAnsiTheme="minorEastAsia" w:eastAsiaTheme="minorEastAsia"/>
                      <w:color w:val="000000"/>
                      <w:kern w:val="0"/>
                      <w:sz w:val="15"/>
                      <w:szCs w:val="15"/>
                    </w:rPr>
                  </w:pPr>
                  <w:r>
                    <w:rPr>
                      <w:rFonts w:hint="eastAsia" w:cs="宋体" w:asciiTheme="minorEastAsia" w:hAnsiTheme="minorEastAsia" w:eastAsiaTheme="minorEastAsia"/>
                      <w:color w:val="000000"/>
                      <w:kern w:val="0"/>
                      <w:sz w:val="15"/>
                      <w:szCs w:val="15"/>
                    </w:rPr>
                    <w:t>0.00</w:t>
                  </w:r>
                </w:p>
              </w:tc>
              <w:tc>
                <w:tcPr>
                  <w:tcW w:w="709"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cs="宋体" w:asciiTheme="minorEastAsia" w:hAnsiTheme="minorEastAsia" w:eastAsiaTheme="minorEastAsia"/>
                      <w:color w:val="000000"/>
                      <w:kern w:val="0"/>
                      <w:sz w:val="15"/>
                      <w:szCs w:val="15"/>
                    </w:rPr>
                  </w:pPr>
                  <w:r>
                    <w:rPr>
                      <w:rFonts w:hint="eastAsia" w:cs="宋体" w:asciiTheme="minorEastAsia" w:hAnsiTheme="minorEastAsia" w:eastAsiaTheme="minorEastAsia"/>
                      <w:color w:val="000000"/>
                      <w:kern w:val="0"/>
                      <w:sz w:val="15"/>
                      <w:szCs w:val="15"/>
                    </w:rPr>
                    <w:t>0.00</w:t>
                  </w:r>
                </w:p>
              </w:tc>
              <w:tc>
                <w:tcPr>
                  <w:tcW w:w="708"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cs="宋体" w:asciiTheme="minorEastAsia" w:hAnsiTheme="minorEastAsia" w:eastAsiaTheme="minorEastAsia"/>
                      <w:color w:val="000000"/>
                      <w:kern w:val="0"/>
                      <w:sz w:val="15"/>
                      <w:szCs w:val="15"/>
                    </w:rPr>
                  </w:pPr>
                  <w:r>
                    <w:rPr>
                      <w:rFonts w:hint="eastAsia" w:cs="宋体" w:asciiTheme="minorEastAsia" w:hAnsiTheme="minorEastAsia" w:eastAsiaTheme="minorEastAsia"/>
                      <w:color w:val="000000"/>
                      <w:kern w:val="0"/>
                      <w:sz w:val="15"/>
                      <w:szCs w:val="15"/>
                    </w:rPr>
                    <w:t>0.00</w:t>
                  </w:r>
                </w:p>
              </w:tc>
              <w:tc>
                <w:tcPr>
                  <w:tcW w:w="709"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cs="宋体" w:asciiTheme="minorEastAsia" w:hAnsiTheme="minorEastAsia" w:eastAsiaTheme="minorEastAsia"/>
                      <w:color w:val="000000"/>
                      <w:kern w:val="0"/>
                      <w:sz w:val="15"/>
                      <w:szCs w:val="15"/>
                    </w:rPr>
                  </w:pPr>
                  <w:r>
                    <w:rPr>
                      <w:rFonts w:hint="eastAsia" w:cs="宋体" w:asciiTheme="minorEastAsia" w:hAnsiTheme="minorEastAsia" w:eastAsiaTheme="minorEastAsia"/>
                      <w:color w:val="000000"/>
                      <w:kern w:val="0"/>
                      <w:sz w:val="15"/>
                      <w:szCs w:val="15"/>
                    </w:rPr>
                    <w:t>0.00</w:t>
                  </w:r>
                </w:p>
              </w:tc>
              <w:tc>
                <w:tcPr>
                  <w:tcW w:w="709"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cs="宋体" w:asciiTheme="minorEastAsia" w:hAnsiTheme="minorEastAsia" w:eastAsiaTheme="minorEastAsia"/>
                      <w:color w:val="000000"/>
                      <w:kern w:val="0"/>
                      <w:sz w:val="15"/>
                      <w:szCs w:val="15"/>
                    </w:rPr>
                  </w:pPr>
                  <w:r>
                    <w:rPr>
                      <w:rFonts w:hint="eastAsia" w:cs="宋体" w:asciiTheme="minorEastAsia" w:hAnsiTheme="minorEastAsia" w:eastAsiaTheme="minorEastAsia"/>
                      <w:color w:val="000000"/>
                      <w:kern w:val="0"/>
                      <w:sz w:val="15"/>
                      <w:szCs w:val="15"/>
                    </w:rPr>
                    <w:t>0.00</w:t>
                  </w:r>
                </w:p>
              </w:tc>
              <w:tc>
                <w:tcPr>
                  <w:tcW w:w="567"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cs="宋体" w:asciiTheme="minorEastAsia" w:hAnsiTheme="minorEastAsia" w:eastAsiaTheme="minorEastAsia"/>
                      <w:color w:val="000000"/>
                      <w:kern w:val="0"/>
                      <w:sz w:val="15"/>
                      <w:szCs w:val="15"/>
                    </w:rPr>
                  </w:pPr>
                  <w:r>
                    <w:rPr>
                      <w:rFonts w:hint="eastAsia" w:cs="宋体" w:asciiTheme="minorEastAsia" w:hAnsiTheme="minorEastAsia" w:eastAsiaTheme="minorEastAsia"/>
                      <w:color w:val="000000"/>
                      <w:kern w:val="0"/>
                      <w:sz w:val="15"/>
                      <w:szCs w:val="15"/>
                    </w:rPr>
                    <w:t>0.00</w:t>
                  </w:r>
                </w:p>
              </w:tc>
              <w:tc>
                <w:tcPr>
                  <w:tcW w:w="567"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cs="宋体" w:asciiTheme="minorEastAsia" w:hAnsiTheme="minorEastAsia" w:eastAsiaTheme="minorEastAsia"/>
                      <w:color w:val="000000"/>
                      <w:kern w:val="0"/>
                      <w:sz w:val="15"/>
                      <w:szCs w:val="15"/>
                    </w:rPr>
                  </w:pPr>
                  <w:r>
                    <w:rPr>
                      <w:rFonts w:hint="eastAsia" w:cs="宋体" w:asciiTheme="minorEastAsia" w:hAnsiTheme="minorEastAsia" w:eastAsiaTheme="minorEastAsia"/>
                      <w:color w:val="000000"/>
                      <w:kern w:val="0"/>
                      <w:sz w:val="15"/>
                      <w:szCs w:val="15"/>
                    </w:rPr>
                    <w:t>0.00</w:t>
                  </w:r>
                </w:p>
              </w:tc>
              <w:tc>
                <w:tcPr>
                  <w:tcW w:w="567"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cs="宋体" w:asciiTheme="minorEastAsia" w:hAnsiTheme="minorEastAsia" w:eastAsiaTheme="minorEastAsia"/>
                      <w:color w:val="000000"/>
                      <w:kern w:val="0"/>
                      <w:sz w:val="15"/>
                      <w:szCs w:val="15"/>
                    </w:rPr>
                  </w:pPr>
                  <w:r>
                    <w:rPr>
                      <w:rFonts w:hint="eastAsia" w:cs="宋体" w:asciiTheme="minorEastAsia" w:hAnsiTheme="minorEastAsia" w:eastAsiaTheme="minorEastAsia"/>
                      <w:color w:val="000000"/>
                      <w:kern w:val="0"/>
                      <w:sz w:val="15"/>
                      <w:szCs w:val="15"/>
                    </w:rPr>
                    <w:t>0.00</w:t>
                  </w:r>
                </w:p>
              </w:tc>
              <w:tc>
                <w:tcPr>
                  <w:tcW w:w="709" w:type="dxa"/>
                  <w:tcBorders>
                    <w:top w:val="nil"/>
                    <w:left w:val="nil"/>
                    <w:bottom w:val="single" w:color="000000" w:sz="4" w:space="0"/>
                    <w:right w:val="single" w:color="000000" w:sz="4" w:space="0"/>
                  </w:tcBorders>
                  <w:shd w:val="clear" w:color="auto" w:fill="auto"/>
                  <w:noWrap/>
                  <w:vAlign w:val="center"/>
                </w:tcPr>
                <w:p>
                  <w:pPr>
                    <w:widowControl/>
                    <w:jc w:val="right"/>
                    <w:rPr>
                      <w:rFonts w:cs="宋体" w:asciiTheme="minorEastAsia" w:hAnsiTheme="minorEastAsia" w:eastAsiaTheme="minorEastAsia"/>
                      <w:color w:val="000000"/>
                      <w:kern w:val="0"/>
                      <w:sz w:val="15"/>
                      <w:szCs w:val="15"/>
                    </w:rPr>
                  </w:pPr>
                  <w:r>
                    <w:rPr>
                      <w:rFonts w:hint="eastAsia" w:cs="宋体" w:asciiTheme="minorEastAsia" w:hAnsiTheme="minorEastAsia" w:eastAsiaTheme="minorEastAsia"/>
                      <w:color w:val="000000"/>
                      <w:kern w:val="0"/>
                      <w:sz w:val="15"/>
                      <w:szCs w:val="15"/>
                    </w:rPr>
                    <w:t>0.00</w:t>
                  </w:r>
                </w:p>
              </w:tc>
              <w:tc>
                <w:tcPr>
                  <w:tcW w:w="599" w:type="dxa"/>
                  <w:tcBorders>
                    <w:top w:val="nil"/>
                    <w:left w:val="nil"/>
                    <w:bottom w:val="single" w:color="000000" w:sz="4" w:space="0"/>
                    <w:right w:val="single" w:color="000000" w:sz="4" w:space="0"/>
                  </w:tcBorders>
                  <w:shd w:val="clear" w:color="auto" w:fill="auto"/>
                  <w:noWrap/>
                  <w:vAlign w:val="center"/>
                </w:tcPr>
                <w:p>
                  <w:pPr>
                    <w:widowControl/>
                    <w:jc w:val="right"/>
                    <w:rPr>
                      <w:rFonts w:cs="宋体" w:asciiTheme="minorEastAsia" w:hAnsiTheme="minorEastAsia" w:eastAsiaTheme="minorEastAsia"/>
                      <w:color w:val="000000"/>
                      <w:kern w:val="0"/>
                      <w:sz w:val="15"/>
                      <w:szCs w:val="15"/>
                    </w:rPr>
                  </w:pPr>
                  <w:r>
                    <w:rPr>
                      <w:rFonts w:hint="eastAsia" w:cs="宋体" w:asciiTheme="minorEastAsia" w:hAnsiTheme="minorEastAsia" w:eastAsiaTheme="minorEastAsia"/>
                      <w:color w:val="000000"/>
                      <w:kern w:val="0"/>
                      <w:sz w:val="15"/>
                      <w:szCs w:val="15"/>
                    </w:rPr>
                    <w:t>0.00</w:t>
                  </w:r>
                </w:p>
              </w:tc>
            </w:tr>
            <w:tr>
              <w:trPr>
                <w:gridAfter w:val="1"/>
                <w:wAfter w:w="877" w:type="dxa"/>
                <w:trHeight w:val="314" w:hRule="atLeast"/>
              </w:trPr>
              <w:tc>
                <w:tcPr>
                  <w:tcW w:w="582" w:type="dxa"/>
                  <w:gridSpan w:val="2"/>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210</w:t>
                  </w:r>
                </w:p>
              </w:tc>
              <w:tc>
                <w:tcPr>
                  <w:tcW w:w="426"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11</w:t>
                  </w:r>
                </w:p>
              </w:tc>
              <w:tc>
                <w:tcPr>
                  <w:tcW w:w="425"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03</w:t>
                  </w:r>
                </w:p>
              </w:tc>
              <w:tc>
                <w:tcPr>
                  <w:tcW w:w="850" w:type="dxa"/>
                  <w:gridSpan w:val="2"/>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108001</w:t>
                  </w:r>
                </w:p>
              </w:tc>
              <w:tc>
                <w:tcPr>
                  <w:tcW w:w="1985" w:type="dxa"/>
                  <w:gridSpan w:val="3"/>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公务员医疗补助</w:t>
                  </w:r>
                </w:p>
              </w:tc>
              <w:tc>
                <w:tcPr>
                  <w:tcW w:w="99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cs="宋体" w:asciiTheme="minorEastAsia" w:hAnsiTheme="minorEastAsia" w:eastAsiaTheme="minorEastAsia"/>
                      <w:color w:val="000000"/>
                      <w:kern w:val="0"/>
                      <w:sz w:val="15"/>
                      <w:szCs w:val="15"/>
                    </w:rPr>
                  </w:pPr>
                  <w:r>
                    <w:rPr>
                      <w:rFonts w:hint="eastAsia" w:cs="宋体" w:asciiTheme="minorEastAsia" w:hAnsiTheme="minorEastAsia" w:eastAsiaTheme="minorEastAsia"/>
                      <w:color w:val="000000"/>
                      <w:kern w:val="0"/>
                      <w:sz w:val="15"/>
                      <w:szCs w:val="15"/>
                    </w:rPr>
                    <w:t>39.41</w:t>
                  </w:r>
                </w:p>
              </w:tc>
              <w:tc>
                <w:tcPr>
                  <w:tcW w:w="704"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cs="宋体" w:asciiTheme="minorEastAsia" w:hAnsiTheme="minorEastAsia" w:eastAsiaTheme="minorEastAsia"/>
                      <w:color w:val="000000"/>
                      <w:kern w:val="0"/>
                      <w:sz w:val="15"/>
                      <w:szCs w:val="15"/>
                    </w:rPr>
                  </w:pPr>
                  <w:r>
                    <w:rPr>
                      <w:rFonts w:hint="eastAsia" w:cs="宋体" w:asciiTheme="minorEastAsia" w:hAnsiTheme="minorEastAsia" w:eastAsiaTheme="minorEastAsia"/>
                      <w:color w:val="000000"/>
                      <w:kern w:val="0"/>
                      <w:sz w:val="15"/>
                      <w:szCs w:val="15"/>
                    </w:rPr>
                    <w:t>39.41</w:t>
                  </w:r>
                </w:p>
              </w:tc>
              <w:tc>
                <w:tcPr>
                  <w:tcW w:w="709"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cs="宋体" w:asciiTheme="minorEastAsia" w:hAnsiTheme="minorEastAsia" w:eastAsiaTheme="minorEastAsia"/>
                      <w:color w:val="000000"/>
                      <w:kern w:val="0"/>
                      <w:sz w:val="15"/>
                      <w:szCs w:val="15"/>
                    </w:rPr>
                  </w:pPr>
                  <w:r>
                    <w:rPr>
                      <w:rFonts w:hint="eastAsia" w:cs="宋体" w:asciiTheme="minorEastAsia" w:hAnsiTheme="minorEastAsia" w:eastAsiaTheme="minorEastAsia"/>
                      <w:color w:val="000000"/>
                      <w:kern w:val="0"/>
                      <w:sz w:val="15"/>
                      <w:szCs w:val="15"/>
                    </w:rPr>
                    <w:t>39.41</w:t>
                  </w:r>
                </w:p>
              </w:tc>
              <w:tc>
                <w:tcPr>
                  <w:tcW w:w="992"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cs="宋体" w:asciiTheme="minorEastAsia" w:hAnsiTheme="minorEastAsia" w:eastAsiaTheme="minorEastAsia"/>
                      <w:color w:val="000000"/>
                      <w:kern w:val="0"/>
                      <w:sz w:val="15"/>
                      <w:szCs w:val="15"/>
                    </w:rPr>
                  </w:pPr>
                  <w:r>
                    <w:rPr>
                      <w:rFonts w:hint="eastAsia" w:cs="宋体" w:asciiTheme="minorEastAsia" w:hAnsiTheme="minorEastAsia" w:eastAsiaTheme="minorEastAsia"/>
                      <w:color w:val="000000"/>
                      <w:kern w:val="0"/>
                      <w:sz w:val="15"/>
                      <w:szCs w:val="15"/>
                    </w:rPr>
                    <w:t>39.41</w:t>
                  </w:r>
                </w:p>
              </w:tc>
              <w:tc>
                <w:tcPr>
                  <w:tcW w:w="567"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cs="宋体" w:asciiTheme="minorEastAsia" w:hAnsiTheme="minorEastAsia" w:eastAsiaTheme="minorEastAsia"/>
                      <w:color w:val="000000"/>
                      <w:kern w:val="0"/>
                      <w:sz w:val="15"/>
                      <w:szCs w:val="15"/>
                    </w:rPr>
                  </w:pPr>
                  <w:r>
                    <w:rPr>
                      <w:rFonts w:hint="eastAsia" w:cs="宋体" w:asciiTheme="minorEastAsia" w:hAnsiTheme="minorEastAsia" w:eastAsiaTheme="minorEastAsia"/>
                      <w:color w:val="000000"/>
                      <w:kern w:val="0"/>
                      <w:sz w:val="15"/>
                      <w:szCs w:val="15"/>
                    </w:rPr>
                    <w:t>0.00</w:t>
                  </w:r>
                </w:p>
              </w:tc>
              <w:tc>
                <w:tcPr>
                  <w:tcW w:w="709"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cs="宋体" w:asciiTheme="minorEastAsia" w:hAnsiTheme="minorEastAsia" w:eastAsiaTheme="minorEastAsia"/>
                      <w:color w:val="000000"/>
                      <w:kern w:val="0"/>
                      <w:sz w:val="15"/>
                      <w:szCs w:val="15"/>
                    </w:rPr>
                  </w:pPr>
                  <w:r>
                    <w:rPr>
                      <w:rFonts w:hint="eastAsia" w:cs="宋体" w:asciiTheme="minorEastAsia" w:hAnsiTheme="minorEastAsia" w:eastAsiaTheme="minorEastAsia"/>
                      <w:color w:val="000000"/>
                      <w:kern w:val="0"/>
                      <w:sz w:val="15"/>
                      <w:szCs w:val="15"/>
                    </w:rPr>
                    <w:t>0.00</w:t>
                  </w:r>
                </w:p>
              </w:tc>
              <w:tc>
                <w:tcPr>
                  <w:tcW w:w="708"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cs="宋体" w:asciiTheme="minorEastAsia" w:hAnsiTheme="minorEastAsia" w:eastAsiaTheme="minorEastAsia"/>
                      <w:color w:val="000000"/>
                      <w:kern w:val="0"/>
                      <w:sz w:val="15"/>
                      <w:szCs w:val="15"/>
                    </w:rPr>
                  </w:pPr>
                  <w:r>
                    <w:rPr>
                      <w:rFonts w:hint="eastAsia" w:cs="宋体" w:asciiTheme="minorEastAsia" w:hAnsiTheme="minorEastAsia" w:eastAsiaTheme="minorEastAsia"/>
                      <w:color w:val="000000"/>
                      <w:kern w:val="0"/>
                      <w:sz w:val="15"/>
                      <w:szCs w:val="15"/>
                    </w:rPr>
                    <w:t>0.00</w:t>
                  </w:r>
                </w:p>
              </w:tc>
              <w:tc>
                <w:tcPr>
                  <w:tcW w:w="709"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cs="宋体" w:asciiTheme="minorEastAsia" w:hAnsiTheme="minorEastAsia" w:eastAsiaTheme="minorEastAsia"/>
                      <w:color w:val="000000"/>
                      <w:kern w:val="0"/>
                      <w:sz w:val="15"/>
                      <w:szCs w:val="15"/>
                    </w:rPr>
                  </w:pPr>
                  <w:r>
                    <w:rPr>
                      <w:rFonts w:hint="eastAsia" w:cs="宋体" w:asciiTheme="minorEastAsia" w:hAnsiTheme="minorEastAsia" w:eastAsiaTheme="minorEastAsia"/>
                      <w:color w:val="000000"/>
                      <w:kern w:val="0"/>
                      <w:sz w:val="15"/>
                      <w:szCs w:val="15"/>
                    </w:rPr>
                    <w:t>0.00</w:t>
                  </w:r>
                </w:p>
              </w:tc>
              <w:tc>
                <w:tcPr>
                  <w:tcW w:w="709"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cs="宋体" w:asciiTheme="minorEastAsia" w:hAnsiTheme="minorEastAsia" w:eastAsiaTheme="minorEastAsia"/>
                      <w:color w:val="000000"/>
                      <w:kern w:val="0"/>
                      <w:sz w:val="15"/>
                      <w:szCs w:val="15"/>
                    </w:rPr>
                  </w:pPr>
                  <w:r>
                    <w:rPr>
                      <w:rFonts w:hint="eastAsia" w:cs="宋体" w:asciiTheme="minorEastAsia" w:hAnsiTheme="minorEastAsia" w:eastAsiaTheme="minorEastAsia"/>
                      <w:color w:val="000000"/>
                      <w:kern w:val="0"/>
                      <w:sz w:val="15"/>
                      <w:szCs w:val="15"/>
                    </w:rPr>
                    <w:t>0.00</w:t>
                  </w:r>
                </w:p>
              </w:tc>
              <w:tc>
                <w:tcPr>
                  <w:tcW w:w="567"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cs="宋体" w:asciiTheme="minorEastAsia" w:hAnsiTheme="minorEastAsia" w:eastAsiaTheme="minorEastAsia"/>
                      <w:color w:val="000000"/>
                      <w:kern w:val="0"/>
                      <w:sz w:val="15"/>
                      <w:szCs w:val="15"/>
                    </w:rPr>
                  </w:pPr>
                  <w:r>
                    <w:rPr>
                      <w:rFonts w:hint="eastAsia" w:cs="宋体" w:asciiTheme="minorEastAsia" w:hAnsiTheme="minorEastAsia" w:eastAsiaTheme="minorEastAsia"/>
                      <w:color w:val="000000"/>
                      <w:kern w:val="0"/>
                      <w:sz w:val="15"/>
                      <w:szCs w:val="15"/>
                    </w:rPr>
                    <w:t>0.00</w:t>
                  </w:r>
                </w:p>
              </w:tc>
              <w:tc>
                <w:tcPr>
                  <w:tcW w:w="567"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cs="宋体" w:asciiTheme="minorEastAsia" w:hAnsiTheme="minorEastAsia" w:eastAsiaTheme="minorEastAsia"/>
                      <w:color w:val="000000"/>
                      <w:kern w:val="0"/>
                      <w:sz w:val="15"/>
                      <w:szCs w:val="15"/>
                    </w:rPr>
                  </w:pPr>
                  <w:r>
                    <w:rPr>
                      <w:rFonts w:hint="eastAsia" w:cs="宋体" w:asciiTheme="minorEastAsia" w:hAnsiTheme="minorEastAsia" w:eastAsiaTheme="minorEastAsia"/>
                      <w:color w:val="000000"/>
                      <w:kern w:val="0"/>
                      <w:sz w:val="15"/>
                      <w:szCs w:val="15"/>
                    </w:rPr>
                    <w:t>0.00</w:t>
                  </w:r>
                </w:p>
              </w:tc>
              <w:tc>
                <w:tcPr>
                  <w:tcW w:w="567"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cs="宋体" w:asciiTheme="minorEastAsia" w:hAnsiTheme="minorEastAsia" w:eastAsiaTheme="minorEastAsia"/>
                      <w:color w:val="000000"/>
                      <w:kern w:val="0"/>
                      <w:sz w:val="15"/>
                      <w:szCs w:val="15"/>
                    </w:rPr>
                  </w:pPr>
                  <w:r>
                    <w:rPr>
                      <w:rFonts w:hint="eastAsia" w:cs="宋体" w:asciiTheme="minorEastAsia" w:hAnsiTheme="minorEastAsia" w:eastAsiaTheme="minorEastAsia"/>
                      <w:color w:val="000000"/>
                      <w:kern w:val="0"/>
                      <w:sz w:val="15"/>
                      <w:szCs w:val="15"/>
                    </w:rPr>
                    <w:t>0.00</w:t>
                  </w:r>
                </w:p>
              </w:tc>
              <w:tc>
                <w:tcPr>
                  <w:tcW w:w="709" w:type="dxa"/>
                  <w:tcBorders>
                    <w:top w:val="nil"/>
                    <w:left w:val="nil"/>
                    <w:bottom w:val="single" w:color="000000" w:sz="4" w:space="0"/>
                    <w:right w:val="single" w:color="000000" w:sz="4" w:space="0"/>
                  </w:tcBorders>
                  <w:shd w:val="clear" w:color="auto" w:fill="auto"/>
                  <w:noWrap/>
                  <w:vAlign w:val="center"/>
                </w:tcPr>
                <w:p>
                  <w:pPr>
                    <w:widowControl/>
                    <w:jc w:val="right"/>
                    <w:rPr>
                      <w:rFonts w:cs="宋体" w:asciiTheme="minorEastAsia" w:hAnsiTheme="minorEastAsia" w:eastAsiaTheme="minorEastAsia"/>
                      <w:color w:val="000000"/>
                      <w:kern w:val="0"/>
                      <w:sz w:val="15"/>
                      <w:szCs w:val="15"/>
                    </w:rPr>
                  </w:pPr>
                  <w:r>
                    <w:rPr>
                      <w:rFonts w:hint="eastAsia" w:cs="宋体" w:asciiTheme="minorEastAsia" w:hAnsiTheme="minorEastAsia" w:eastAsiaTheme="minorEastAsia"/>
                      <w:color w:val="000000"/>
                      <w:kern w:val="0"/>
                      <w:sz w:val="15"/>
                      <w:szCs w:val="15"/>
                    </w:rPr>
                    <w:t>0.00</w:t>
                  </w:r>
                </w:p>
              </w:tc>
              <w:tc>
                <w:tcPr>
                  <w:tcW w:w="599" w:type="dxa"/>
                  <w:tcBorders>
                    <w:top w:val="nil"/>
                    <w:left w:val="nil"/>
                    <w:bottom w:val="single" w:color="000000" w:sz="4" w:space="0"/>
                    <w:right w:val="single" w:color="000000" w:sz="4" w:space="0"/>
                  </w:tcBorders>
                  <w:shd w:val="clear" w:color="auto" w:fill="auto"/>
                  <w:noWrap/>
                  <w:vAlign w:val="center"/>
                </w:tcPr>
                <w:p>
                  <w:pPr>
                    <w:widowControl/>
                    <w:jc w:val="right"/>
                    <w:rPr>
                      <w:rFonts w:cs="宋体" w:asciiTheme="minorEastAsia" w:hAnsiTheme="minorEastAsia" w:eastAsiaTheme="minorEastAsia"/>
                      <w:color w:val="000000"/>
                      <w:kern w:val="0"/>
                      <w:sz w:val="15"/>
                      <w:szCs w:val="15"/>
                    </w:rPr>
                  </w:pPr>
                  <w:r>
                    <w:rPr>
                      <w:rFonts w:hint="eastAsia" w:cs="宋体" w:asciiTheme="minorEastAsia" w:hAnsiTheme="minorEastAsia" w:eastAsiaTheme="minorEastAsia"/>
                      <w:color w:val="000000"/>
                      <w:kern w:val="0"/>
                      <w:sz w:val="15"/>
                      <w:szCs w:val="15"/>
                    </w:rPr>
                    <w:t>0.00</w:t>
                  </w:r>
                </w:p>
              </w:tc>
            </w:tr>
            <w:tr>
              <w:trPr>
                <w:gridAfter w:val="1"/>
                <w:wAfter w:w="877" w:type="dxa"/>
                <w:trHeight w:val="135" w:hRule="atLeast"/>
              </w:trPr>
              <w:tc>
                <w:tcPr>
                  <w:tcW w:w="582" w:type="dxa"/>
                  <w:gridSpan w:val="2"/>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b/>
                      <w:bCs/>
                      <w:color w:val="000000"/>
                      <w:kern w:val="0"/>
                      <w:sz w:val="18"/>
                      <w:szCs w:val="18"/>
                    </w:rPr>
                  </w:pPr>
                  <w:r>
                    <w:rPr>
                      <w:rFonts w:hint="eastAsia" w:ascii="宋体" w:hAnsi="宋体" w:cs="宋体"/>
                      <w:b/>
                      <w:bCs/>
                      <w:color w:val="000000"/>
                      <w:kern w:val="0"/>
                      <w:sz w:val="18"/>
                      <w:szCs w:val="18"/>
                    </w:rPr>
                    <w:t>212</w:t>
                  </w:r>
                </w:p>
              </w:tc>
              <w:tc>
                <w:tcPr>
                  <w:tcW w:w="426"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宋体"/>
                      <w:b/>
                      <w:bCs/>
                      <w:color w:val="000000"/>
                      <w:kern w:val="0"/>
                      <w:sz w:val="18"/>
                      <w:szCs w:val="18"/>
                    </w:rPr>
                  </w:pPr>
                  <w:r>
                    <w:rPr>
                      <w:rFonts w:hint="eastAsia" w:ascii="宋体" w:hAnsi="宋体" w:cs="宋体"/>
                      <w:b/>
                      <w:bCs/>
                      <w:color w:val="000000"/>
                      <w:kern w:val="0"/>
                      <w:sz w:val="18"/>
                      <w:szCs w:val="18"/>
                    </w:rPr>
                    <w:t>　</w:t>
                  </w:r>
                </w:p>
              </w:tc>
              <w:tc>
                <w:tcPr>
                  <w:tcW w:w="425"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宋体"/>
                      <w:b/>
                      <w:bCs/>
                      <w:color w:val="000000"/>
                      <w:kern w:val="0"/>
                      <w:sz w:val="18"/>
                      <w:szCs w:val="18"/>
                    </w:rPr>
                  </w:pPr>
                  <w:r>
                    <w:rPr>
                      <w:rFonts w:hint="eastAsia" w:ascii="宋体" w:hAnsi="宋体" w:cs="宋体"/>
                      <w:b/>
                      <w:bCs/>
                      <w:color w:val="000000"/>
                      <w:kern w:val="0"/>
                      <w:sz w:val="18"/>
                      <w:szCs w:val="18"/>
                    </w:rPr>
                    <w:t>　</w:t>
                  </w:r>
                </w:p>
              </w:tc>
              <w:tc>
                <w:tcPr>
                  <w:tcW w:w="850" w:type="dxa"/>
                  <w:gridSpan w:val="2"/>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b/>
                      <w:bCs/>
                      <w:color w:val="000000"/>
                      <w:kern w:val="0"/>
                      <w:sz w:val="18"/>
                      <w:szCs w:val="18"/>
                    </w:rPr>
                  </w:pPr>
                  <w:r>
                    <w:rPr>
                      <w:rFonts w:hint="eastAsia" w:ascii="宋体" w:hAnsi="宋体" w:cs="宋体"/>
                      <w:b/>
                      <w:bCs/>
                      <w:color w:val="000000"/>
                      <w:kern w:val="0"/>
                      <w:sz w:val="18"/>
                      <w:szCs w:val="18"/>
                    </w:rPr>
                    <w:t>　</w:t>
                  </w:r>
                </w:p>
              </w:tc>
              <w:tc>
                <w:tcPr>
                  <w:tcW w:w="1985" w:type="dxa"/>
                  <w:gridSpan w:val="3"/>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b/>
                      <w:bCs/>
                      <w:color w:val="000000"/>
                      <w:kern w:val="0"/>
                      <w:sz w:val="18"/>
                      <w:szCs w:val="18"/>
                    </w:rPr>
                  </w:pPr>
                  <w:r>
                    <w:rPr>
                      <w:rFonts w:hint="eastAsia" w:ascii="宋体" w:hAnsi="宋体" w:cs="宋体"/>
                      <w:b/>
                      <w:bCs/>
                      <w:color w:val="000000"/>
                      <w:kern w:val="0"/>
                      <w:sz w:val="18"/>
                      <w:szCs w:val="18"/>
                    </w:rPr>
                    <w:t>城乡社区支出</w:t>
                  </w:r>
                </w:p>
              </w:tc>
              <w:tc>
                <w:tcPr>
                  <w:tcW w:w="99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cs="宋体" w:asciiTheme="minorEastAsia" w:hAnsiTheme="minorEastAsia" w:eastAsiaTheme="minorEastAsia"/>
                      <w:b/>
                      <w:bCs/>
                      <w:color w:val="000000"/>
                      <w:kern w:val="0"/>
                      <w:sz w:val="15"/>
                      <w:szCs w:val="15"/>
                    </w:rPr>
                  </w:pPr>
                  <w:r>
                    <w:rPr>
                      <w:rFonts w:hint="eastAsia" w:cs="宋体" w:asciiTheme="minorEastAsia" w:hAnsiTheme="minorEastAsia" w:eastAsiaTheme="minorEastAsia"/>
                      <w:b/>
                      <w:bCs/>
                      <w:color w:val="000000"/>
                      <w:kern w:val="0"/>
                      <w:sz w:val="15"/>
                      <w:szCs w:val="15"/>
                    </w:rPr>
                    <w:t>47.08</w:t>
                  </w:r>
                </w:p>
              </w:tc>
              <w:tc>
                <w:tcPr>
                  <w:tcW w:w="704"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cs="宋体" w:asciiTheme="minorEastAsia" w:hAnsiTheme="minorEastAsia" w:eastAsiaTheme="minorEastAsia"/>
                      <w:b/>
                      <w:bCs/>
                      <w:color w:val="000000"/>
                      <w:kern w:val="0"/>
                      <w:sz w:val="15"/>
                      <w:szCs w:val="15"/>
                    </w:rPr>
                  </w:pPr>
                  <w:r>
                    <w:rPr>
                      <w:rFonts w:hint="eastAsia" w:cs="宋体" w:asciiTheme="minorEastAsia" w:hAnsiTheme="minorEastAsia" w:eastAsiaTheme="minorEastAsia"/>
                      <w:b/>
                      <w:bCs/>
                      <w:color w:val="000000"/>
                      <w:kern w:val="0"/>
                      <w:sz w:val="15"/>
                      <w:szCs w:val="15"/>
                    </w:rPr>
                    <w:t>47.08</w:t>
                  </w:r>
                </w:p>
              </w:tc>
              <w:tc>
                <w:tcPr>
                  <w:tcW w:w="709"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cs="宋体" w:asciiTheme="minorEastAsia" w:hAnsiTheme="minorEastAsia" w:eastAsiaTheme="minorEastAsia"/>
                      <w:b/>
                      <w:bCs/>
                      <w:color w:val="000000"/>
                      <w:kern w:val="0"/>
                      <w:sz w:val="15"/>
                      <w:szCs w:val="15"/>
                    </w:rPr>
                  </w:pPr>
                  <w:r>
                    <w:rPr>
                      <w:rFonts w:hint="eastAsia" w:cs="宋体" w:asciiTheme="minorEastAsia" w:hAnsiTheme="minorEastAsia" w:eastAsiaTheme="minorEastAsia"/>
                      <w:b/>
                      <w:bCs/>
                      <w:color w:val="000000"/>
                      <w:kern w:val="0"/>
                      <w:sz w:val="15"/>
                      <w:szCs w:val="15"/>
                    </w:rPr>
                    <w:t>47.08</w:t>
                  </w:r>
                </w:p>
              </w:tc>
              <w:tc>
                <w:tcPr>
                  <w:tcW w:w="992"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cs="宋体" w:asciiTheme="minorEastAsia" w:hAnsiTheme="minorEastAsia" w:eastAsiaTheme="minorEastAsia"/>
                      <w:b/>
                      <w:bCs/>
                      <w:color w:val="000000"/>
                      <w:kern w:val="0"/>
                      <w:sz w:val="15"/>
                      <w:szCs w:val="15"/>
                    </w:rPr>
                  </w:pPr>
                  <w:r>
                    <w:rPr>
                      <w:rFonts w:hint="eastAsia" w:cs="宋体" w:asciiTheme="minorEastAsia" w:hAnsiTheme="minorEastAsia" w:eastAsiaTheme="minorEastAsia"/>
                      <w:b/>
                      <w:bCs/>
                      <w:color w:val="000000"/>
                      <w:kern w:val="0"/>
                      <w:sz w:val="15"/>
                      <w:szCs w:val="15"/>
                    </w:rPr>
                    <w:t>47.08</w:t>
                  </w:r>
                </w:p>
              </w:tc>
              <w:tc>
                <w:tcPr>
                  <w:tcW w:w="567"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cs="宋体" w:asciiTheme="minorEastAsia" w:hAnsiTheme="minorEastAsia" w:eastAsiaTheme="minorEastAsia"/>
                      <w:b/>
                      <w:bCs/>
                      <w:color w:val="000000"/>
                      <w:kern w:val="0"/>
                      <w:sz w:val="15"/>
                      <w:szCs w:val="15"/>
                    </w:rPr>
                  </w:pPr>
                  <w:r>
                    <w:rPr>
                      <w:rFonts w:hint="eastAsia" w:cs="宋体" w:asciiTheme="minorEastAsia" w:hAnsiTheme="minorEastAsia" w:eastAsiaTheme="minorEastAsia"/>
                      <w:b/>
                      <w:bCs/>
                      <w:color w:val="000000"/>
                      <w:kern w:val="0"/>
                      <w:sz w:val="15"/>
                      <w:szCs w:val="15"/>
                    </w:rPr>
                    <w:t>0.00</w:t>
                  </w:r>
                </w:p>
              </w:tc>
              <w:tc>
                <w:tcPr>
                  <w:tcW w:w="709"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cs="宋体" w:asciiTheme="minorEastAsia" w:hAnsiTheme="minorEastAsia" w:eastAsiaTheme="minorEastAsia"/>
                      <w:b/>
                      <w:bCs/>
                      <w:color w:val="000000"/>
                      <w:kern w:val="0"/>
                      <w:sz w:val="15"/>
                      <w:szCs w:val="15"/>
                    </w:rPr>
                  </w:pPr>
                  <w:r>
                    <w:rPr>
                      <w:rFonts w:hint="eastAsia" w:cs="宋体" w:asciiTheme="minorEastAsia" w:hAnsiTheme="minorEastAsia" w:eastAsiaTheme="minorEastAsia"/>
                      <w:b/>
                      <w:bCs/>
                      <w:color w:val="000000"/>
                      <w:kern w:val="0"/>
                      <w:sz w:val="15"/>
                      <w:szCs w:val="15"/>
                    </w:rPr>
                    <w:t>0.00</w:t>
                  </w:r>
                </w:p>
              </w:tc>
              <w:tc>
                <w:tcPr>
                  <w:tcW w:w="708"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cs="宋体" w:asciiTheme="minorEastAsia" w:hAnsiTheme="minorEastAsia" w:eastAsiaTheme="minorEastAsia"/>
                      <w:b/>
                      <w:bCs/>
                      <w:color w:val="000000"/>
                      <w:kern w:val="0"/>
                      <w:sz w:val="15"/>
                      <w:szCs w:val="15"/>
                    </w:rPr>
                  </w:pPr>
                  <w:r>
                    <w:rPr>
                      <w:rFonts w:hint="eastAsia" w:cs="宋体" w:asciiTheme="minorEastAsia" w:hAnsiTheme="minorEastAsia" w:eastAsiaTheme="minorEastAsia"/>
                      <w:b/>
                      <w:bCs/>
                      <w:color w:val="000000"/>
                      <w:kern w:val="0"/>
                      <w:sz w:val="15"/>
                      <w:szCs w:val="15"/>
                    </w:rPr>
                    <w:t>0.00</w:t>
                  </w:r>
                </w:p>
              </w:tc>
              <w:tc>
                <w:tcPr>
                  <w:tcW w:w="709"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cs="宋体" w:asciiTheme="minorEastAsia" w:hAnsiTheme="minorEastAsia" w:eastAsiaTheme="minorEastAsia"/>
                      <w:b/>
                      <w:bCs/>
                      <w:color w:val="000000"/>
                      <w:kern w:val="0"/>
                      <w:sz w:val="15"/>
                      <w:szCs w:val="15"/>
                    </w:rPr>
                  </w:pPr>
                  <w:r>
                    <w:rPr>
                      <w:rFonts w:hint="eastAsia" w:cs="宋体" w:asciiTheme="minorEastAsia" w:hAnsiTheme="minorEastAsia" w:eastAsiaTheme="minorEastAsia"/>
                      <w:b/>
                      <w:bCs/>
                      <w:color w:val="000000"/>
                      <w:kern w:val="0"/>
                      <w:sz w:val="15"/>
                      <w:szCs w:val="15"/>
                    </w:rPr>
                    <w:t>0.00</w:t>
                  </w:r>
                </w:p>
              </w:tc>
              <w:tc>
                <w:tcPr>
                  <w:tcW w:w="709"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cs="宋体" w:asciiTheme="minorEastAsia" w:hAnsiTheme="minorEastAsia" w:eastAsiaTheme="minorEastAsia"/>
                      <w:b/>
                      <w:bCs/>
                      <w:color w:val="000000"/>
                      <w:kern w:val="0"/>
                      <w:sz w:val="15"/>
                      <w:szCs w:val="15"/>
                    </w:rPr>
                  </w:pPr>
                  <w:r>
                    <w:rPr>
                      <w:rFonts w:hint="eastAsia" w:cs="宋体" w:asciiTheme="minorEastAsia" w:hAnsiTheme="minorEastAsia" w:eastAsiaTheme="minorEastAsia"/>
                      <w:b/>
                      <w:bCs/>
                      <w:color w:val="000000"/>
                      <w:kern w:val="0"/>
                      <w:sz w:val="15"/>
                      <w:szCs w:val="15"/>
                    </w:rPr>
                    <w:t>0.00</w:t>
                  </w:r>
                </w:p>
              </w:tc>
              <w:tc>
                <w:tcPr>
                  <w:tcW w:w="567"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cs="宋体" w:asciiTheme="minorEastAsia" w:hAnsiTheme="minorEastAsia" w:eastAsiaTheme="minorEastAsia"/>
                      <w:b/>
                      <w:bCs/>
                      <w:color w:val="000000"/>
                      <w:kern w:val="0"/>
                      <w:sz w:val="15"/>
                      <w:szCs w:val="15"/>
                    </w:rPr>
                  </w:pPr>
                  <w:r>
                    <w:rPr>
                      <w:rFonts w:hint="eastAsia" w:cs="宋体" w:asciiTheme="minorEastAsia" w:hAnsiTheme="minorEastAsia" w:eastAsiaTheme="minorEastAsia"/>
                      <w:b/>
                      <w:bCs/>
                      <w:color w:val="000000"/>
                      <w:kern w:val="0"/>
                      <w:sz w:val="15"/>
                      <w:szCs w:val="15"/>
                    </w:rPr>
                    <w:t>0.00</w:t>
                  </w:r>
                </w:p>
              </w:tc>
              <w:tc>
                <w:tcPr>
                  <w:tcW w:w="567"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cs="宋体" w:asciiTheme="minorEastAsia" w:hAnsiTheme="minorEastAsia" w:eastAsiaTheme="minorEastAsia"/>
                      <w:b/>
                      <w:bCs/>
                      <w:color w:val="000000"/>
                      <w:kern w:val="0"/>
                      <w:sz w:val="15"/>
                      <w:szCs w:val="15"/>
                    </w:rPr>
                  </w:pPr>
                  <w:r>
                    <w:rPr>
                      <w:rFonts w:hint="eastAsia" w:cs="宋体" w:asciiTheme="minorEastAsia" w:hAnsiTheme="minorEastAsia" w:eastAsiaTheme="minorEastAsia"/>
                      <w:b/>
                      <w:bCs/>
                      <w:color w:val="000000"/>
                      <w:kern w:val="0"/>
                      <w:sz w:val="15"/>
                      <w:szCs w:val="15"/>
                    </w:rPr>
                    <w:t>0.00</w:t>
                  </w:r>
                </w:p>
              </w:tc>
              <w:tc>
                <w:tcPr>
                  <w:tcW w:w="567"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cs="宋体" w:asciiTheme="minorEastAsia" w:hAnsiTheme="minorEastAsia" w:eastAsiaTheme="minorEastAsia"/>
                      <w:b/>
                      <w:bCs/>
                      <w:color w:val="000000"/>
                      <w:kern w:val="0"/>
                      <w:sz w:val="15"/>
                      <w:szCs w:val="15"/>
                    </w:rPr>
                  </w:pPr>
                  <w:r>
                    <w:rPr>
                      <w:rFonts w:hint="eastAsia" w:cs="宋体" w:asciiTheme="minorEastAsia" w:hAnsiTheme="minorEastAsia" w:eastAsiaTheme="minorEastAsia"/>
                      <w:b/>
                      <w:bCs/>
                      <w:color w:val="000000"/>
                      <w:kern w:val="0"/>
                      <w:sz w:val="15"/>
                      <w:szCs w:val="15"/>
                    </w:rPr>
                    <w:t>0.00</w:t>
                  </w:r>
                </w:p>
              </w:tc>
              <w:tc>
                <w:tcPr>
                  <w:tcW w:w="709" w:type="dxa"/>
                  <w:tcBorders>
                    <w:top w:val="nil"/>
                    <w:left w:val="nil"/>
                    <w:bottom w:val="single" w:color="000000" w:sz="4" w:space="0"/>
                    <w:right w:val="single" w:color="000000" w:sz="4" w:space="0"/>
                  </w:tcBorders>
                  <w:shd w:val="clear" w:color="auto" w:fill="auto"/>
                  <w:noWrap/>
                  <w:vAlign w:val="center"/>
                </w:tcPr>
                <w:p>
                  <w:pPr>
                    <w:widowControl/>
                    <w:jc w:val="right"/>
                    <w:rPr>
                      <w:rFonts w:cs="宋体" w:asciiTheme="minorEastAsia" w:hAnsiTheme="minorEastAsia" w:eastAsiaTheme="minorEastAsia"/>
                      <w:b/>
                      <w:bCs/>
                      <w:color w:val="000000"/>
                      <w:kern w:val="0"/>
                      <w:sz w:val="15"/>
                      <w:szCs w:val="15"/>
                    </w:rPr>
                  </w:pPr>
                  <w:r>
                    <w:rPr>
                      <w:rFonts w:hint="eastAsia" w:cs="宋体" w:asciiTheme="minorEastAsia" w:hAnsiTheme="minorEastAsia" w:eastAsiaTheme="minorEastAsia"/>
                      <w:b/>
                      <w:bCs/>
                      <w:color w:val="000000"/>
                      <w:kern w:val="0"/>
                      <w:sz w:val="15"/>
                      <w:szCs w:val="15"/>
                    </w:rPr>
                    <w:t>0.00</w:t>
                  </w:r>
                </w:p>
              </w:tc>
              <w:tc>
                <w:tcPr>
                  <w:tcW w:w="599" w:type="dxa"/>
                  <w:tcBorders>
                    <w:top w:val="nil"/>
                    <w:left w:val="nil"/>
                    <w:bottom w:val="single" w:color="000000" w:sz="4" w:space="0"/>
                    <w:right w:val="single" w:color="000000" w:sz="4" w:space="0"/>
                  </w:tcBorders>
                  <w:shd w:val="clear" w:color="auto" w:fill="auto"/>
                  <w:noWrap/>
                  <w:vAlign w:val="center"/>
                </w:tcPr>
                <w:p>
                  <w:pPr>
                    <w:widowControl/>
                    <w:jc w:val="right"/>
                    <w:rPr>
                      <w:rFonts w:cs="宋体" w:asciiTheme="minorEastAsia" w:hAnsiTheme="minorEastAsia" w:eastAsiaTheme="minorEastAsia"/>
                      <w:b/>
                      <w:bCs/>
                      <w:color w:val="000000"/>
                      <w:kern w:val="0"/>
                      <w:sz w:val="15"/>
                      <w:szCs w:val="15"/>
                    </w:rPr>
                  </w:pPr>
                  <w:r>
                    <w:rPr>
                      <w:rFonts w:hint="eastAsia" w:cs="宋体" w:asciiTheme="minorEastAsia" w:hAnsiTheme="minorEastAsia" w:eastAsiaTheme="minorEastAsia"/>
                      <w:b/>
                      <w:bCs/>
                      <w:color w:val="000000"/>
                      <w:kern w:val="0"/>
                      <w:sz w:val="15"/>
                      <w:szCs w:val="15"/>
                    </w:rPr>
                    <w:t>0.00</w:t>
                  </w:r>
                </w:p>
              </w:tc>
            </w:tr>
            <w:tr>
              <w:trPr>
                <w:gridAfter w:val="1"/>
                <w:wAfter w:w="877" w:type="dxa"/>
                <w:trHeight w:val="675" w:hRule="atLeast"/>
              </w:trPr>
              <w:tc>
                <w:tcPr>
                  <w:tcW w:w="582" w:type="dxa"/>
                  <w:gridSpan w:val="2"/>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b/>
                      <w:bCs/>
                      <w:color w:val="000000"/>
                      <w:kern w:val="0"/>
                      <w:sz w:val="18"/>
                      <w:szCs w:val="18"/>
                    </w:rPr>
                  </w:pPr>
                  <w:r>
                    <w:rPr>
                      <w:rFonts w:hint="eastAsia" w:ascii="宋体" w:hAnsi="宋体" w:cs="宋体"/>
                      <w:b/>
                      <w:bCs/>
                      <w:color w:val="000000"/>
                      <w:kern w:val="0"/>
                      <w:sz w:val="18"/>
                      <w:szCs w:val="18"/>
                    </w:rPr>
                    <w:t>　</w:t>
                  </w:r>
                </w:p>
              </w:tc>
              <w:tc>
                <w:tcPr>
                  <w:tcW w:w="426"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宋体"/>
                      <w:b/>
                      <w:bCs/>
                      <w:color w:val="000000"/>
                      <w:kern w:val="0"/>
                      <w:sz w:val="18"/>
                      <w:szCs w:val="18"/>
                    </w:rPr>
                  </w:pPr>
                  <w:r>
                    <w:rPr>
                      <w:rFonts w:hint="eastAsia" w:ascii="宋体" w:hAnsi="宋体" w:cs="宋体"/>
                      <w:b/>
                      <w:bCs/>
                      <w:color w:val="000000"/>
                      <w:kern w:val="0"/>
                      <w:sz w:val="18"/>
                      <w:szCs w:val="18"/>
                    </w:rPr>
                    <w:t>08</w:t>
                  </w:r>
                </w:p>
              </w:tc>
              <w:tc>
                <w:tcPr>
                  <w:tcW w:w="425"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宋体"/>
                      <w:b/>
                      <w:bCs/>
                      <w:color w:val="000000"/>
                      <w:kern w:val="0"/>
                      <w:sz w:val="18"/>
                      <w:szCs w:val="18"/>
                    </w:rPr>
                  </w:pPr>
                  <w:r>
                    <w:rPr>
                      <w:rFonts w:hint="eastAsia" w:ascii="宋体" w:hAnsi="宋体" w:cs="宋体"/>
                      <w:b/>
                      <w:bCs/>
                      <w:color w:val="000000"/>
                      <w:kern w:val="0"/>
                      <w:sz w:val="18"/>
                      <w:szCs w:val="18"/>
                    </w:rPr>
                    <w:t>　</w:t>
                  </w:r>
                </w:p>
              </w:tc>
              <w:tc>
                <w:tcPr>
                  <w:tcW w:w="850" w:type="dxa"/>
                  <w:gridSpan w:val="2"/>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b/>
                      <w:bCs/>
                      <w:color w:val="000000"/>
                      <w:kern w:val="0"/>
                      <w:sz w:val="18"/>
                      <w:szCs w:val="18"/>
                    </w:rPr>
                  </w:pPr>
                  <w:r>
                    <w:rPr>
                      <w:rFonts w:hint="eastAsia" w:ascii="宋体" w:hAnsi="宋体" w:cs="宋体"/>
                      <w:b/>
                      <w:bCs/>
                      <w:color w:val="000000"/>
                      <w:kern w:val="0"/>
                      <w:sz w:val="18"/>
                      <w:szCs w:val="18"/>
                    </w:rPr>
                    <w:t>　</w:t>
                  </w:r>
                </w:p>
              </w:tc>
              <w:tc>
                <w:tcPr>
                  <w:tcW w:w="1985" w:type="dxa"/>
                  <w:gridSpan w:val="3"/>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b/>
                      <w:bCs/>
                      <w:color w:val="000000"/>
                      <w:kern w:val="0"/>
                      <w:sz w:val="18"/>
                      <w:szCs w:val="18"/>
                    </w:rPr>
                  </w:pPr>
                  <w:r>
                    <w:rPr>
                      <w:rFonts w:hint="eastAsia" w:ascii="宋体" w:hAnsi="宋体" w:cs="宋体"/>
                      <w:b/>
                      <w:bCs/>
                      <w:color w:val="000000"/>
                      <w:kern w:val="0"/>
                      <w:sz w:val="18"/>
                      <w:szCs w:val="18"/>
                    </w:rPr>
                    <w:t>国有土地使用权出让收入安排的支出</w:t>
                  </w:r>
                </w:p>
              </w:tc>
              <w:tc>
                <w:tcPr>
                  <w:tcW w:w="99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cs="宋体" w:asciiTheme="minorEastAsia" w:hAnsiTheme="minorEastAsia" w:eastAsiaTheme="minorEastAsia"/>
                      <w:b/>
                      <w:bCs/>
                      <w:color w:val="000000"/>
                      <w:kern w:val="0"/>
                      <w:sz w:val="15"/>
                      <w:szCs w:val="15"/>
                    </w:rPr>
                  </w:pPr>
                  <w:r>
                    <w:rPr>
                      <w:rFonts w:hint="eastAsia" w:cs="宋体" w:asciiTheme="minorEastAsia" w:hAnsiTheme="minorEastAsia" w:eastAsiaTheme="minorEastAsia"/>
                      <w:b/>
                      <w:bCs/>
                      <w:color w:val="000000"/>
                      <w:kern w:val="0"/>
                      <w:sz w:val="15"/>
                      <w:szCs w:val="15"/>
                    </w:rPr>
                    <w:t>47.08</w:t>
                  </w:r>
                </w:p>
              </w:tc>
              <w:tc>
                <w:tcPr>
                  <w:tcW w:w="704"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cs="宋体" w:asciiTheme="minorEastAsia" w:hAnsiTheme="minorEastAsia" w:eastAsiaTheme="minorEastAsia"/>
                      <w:b/>
                      <w:bCs/>
                      <w:color w:val="000000"/>
                      <w:kern w:val="0"/>
                      <w:sz w:val="15"/>
                      <w:szCs w:val="15"/>
                    </w:rPr>
                  </w:pPr>
                  <w:r>
                    <w:rPr>
                      <w:rFonts w:hint="eastAsia" w:cs="宋体" w:asciiTheme="minorEastAsia" w:hAnsiTheme="minorEastAsia" w:eastAsiaTheme="minorEastAsia"/>
                      <w:b/>
                      <w:bCs/>
                      <w:color w:val="000000"/>
                      <w:kern w:val="0"/>
                      <w:sz w:val="15"/>
                      <w:szCs w:val="15"/>
                    </w:rPr>
                    <w:t>47.08</w:t>
                  </w:r>
                </w:p>
              </w:tc>
              <w:tc>
                <w:tcPr>
                  <w:tcW w:w="709"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cs="宋体" w:asciiTheme="minorEastAsia" w:hAnsiTheme="minorEastAsia" w:eastAsiaTheme="minorEastAsia"/>
                      <w:b/>
                      <w:bCs/>
                      <w:color w:val="000000"/>
                      <w:kern w:val="0"/>
                      <w:sz w:val="15"/>
                      <w:szCs w:val="15"/>
                    </w:rPr>
                  </w:pPr>
                  <w:r>
                    <w:rPr>
                      <w:rFonts w:hint="eastAsia" w:cs="宋体" w:asciiTheme="minorEastAsia" w:hAnsiTheme="minorEastAsia" w:eastAsiaTheme="minorEastAsia"/>
                      <w:b/>
                      <w:bCs/>
                      <w:color w:val="000000"/>
                      <w:kern w:val="0"/>
                      <w:sz w:val="15"/>
                      <w:szCs w:val="15"/>
                    </w:rPr>
                    <w:t>47.08</w:t>
                  </w:r>
                </w:p>
              </w:tc>
              <w:tc>
                <w:tcPr>
                  <w:tcW w:w="992"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cs="宋体" w:asciiTheme="minorEastAsia" w:hAnsiTheme="minorEastAsia" w:eastAsiaTheme="minorEastAsia"/>
                      <w:b/>
                      <w:bCs/>
                      <w:color w:val="000000"/>
                      <w:kern w:val="0"/>
                      <w:sz w:val="15"/>
                      <w:szCs w:val="15"/>
                    </w:rPr>
                  </w:pPr>
                  <w:r>
                    <w:rPr>
                      <w:rFonts w:hint="eastAsia" w:cs="宋体" w:asciiTheme="minorEastAsia" w:hAnsiTheme="minorEastAsia" w:eastAsiaTheme="minorEastAsia"/>
                      <w:b/>
                      <w:bCs/>
                      <w:color w:val="000000"/>
                      <w:kern w:val="0"/>
                      <w:sz w:val="15"/>
                      <w:szCs w:val="15"/>
                    </w:rPr>
                    <w:t>47.08</w:t>
                  </w:r>
                </w:p>
              </w:tc>
              <w:tc>
                <w:tcPr>
                  <w:tcW w:w="567"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cs="宋体" w:asciiTheme="minorEastAsia" w:hAnsiTheme="minorEastAsia" w:eastAsiaTheme="minorEastAsia"/>
                      <w:b/>
                      <w:bCs/>
                      <w:color w:val="000000"/>
                      <w:kern w:val="0"/>
                      <w:sz w:val="15"/>
                      <w:szCs w:val="15"/>
                    </w:rPr>
                  </w:pPr>
                  <w:r>
                    <w:rPr>
                      <w:rFonts w:hint="eastAsia" w:cs="宋体" w:asciiTheme="minorEastAsia" w:hAnsiTheme="minorEastAsia" w:eastAsiaTheme="minorEastAsia"/>
                      <w:b/>
                      <w:bCs/>
                      <w:color w:val="000000"/>
                      <w:kern w:val="0"/>
                      <w:sz w:val="15"/>
                      <w:szCs w:val="15"/>
                    </w:rPr>
                    <w:t>0.00</w:t>
                  </w:r>
                </w:p>
              </w:tc>
              <w:tc>
                <w:tcPr>
                  <w:tcW w:w="709"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cs="宋体" w:asciiTheme="minorEastAsia" w:hAnsiTheme="minorEastAsia" w:eastAsiaTheme="minorEastAsia"/>
                      <w:b/>
                      <w:bCs/>
                      <w:color w:val="000000"/>
                      <w:kern w:val="0"/>
                      <w:sz w:val="15"/>
                      <w:szCs w:val="15"/>
                    </w:rPr>
                  </w:pPr>
                  <w:r>
                    <w:rPr>
                      <w:rFonts w:hint="eastAsia" w:cs="宋体" w:asciiTheme="minorEastAsia" w:hAnsiTheme="minorEastAsia" w:eastAsiaTheme="minorEastAsia"/>
                      <w:b/>
                      <w:bCs/>
                      <w:color w:val="000000"/>
                      <w:kern w:val="0"/>
                      <w:sz w:val="15"/>
                      <w:szCs w:val="15"/>
                    </w:rPr>
                    <w:t>0.00</w:t>
                  </w:r>
                </w:p>
              </w:tc>
              <w:tc>
                <w:tcPr>
                  <w:tcW w:w="708"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cs="宋体" w:asciiTheme="minorEastAsia" w:hAnsiTheme="minorEastAsia" w:eastAsiaTheme="minorEastAsia"/>
                      <w:b/>
                      <w:bCs/>
                      <w:color w:val="000000"/>
                      <w:kern w:val="0"/>
                      <w:sz w:val="15"/>
                      <w:szCs w:val="15"/>
                    </w:rPr>
                  </w:pPr>
                  <w:r>
                    <w:rPr>
                      <w:rFonts w:hint="eastAsia" w:cs="宋体" w:asciiTheme="minorEastAsia" w:hAnsiTheme="minorEastAsia" w:eastAsiaTheme="minorEastAsia"/>
                      <w:b/>
                      <w:bCs/>
                      <w:color w:val="000000"/>
                      <w:kern w:val="0"/>
                      <w:sz w:val="15"/>
                      <w:szCs w:val="15"/>
                    </w:rPr>
                    <w:t>0.00</w:t>
                  </w:r>
                </w:p>
              </w:tc>
              <w:tc>
                <w:tcPr>
                  <w:tcW w:w="709"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cs="宋体" w:asciiTheme="minorEastAsia" w:hAnsiTheme="minorEastAsia" w:eastAsiaTheme="minorEastAsia"/>
                      <w:b/>
                      <w:bCs/>
                      <w:color w:val="000000"/>
                      <w:kern w:val="0"/>
                      <w:sz w:val="15"/>
                      <w:szCs w:val="15"/>
                    </w:rPr>
                  </w:pPr>
                  <w:r>
                    <w:rPr>
                      <w:rFonts w:hint="eastAsia" w:cs="宋体" w:asciiTheme="minorEastAsia" w:hAnsiTheme="minorEastAsia" w:eastAsiaTheme="minorEastAsia"/>
                      <w:b/>
                      <w:bCs/>
                      <w:color w:val="000000"/>
                      <w:kern w:val="0"/>
                      <w:sz w:val="15"/>
                      <w:szCs w:val="15"/>
                    </w:rPr>
                    <w:t>0.00</w:t>
                  </w:r>
                </w:p>
              </w:tc>
              <w:tc>
                <w:tcPr>
                  <w:tcW w:w="709"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cs="宋体" w:asciiTheme="minorEastAsia" w:hAnsiTheme="minorEastAsia" w:eastAsiaTheme="minorEastAsia"/>
                      <w:b/>
                      <w:bCs/>
                      <w:color w:val="000000"/>
                      <w:kern w:val="0"/>
                      <w:sz w:val="15"/>
                      <w:szCs w:val="15"/>
                    </w:rPr>
                  </w:pPr>
                  <w:r>
                    <w:rPr>
                      <w:rFonts w:hint="eastAsia" w:cs="宋体" w:asciiTheme="minorEastAsia" w:hAnsiTheme="minorEastAsia" w:eastAsiaTheme="minorEastAsia"/>
                      <w:b/>
                      <w:bCs/>
                      <w:color w:val="000000"/>
                      <w:kern w:val="0"/>
                      <w:sz w:val="15"/>
                      <w:szCs w:val="15"/>
                    </w:rPr>
                    <w:t>0.00</w:t>
                  </w:r>
                </w:p>
              </w:tc>
              <w:tc>
                <w:tcPr>
                  <w:tcW w:w="567"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cs="宋体" w:asciiTheme="minorEastAsia" w:hAnsiTheme="minorEastAsia" w:eastAsiaTheme="minorEastAsia"/>
                      <w:b/>
                      <w:bCs/>
                      <w:color w:val="000000"/>
                      <w:kern w:val="0"/>
                      <w:sz w:val="15"/>
                      <w:szCs w:val="15"/>
                    </w:rPr>
                  </w:pPr>
                  <w:r>
                    <w:rPr>
                      <w:rFonts w:hint="eastAsia" w:cs="宋体" w:asciiTheme="minorEastAsia" w:hAnsiTheme="minorEastAsia" w:eastAsiaTheme="minorEastAsia"/>
                      <w:b/>
                      <w:bCs/>
                      <w:color w:val="000000"/>
                      <w:kern w:val="0"/>
                      <w:sz w:val="15"/>
                      <w:szCs w:val="15"/>
                    </w:rPr>
                    <w:t>0.00</w:t>
                  </w:r>
                </w:p>
              </w:tc>
              <w:tc>
                <w:tcPr>
                  <w:tcW w:w="567"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cs="宋体" w:asciiTheme="minorEastAsia" w:hAnsiTheme="minorEastAsia" w:eastAsiaTheme="minorEastAsia"/>
                      <w:b/>
                      <w:bCs/>
                      <w:color w:val="000000"/>
                      <w:kern w:val="0"/>
                      <w:sz w:val="15"/>
                      <w:szCs w:val="15"/>
                    </w:rPr>
                  </w:pPr>
                  <w:r>
                    <w:rPr>
                      <w:rFonts w:hint="eastAsia" w:cs="宋体" w:asciiTheme="minorEastAsia" w:hAnsiTheme="minorEastAsia" w:eastAsiaTheme="minorEastAsia"/>
                      <w:b/>
                      <w:bCs/>
                      <w:color w:val="000000"/>
                      <w:kern w:val="0"/>
                      <w:sz w:val="15"/>
                      <w:szCs w:val="15"/>
                    </w:rPr>
                    <w:t>0.00</w:t>
                  </w:r>
                </w:p>
              </w:tc>
              <w:tc>
                <w:tcPr>
                  <w:tcW w:w="567"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cs="宋体" w:asciiTheme="minorEastAsia" w:hAnsiTheme="minorEastAsia" w:eastAsiaTheme="minorEastAsia"/>
                      <w:b/>
                      <w:bCs/>
                      <w:color w:val="000000"/>
                      <w:kern w:val="0"/>
                      <w:sz w:val="15"/>
                      <w:szCs w:val="15"/>
                    </w:rPr>
                  </w:pPr>
                  <w:r>
                    <w:rPr>
                      <w:rFonts w:hint="eastAsia" w:cs="宋体" w:asciiTheme="minorEastAsia" w:hAnsiTheme="minorEastAsia" w:eastAsiaTheme="minorEastAsia"/>
                      <w:b/>
                      <w:bCs/>
                      <w:color w:val="000000"/>
                      <w:kern w:val="0"/>
                      <w:sz w:val="15"/>
                      <w:szCs w:val="15"/>
                    </w:rPr>
                    <w:t>0.00</w:t>
                  </w:r>
                </w:p>
              </w:tc>
              <w:tc>
                <w:tcPr>
                  <w:tcW w:w="709" w:type="dxa"/>
                  <w:tcBorders>
                    <w:top w:val="nil"/>
                    <w:left w:val="nil"/>
                    <w:bottom w:val="single" w:color="000000" w:sz="4" w:space="0"/>
                    <w:right w:val="single" w:color="000000" w:sz="4" w:space="0"/>
                  </w:tcBorders>
                  <w:shd w:val="clear" w:color="auto" w:fill="auto"/>
                  <w:noWrap/>
                  <w:vAlign w:val="center"/>
                </w:tcPr>
                <w:p>
                  <w:pPr>
                    <w:widowControl/>
                    <w:jc w:val="right"/>
                    <w:rPr>
                      <w:rFonts w:cs="宋体" w:asciiTheme="minorEastAsia" w:hAnsiTheme="minorEastAsia" w:eastAsiaTheme="minorEastAsia"/>
                      <w:b/>
                      <w:bCs/>
                      <w:color w:val="000000"/>
                      <w:kern w:val="0"/>
                      <w:sz w:val="15"/>
                      <w:szCs w:val="15"/>
                    </w:rPr>
                  </w:pPr>
                  <w:r>
                    <w:rPr>
                      <w:rFonts w:hint="eastAsia" w:cs="宋体" w:asciiTheme="minorEastAsia" w:hAnsiTheme="minorEastAsia" w:eastAsiaTheme="minorEastAsia"/>
                      <w:b/>
                      <w:bCs/>
                      <w:color w:val="000000"/>
                      <w:kern w:val="0"/>
                      <w:sz w:val="15"/>
                      <w:szCs w:val="15"/>
                    </w:rPr>
                    <w:t>0.00</w:t>
                  </w:r>
                </w:p>
              </w:tc>
              <w:tc>
                <w:tcPr>
                  <w:tcW w:w="599" w:type="dxa"/>
                  <w:tcBorders>
                    <w:top w:val="nil"/>
                    <w:left w:val="nil"/>
                    <w:bottom w:val="single" w:color="000000" w:sz="4" w:space="0"/>
                    <w:right w:val="single" w:color="000000" w:sz="4" w:space="0"/>
                  </w:tcBorders>
                  <w:shd w:val="clear" w:color="auto" w:fill="auto"/>
                  <w:noWrap/>
                  <w:vAlign w:val="center"/>
                </w:tcPr>
                <w:p>
                  <w:pPr>
                    <w:widowControl/>
                    <w:jc w:val="right"/>
                    <w:rPr>
                      <w:rFonts w:cs="宋体" w:asciiTheme="minorEastAsia" w:hAnsiTheme="minorEastAsia" w:eastAsiaTheme="minorEastAsia"/>
                      <w:b/>
                      <w:bCs/>
                      <w:color w:val="000000"/>
                      <w:kern w:val="0"/>
                      <w:sz w:val="15"/>
                      <w:szCs w:val="15"/>
                    </w:rPr>
                  </w:pPr>
                  <w:r>
                    <w:rPr>
                      <w:rFonts w:hint="eastAsia" w:cs="宋体" w:asciiTheme="minorEastAsia" w:hAnsiTheme="minorEastAsia" w:eastAsiaTheme="minorEastAsia"/>
                      <w:b/>
                      <w:bCs/>
                      <w:color w:val="000000"/>
                      <w:kern w:val="0"/>
                      <w:sz w:val="15"/>
                      <w:szCs w:val="15"/>
                    </w:rPr>
                    <w:t>0.00</w:t>
                  </w:r>
                </w:p>
              </w:tc>
            </w:tr>
            <w:tr>
              <w:trPr>
                <w:gridAfter w:val="1"/>
                <w:wAfter w:w="877" w:type="dxa"/>
                <w:trHeight w:val="263" w:hRule="atLeast"/>
              </w:trPr>
              <w:tc>
                <w:tcPr>
                  <w:tcW w:w="582" w:type="dxa"/>
                  <w:gridSpan w:val="2"/>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212</w:t>
                  </w:r>
                </w:p>
              </w:tc>
              <w:tc>
                <w:tcPr>
                  <w:tcW w:w="426"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08</w:t>
                  </w:r>
                </w:p>
              </w:tc>
              <w:tc>
                <w:tcPr>
                  <w:tcW w:w="425"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03</w:t>
                  </w:r>
                </w:p>
              </w:tc>
              <w:tc>
                <w:tcPr>
                  <w:tcW w:w="850" w:type="dxa"/>
                  <w:gridSpan w:val="2"/>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108001</w:t>
                  </w:r>
                </w:p>
              </w:tc>
              <w:tc>
                <w:tcPr>
                  <w:tcW w:w="1985" w:type="dxa"/>
                  <w:gridSpan w:val="3"/>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城市建设支出</w:t>
                  </w:r>
                </w:p>
              </w:tc>
              <w:tc>
                <w:tcPr>
                  <w:tcW w:w="99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cs="宋体" w:asciiTheme="minorEastAsia" w:hAnsiTheme="minorEastAsia" w:eastAsiaTheme="minorEastAsia"/>
                      <w:color w:val="000000"/>
                      <w:kern w:val="0"/>
                      <w:sz w:val="15"/>
                      <w:szCs w:val="15"/>
                    </w:rPr>
                  </w:pPr>
                  <w:r>
                    <w:rPr>
                      <w:rFonts w:hint="eastAsia" w:cs="宋体" w:asciiTheme="minorEastAsia" w:hAnsiTheme="minorEastAsia" w:eastAsiaTheme="minorEastAsia"/>
                      <w:color w:val="000000"/>
                      <w:kern w:val="0"/>
                      <w:sz w:val="15"/>
                      <w:szCs w:val="15"/>
                    </w:rPr>
                    <w:t>47.08</w:t>
                  </w:r>
                </w:p>
              </w:tc>
              <w:tc>
                <w:tcPr>
                  <w:tcW w:w="704"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cs="宋体" w:asciiTheme="minorEastAsia" w:hAnsiTheme="minorEastAsia" w:eastAsiaTheme="minorEastAsia"/>
                      <w:color w:val="000000"/>
                      <w:kern w:val="0"/>
                      <w:sz w:val="15"/>
                      <w:szCs w:val="15"/>
                    </w:rPr>
                  </w:pPr>
                  <w:r>
                    <w:rPr>
                      <w:rFonts w:hint="eastAsia" w:cs="宋体" w:asciiTheme="minorEastAsia" w:hAnsiTheme="minorEastAsia" w:eastAsiaTheme="minorEastAsia"/>
                      <w:color w:val="000000"/>
                      <w:kern w:val="0"/>
                      <w:sz w:val="15"/>
                      <w:szCs w:val="15"/>
                    </w:rPr>
                    <w:t>47.08</w:t>
                  </w:r>
                </w:p>
              </w:tc>
              <w:tc>
                <w:tcPr>
                  <w:tcW w:w="709"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cs="宋体" w:asciiTheme="minorEastAsia" w:hAnsiTheme="minorEastAsia" w:eastAsiaTheme="minorEastAsia"/>
                      <w:color w:val="000000"/>
                      <w:kern w:val="0"/>
                      <w:sz w:val="15"/>
                      <w:szCs w:val="15"/>
                    </w:rPr>
                  </w:pPr>
                  <w:r>
                    <w:rPr>
                      <w:rFonts w:hint="eastAsia" w:cs="宋体" w:asciiTheme="minorEastAsia" w:hAnsiTheme="minorEastAsia" w:eastAsiaTheme="minorEastAsia"/>
                      <w:color w:val="000000"/>
                      <w:kern w:val="0"/>
                      <w:sz w:val="15"/>
                      <w:szCs w:val="15"/>
                    </w:rPr>
                    <w:t>47.08</w:t>
                  </w:r>
                </w:p>
              </w:tc>
              <w:tc>
                <w:tcPr>
                  <w:tcW w:w="992"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cs="宋体" w:asciiTheme="minorEastAsia" w:hAnsiTheme="minorEastAsia" w:eastAsiaTheme="minorEastAsia"/>
                      <w:color w:val="000000"/>
                      <w:kern w:val="0"/>
                      <w:sz w:val="15"/>
                      <w:szCs w:val="15"/>
                    </w:rPr>
                  </w:pPr>
                  <w:r>
                    <w:rPr>
                      <w:rFonts w:hint="eastAsia" w:cs="宋体" w:asciiTheme="minorEastAsia" w:hAnsiTheme="minorEastAsia" w:eastAsiaTheme="minorEastAsia"/>
                      <w:color w:val="000000"/>
                      <w:kern w:val="0"/>
                      <w:sz w:val="15"/>
                      <w:szCs w:val="15"/>
                    </w:rPr>
                    <w:t>47.08</w:t>
                  </w:r>
                </w:p>
              </w:tc>
              <w:tc>
                <w:tcPr>
                  <w:tcW w:w="567"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cs="宋体" w:asciiTheme="minorEastAsia" w:hAnsiTheme="minorEastAsia" w:eastAsiaTheme="minorEastAsia"/>
                      <w:color w:val="000000"/>
                      <w:kern w:val="0"/>
                      <w:sz w:val="15"/>
                      <w:szCs w:val="15"/>
                    </w:rPr>
                  </w:pPr>
                  <w:r>
                    <w:rPr>
                      <w:rFonts w:hint="eastAsia" w:cs="宋体" w:asciiTheme="minorEastAsia" w:hAnsiTheme="minorEastAsia" w:eastAsiaTheme="minorEastAsia"/>
                      <w:color w:val="000000"/>
                      <w:kern w:val="0"/>
                      <w:sz w:val="15"/>
                      <w:szCs w:val="15"/>
                    </w:rPr>
                    <w:t>0.00</w:t>
                  </w:r>
                </w:p>
              </w:tc>
              <w:tc>
                <w:tcPr>
                  <w:tcW w:w="709"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cs="宋体" w:asciiTheme="minorEastAsia" w:hAnsiTheme="minorEastAsia" w:eastAsiaTheme="minorEastAsia"/>
                      <w:color w:val="000000"/>
                      <w:kern w:val="0"/>
                      <w:sz w:val="15"/>
                      <w:szCs w:val="15"/>
                    </w:rPr>
                  </w:pPr>
                  <w:r>
                    <w:rPr>
                      <w:rFonts w:hint="eastAsia" w:cs="宋体" w:asciiTheme="minorEastAsia" w:hAnsiTheme="minorEastAsia" w:eastAsiaTheme="minorEastAsia"/>
                      <w:color w:val="000000"/>
                      <w:kern w:val="0"/>
                      <w:sz w:val="15"/>
                      <w:szCs w:val="15"/>
                    </w:rPr>
                    <w:t>0.00</w:t>
                  </w:r>
                </w:p>
              </w:tc>
              <w:tc>
                <w:tcPr>
                  <w:tcW w:w="708"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cs="宋体" w:asciiTheme="minorEastAsia" w:hAnsiTheme="minorEastAsia" w:eastAsiaTheme="minorEastAsia"/>
                      <w:color w:val="000000"/>
                      <w:kern w:val="0"/>
                      <w:sz w:val="15"/>
                      <w:szCs w:val="15"/>
                    </w:rPr>
                  </w:pPr>
                  <w:r>
                    <w:rPr>
                      <w:rFonts w:hint="eastAsia" w:cs="宋体" w:asciiTheme="minorEastAsia" w:hAnsiTheme="minorEastAsia" w:eastAsiaTheme="minorEastAsia"/>
                      <w:color w:val="000000"/>
                      <w:kern w:val="0"/>
                      <w:sz w:val="15"/>
                      <w:szCs w:val="15"/>
                    </w:rPr>
                    <w:t>0.00</w:t>
                  </w:r>
                </w:p>
              </w:tc>
              <w:tc>
                <w:tcPr>
                  <w:tcW w:w="709"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cs="宋体" w:asciiTheme="minorEastAsia" w:hAnsiTheme="minorEastAsia" w:eastAsiaTheme="minorEastAsia"/>
                      <w:color w:val="000000"/>
                      <w:kern w:val="0"/>
                      <w:sz w:val="15"/>
                      <w:szCs w:val="15"/>
                    </w:rPr>
                  </w:pPr>
                  <w:r>
                    <w:rPr>
                      <w:rFonts w:hint="eastAsia" w:cs="宋体" w:asciiTheme="minorEastAsia" w:hAnsiTheme="minorEastAsia" w:eastAsiaTheme="minorEastAsia"/>
                      <w:color w:val="000000"/>
                      <w:kern w:val="0"/>
                      <w:sz w:val="15"/>
                      <w:szCs w:val="15"/>
                    </w:rPr>
                    <w:t>0.00</w:t>
                  </w:r>
                </w:p>
              </w:tc>
              <w:tc>
                <w:tcPr>
                  <w:tcW w:w="709"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cs="宋体" w:asciiTheme="minorEastAsia" w:hAnsiTheme="minorEastAsia" w:eastAsiaTheme="minorEastAsia"/>
                      <w:color w:val="000000"/>
                      <w:kern w:val="0"/>
                      <w:sz w:val="15"/>
                      <w:szCs w:val="15"/>
                    </w:rPr>
                  </w:pPr>
                  <w:r>
                    <w:rPr>
                      <w:rFonts w:hint="eastAsia" w:cs="宋体" w:asciiTheme="minorEastAsia" w:hAnsiTheme="minorEastAsia" w:eastAsiaTheme="minorEastAsia"/>
                      <w:color w:val="000000"/>
                      <w:kern w:val="0"/>
                      <w:sz w:val="15"/>
                      <w:szCs w:val="15"/>
                    </w:rPr>
                    <w:t>0.00</w:t>
                  </w:r>
                </w:p>
              </w:tc>
              <w:tc>
                <w:tcPr>
                  <w:tcW w:w="567"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cs="宋体" w:asciiTheme="minorEastAsia" w:hAnsiTheme="minorEastAsia" w:eastAsiaTheme="minorEastAsia"/>
                      <w:color w:val="000000"/>
                      <w:kern w:val="0"/>
                      <w:sz w:val="15"/>
                      <w:szCs w:val="15"/>
                    </w:rPr>
                  </w:pPr>
                  <w:r>
                    <w:rPr>
                      <w:rFonts w:hint="eastAsia" w:cs="宋体" w:asciiTheme="minorEastAsia" w:hAnsiTheme="minorEastAsia" w:eastAsiaTheme="minorEastAsia"/>
                      <w:color w:val="000000"/>
                      <w:kern w:val="0"/>
                      <w:sz w:val="15"/>
                      <w:szCs w:val="15"/>
                    </w:rPr>
                    <w:t>0.00</w:t>
                  </w:r>
                </w:p>
              </w:tc>
              <w:tc>
                <w:tcPr>
                  <w:tcW w:w="567"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cs="宋体" w:asciiTheme="minorEastAsia" w:hAnsiTheme="minorEastAsia" w:eastAsiaTheme="minorEastAsia"/>
                      <w:color w:val="000000"/>
                      <w:kern w:val="0"/>
                      <w:sz w:val="15"/>
                      <w:szCs w:val="15"/>
                    </w:rPr>
                  </w:pPr>
                  <w:r>
                    <w:rPr>
                      <w:rFonts w:hint="eastAsia" w:cs="宋体" w:asciiTheme="minorEastAsia" w:hAnsiTheme="minorEastAsia" w:eastAsiaTheme="minorEastAsia"/>
                      <w:color w:val="000000"/>
                      <w:kern w:val="0"/>
                      <w:sz w:val="15"/>
                      <w:szCs w:val="15"/>
                    </w:rPr>
                    <w:t>0.00</w:t>
                  </w:r>
                </w:p>
              </w:tc>
              <w:tc>
                <w:tcPr>
                  <w:tcW w:w="567"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cs="宋体" w:asciiTheme="minorEastAsia" w:hAnsiTheme="minorEastAsia" w:eastAsiaTheme="minorEastAsia"/>
                      <w:color w:val="000000"/>
                      <w:kern w:val="0"/>
                      <w:sz w:val="15"/>
                      <w:szCs w:val="15"/>
                    </w:rPr>
                  </w:pPr>
                  <w:r>
                    <w:rPr>
                      <w:rFonts w:hint="eastAsia" w:cs="宋体" w:asciiTheme="minorEastAsia" w:hAnsiTheme="minorEastAsia" w:eastAsiaTheme="minorEastAsia"/>
                      <w:color w:val="000000"/>
                      <w:kern w:val="0"/>
                      <w:sz w:val="15"/>
                      <w:szCs w:val="15"/>
                    </w:rPr>
                    <w:t>0.00</w:t>
                  </w:r>
                </w:p>
              </w:tc>
              <w:tc>
                <w:tcPr>
                  <w:tcW w:w="709" w:type="dxa"/>
                  <w:tcBorders>
                    <w:top w:val="nil"/>
                    <w:left w:val="nil"/>
                    <w:bottom w:val="single" w:color="000000" w:sz="4" w:space="0"/>
                    <w:right w:val="single" w:color="000000" w:sz="4" w:space="0"/>
                  </w:tcBorders>
                  <w:shd w:val="clear" w:color="auto" w:fill="auto"/>
                  <w:noWrap/>
                  <w:vAlign w:val="center"/>
                </w:tcPr>
                <w:p>
                  <w:pPr>
                    <w:widowControl/>
                    <w:jc w:val="right"/>
                    <w:rPr>
                      <w:rFonts w:cs="宋体" w:asciiTheme="minorEastAsia" w:hAnsiTheme="minorEastAsia" w:eastAsiaTheme="minorEastAsia"/>
                      <w:color w:val="000000"/>
                      <w:kern w:val="0"/>
                      <w:sz w:val="15"/>
                      <w:szCs w:val="15"/>
                    </w:rPr>
                  </w:pPr>
                  <w:r>
                    <w:rPr>
                      <w:rFonts w:hint="eastAsia" w:cs="宋体" w:asciiTheme="minorEastAsia" w:hAnsiTheme="minorEastAsia" w:eastAsiaTheme="minorEastAsia"/>
                      <w:color w:val="000000"/>
                      <w:kern w:val="0"/>
                      <w:sz w:val="15"/>
                      <w:szCs w:val="15"/>
                    </w:rPr>
                    <w:t>0.00</w:t>
                  </w:r>
                </w:p>
              </w:tc>
              <w:tc>
                <w:tcPr>
                  <w:tcW w:w="599" w:type="dxa"/>
                  <w:tcBorders>
                    <w:top w:val="nil"/>
                    <w:left w:val="nil"/>
                    <w:bottom w:val="single" w:color="000000" w:sz="4" w:space="0"/>
                    <w:right w:val="single" w:color="000000" w:sz="4" w:space="0"/>
                  </w:tcBorders>
                  <w:shd w:val="clear" w:color="auto" w:fill="auto"/>
                  <w:noWrap/>
                  <w:vAlign w:val="center"/>
                </w:tcPr>
                <w:p>
                  <w:pPr>
                    <w:widowControl/>
                    <w:jc w:val="right"/>
                    <w:rPr>
                      <w:rFonts w:cs="宋体" w:asciiTheme="minorEastAsia" w:hAnsiTheme="minorEastAsia" w:eastAsiaTheme="minorEastAsia"/>
                      <w:color w:val="000000"/>
                      <w:kern w:val="0"/>
                      <w:sz w:val="15"/>
                      <w:szCs w:val="15"/>
                    </w:rPr>
                  </w:pPr>
                  <w:r>
                    <w:rPr>
                      <w:rFonts w:hint="eastAsia" w:cs="宋体" w:asciiTheme="minorEastAsia" w:hAnsiTheme="minorEastAsia" w:eastAsiaTheme="minorEastAsia"/>
                      <w:color w:val="000000"/>
                      <w:kern w:val="0"/>
                      <w:sz w:val="15"/>
                      <w:szCs w:val="15"/>
                    </w:rPr>
                    <w:t>0.00</w:t>
                  </w:r>
                </w:p>
              </w:tc>
            </w:tr>
            <w:tr>
              <w:trPr>
                <w:gridAfter w:val="1"/>
                <w:wAfter w:w="877" w:type="dxa"/>
                <w:trHeight w:val="224" w:hRule="atLeast"/>
              </w:trPr>
              <w:tc>
                <w:tcPr>
                  <w:tcW w:w="582" w:type="dxa"/>
                  <w:gridSpan w:val="2"/>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b/>
                      <w:bCs/>
                      <w:color w:val="000000"/>
                      <w:kern w:val="0"/>
                      <w:sz w:val="18"/>
                      <w:szCs w:val="18"/>
                    </w:rPr>
                  </w:pPr>
                  <w:r>
                    <w:rPr>
                      <w:rFonts w:hint="eastAsia" w:ascii="宋体" w:hAnsi="宋体" w:cs="宋体"/>
                      <w:b/>
                      <w:bCs/>
                      <w:color w:val="000000"/>
                      <w:kern w:val="0"/>
                      <w:sz w:val="18"/>
                      <w:szCs w:val="18"/>
                    </w:rPr>
                    <w:t>221</w:t>
                  </w:r>
                </w:p>
              </w:tc>
              <w:tc>
                <w:tcPr>
                  <w:tcW w:w="426"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宋体"/>
                      <w:b/>
                      <w:bCs/>
                      <w:color w:val="000000"/>
                      <w:kern w:val="0"/>
                      <w:sz w:val="18"/>
                      <w:szCs w:val="18"/>
                    </w:rPr>
                  </w:pPr>
                  <w:r>
                    <w:rPr>
                      <w:rFonts w:hint="eastAsia" w:ascii="宋体" w:hAnsi="宋体" w:cs="宋体"/>
                      <w:b/>
                      <w:bCs/>
                      <w:color w:val="000000"/>
                      <w:kern w:val="0"/>
                      <w:sz w:val="18"/>
                      <w:szCs w:val="18"/>
                    </w:rPr>
                    <w:t>　</w:t>
                  </w:r>
                </w:p>
              </w:tc>
              <w:tc>
                <w:tcPr>
                  <w:tcW w:w="425"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宋体"/>
                      <w:b/>
                      <w:bCs/>
                      <w:color w:val="000000"/>
                      <w:kern w:val="0"/>
                      <w:sz w:val="18"/>
                      <w:szCs w:val="18"/>
                    </w:rPr>
                  </w:pPr>
                  <w:r>
                    <w:rPr>
                      <w:rFonts w:hint="eastAsia" w:ascii="宋体" w:hAnsi="宋体" w:cs="宋体"/>
                      <w:b/>
                      <w:bCs/>
                      <w:color w:val="000000"/>
                      <w:kern w:val="0"/>
                      <w:sz w:val="18"/>
                      <w:szCs w:val="18"/>
                    </w:rPr>
                    <w:t>　</w:t>
                  </w:r>
                </w:p>
              </w:tc>
              <w:tc>
                <w:tcPr>
                  <w:tcW w:w="850" w:type="dxa"/>
                  <w:gridSpan w:val="2"/>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b/>
                      <w:bCs/>
                      <w:color w:val="000000"/>
                      <w:kern w:val="0"/>
                      <w:sz w:val="18"/>
                      <w:szCs w:val="18"/>
                    </w:rPr>
                  </w:pPr>
                  <w:r>
                    <w:rPr>
                      <w:rFonts w:hint="eastAsia" w:ascii="宋体" w:hAnsi="宋体" w:cs="宋体"/>
                      <w:b/>
                      <w:bCs/>
                      <w:color w:val="000000"/>
                      <w:kern w:val="0"/>
                      <w:sz w:val="18"/>
                      <w:szCs w:val="18"/>
                    </w:rPr>
                    <w:t>　</w:t>
                  </w:r>
                </w:p>
              </w:tc>
              <w:tc>
                <w:tcPr>
                  <w:tcW w:w="1985" w:type="dxa"/>
                  <w:gridSpan w:val="3"/>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b/>
                      <w:bCs/>
                      <w:color w:val="000000"/>
                      <w:kern w:val="0"/>
                      <w:sz w:val="18"/>
                      <w:szCs w:val="18"/>
                    </w:rPr>
                  </w:pPr>
                  <w:r>
                    <w:rPr>
                      <w:rFonts w:hint="eastAsia" w:ascii="宋体" w:hAnsi="宋体" w:cs="宋体"/>
                      <w:b/>
                      <w:bCs/>
                      <w:color w:val="000000"/>
                      <w:kern w:val="0"/>
                      <w:sz w:val="18"/>
                      <w:szCs w:val="18"/>
                    </w:rPr>
                    <w:t>住房保障支出</w:t>
                  </w:r>
                </w:p>
              </w:tc>
              <w:tc>
                <w:tcPr>
                  <w:tcW w:w="99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cs="宋体" w:asciiTheme="minorEastAsia" w:hAnsiTheme="minorEastAsia" w:eastAsiaTheme="minorEastAsia"/>
                      <w:b/>
                      <w:bCs/>
                      <w:color w:val="000000"/>
                      <w:kern w:val="0"/>
                      <w:sz w:val="15"/>
                      <w:szCs w:val="15"/>
                    </w:rPr>
                  </w:pPr>
                  <w:r>
                    <w:rPr>
                      <w:rFonts w:hint="eastAsia" w:cs="宋体" w:asciiTheme="minorEastAsia" w:hAnsiTheme="minorEastAsia" w:eastAsiaTheme="minorEastAsia"/>
                      <w:b/>
                      <w:bCs/>
                      <w:color w:val="000000"/>
                      <w:kern w:val="0"/>
                      <w:sz w:val="15"/>
                      <w:szCs w:val="15"/>
                    </w:rPr>
                    <w:t>176.86</w:t>
                  </w:r>
                </w:p>
              </w:tc>
              <w:tc>
                <w:tcPr>
                  <w:tcW w:w="704"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cs="宋体" w:asciiTheme="minorEastAsia" w:hAnsiTheme="minorEastAsia" w:eastAsiaTheme="minorEastAsia"/>
                      <w:b/>
                      <w:bCs/>
                      <w:color w:val="000000"/>
                      <w:kern w:val="0"/>
                      <w:sz w:val="15"/>
                      <w:szCs w:val="15"/>
                    </w:rPr>
                  </w:pPr>
                  <w:r>
                    <w:rPr>
                      <w:rFonts w:hint="eastAsia" w:cs="宋体" w:asciiTheme="minorEastAsia" w:hAnsiTheme="minorEastAsia" w:eastAsiaTheme="minorEastAsia"/>
                      <w:b/>
                      <w:bCs/>
                      <w:color w:val="000000"/>
                      <w:kern w:val="0"/>
                      <w:sz w:val="15"/>
                      <w:szCs w:val="15"/>
                    </w:rPr>
                    <w:t>176.86</w:t>
                  </w:r>
                </w:p>
              </w:tc>
              <w:tc>
                <w:tcPr>
                  <w:tcW w:w="709"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cs="宋体" w:asciiTheme="minorEastAsia" w:hAnsiTheme="minorEastAsia" w:eastAsiaTheme="minorEastAsia"/>
                      <w:b/>
                      <w:bCs/>
                      <w:color w:val="000000"/>
                      <w:kern w:val="0"/>
                      <w:sz w:val="15"/>
                      <w:szCs w:val="15"/>
                    </w:rPr>
                  </w:pPr>
                  <w:r>
                    <w:rPr>
                      <w:rFonts w:hint="eastAsia" w:cs="宋体" w:asciiTheme="minorEastAsia" w:hAnsiTheme="minorEastAsia" w:eastAsiaTheme="minorEastAsia"/>
                      <w:b/>
                      <w:bCs/>
                      <w:color w:val="000000"/>
                      <w:kern w:val="0"/>
                      <w:sz w:val="15"/>
                      <w:szCs w:val="15"/>
                    </w:rPr>
                    <w:t>176.86</w:t>
                  </w:r>
                </w:p>
              </w:tc>
              <w:tc>
                <w:tcPr>
                  <w:tcW w:w="992"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cs="宋体" w:asciiTheme="minorEastAsia" w:hAnsiTheme="minorEastAsia" w:eastAsiaTheme="minorEastAsia"/>
                      <w:b/>
                      <w:bCs/>
                      <w:color w:val="000000"/>
                      <w:kern w:val="0"/>
                      <w:sz w:val="15"/>
                      <w:szCs w:val="15"/>
                    </w:rPr>
                  </w:pPr>
                  <w:r>
                    <w:rPr>
                      <w:rFonts w:hint="eastAsia" w:cs="宋体" w:asciiTheme="minorEastAsia" w:hAnsiTheme="minorEastAsia" w:eastAsiaTheme="minorEastAsia"/>
                      <w:b/>
                      <w:bCs/>
                      <w:color w:val="000000"/>
                      <w:kern w:val="0"/>
                      <w:sz w:val="15"/>
                      <w:szCs w:val="15"/>
                    </w:rPr>
                    <w:t>176.86</w:t>
                  </w:r>
                </w:p>
              </w:tc>
              <w:tc>
                <w:tcPr>
                  <w:tcW w:w="567"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cs="宋体" w:asciiTheme="minorEastAsia" w:hAnsiTheme="minorEastAsia" w:eastAsiaTheme="minorEastAsia"/>
                      <w:b/>
                      <w:bCs/>
                      <w:color w:val="000000"/>
                      <w:kern w:val="0"/>
                      <w:sz w:val="15"/>
                      <w:szCs w:val="15"/>
                    </w:rPr>
                  </w:pPr>
                  <w:r>
                    <w:rPr>
                      <w:rFonts w:hint="eastAsia" w:cs="宋体" w:asciiTheme="minorEastAsia" w:hAnsiTheme="minorEastAsia" w:eastAsiaTheme="minorEastAsia"/>
                      <w:b/>
                      <w:bCs/>
                      <w:color w:val="000000"/>
                      <w:kern w:val="0"/>
                      <w:sz w:val="15"/>
                      <w:szCs w:val="15"/>
                    </w:rPr>
                    <w:t>0.00</w:t>
                  </w:r>
                </w:p>
              </w:tc>
              <w:tc>
                <w:tcPr>
                  <w:tcW w:w="709"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cs="宋体" w:asciiTheme="minorEastAsia" w:hAnsiTheme="minorEastAsia" w:eastAsiaTheme="minorEastAsia"/>
                      <w:b/>
                      <w:bCs/>
                      <w:color w:val="000000"/>
                      <w:kern w:val="0"/>
                      <w:sz w:val="15"/>
                      <w:szCs w:val="15"/>
                    </w:rPr>
                  </w:pPr>
                  <w:r>
                    <w:rPr>
                      <w:rFonts w:hint="eastAsia" w:cs="宋体" w:asciiTheme="minorEastAsia" w:hAnsiTheme="minorEastAsia" w:eastAsiaTheme="minorEastAsia"/>
                      <w:b/>
                      <w:bCs/>
                      <w:color w:val="000000"/>
                      <w:kern w:val="0"/>
                      <w:sz w:val="15"/>
                      <w:szCs w:val="15"/>
                    </w:rPr>
                    <w:t>0.00</w:t>
                  </w:r>
                </w:p>
              </w:tc>
              <w:tc>
                <w:tcPr>
                  <w:tcW w:w="708"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cs="宋体" w:asciiTheme="minorEastAsia" w:hAnsiTheme="minorEastAsia" w:eastAsiaTheme="minorEastAsia"/>
                      <w:b/>
                      <w:bCs/>
                      <w:color w:val="000000"/>
                      <w:kern w:val="0"/>
                      <w:sz w:val="15"/>
                      <w:szCs w:val="15"/>
                    </w:rPr>
                  </w:pPr>
                  <w:r>
                    <w:rPr>
                      <w:rFonts w:hint="eastAsia" w:cs="宋体" w:asciiTheme="minorEastAsia" w:hAnsiTheme="minorEastAsia" w:eastAsiaTheme="minorEastAsia"/>
                      <w:b/>
                      <w:bCs/>
                      <w:color w:val="000000"/>
                      <w:kern w:val="0"/>
                      <w:sz w:val="15"/>
                      <w:szCs w:val="15"/>
                    </w:rPr>
                    <w:t>0.00</w:t>
                  </w:r>
                </w:p>
              </w:tc>
              <w:tc>
                <w:tcPr>
                  <w:tcW w:w="709"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cs="宋体" w:asciiTheme="minorEastAsia" w:hAnsiTheme="minorEastAsia" w:eastAsiaTheme="minorEastAsia"/>
                      <w:b/>
                      <w:bCs/>
                      <w:color w:val="000000"/>
                      <w:kern w:val="0"/>
                      <w:sz w:val="15"/>
                      <w:szCs w:val="15"/>
                    </w:rPr>
                  </w:pPr>
                  <w:r>
                    <w:rPr>
                      <w:rFonts w:hint="eastAsia" w:cs="宋体" w:asciiTheme="minorEastAsia" w:hAnsiTheme="minorEastAsia" w:eastAsiaTheme="minorEastAsia"/>
                      <w:b/>
                      <w:bCs/>
                      <w:color w:val="000000"/>
                      <w:kern w:val="0"/>
                      <w:sz w:val="15"/>
                      <w:szCs w:val="15"/>
                    </w:rPr>
                    <w:t>0.00</w:t>
                  </w:r>
                </w:p>
              </w:tc>
              <w:tc>
                <w:tcPr>
                  <w:tcW w:w="709"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cs="宋体" w:asciiTheme="minorEastAsia" w:hAnsiTheme="minorEastAsia" w:eastAsiaTheme="minorEastAsia"/>
                      <w:b/>
                      <w:bCs/>
                      <w:color w:val="000000"/>
                      <w:kern w:val="0"/>
                      <w:sz w:val="15"/>
                      <w:szCs w:val="15"/>
                    </w:rPr>
                  </w:pPr>
                  <w:r>
                    <w:rPr>
                      <w:rFonts w:hint="eastAsia" w:cs="宋体" w:asciiTheme="minorEastAsia" w:hAnsiTheme="minorEastAsia" w:eastAsiaTheme="minorEastAsia"/>
                      <w:b/>
                      <w:bCs/>
                      <w:color w:val="000000"/>
                      <w:kern w:val="0"/>
                      <w:sz w:val="15"/>
                      <w:szCs w:val="15"/>
                    </w:rPr>
                    <w:t>0.00</w:t>
                  </w:r>
                </w:p>
              </w:tc>
              <w:tc>
                <w:tcPr>
                  <w:tcW w:w="567"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cs="宋体" w:asciiTheme="minorEastAsia" w:hAnsiTheme="minorEastAsia" w:eastAsiaTheme="minorEastAsia"/>
                      <w:b/>
                      <w:bCs/>
                      <w:color w:val="000000"/>
                      <w:kern w:val="0"/>
                      <w:sz w:val="15"/>
                      <w:szCs w:val="15"/>
                    </w:rPr>
                  </w:pPr>
                  <w:r>
                    <w:rPr>
                      <w:rFonts w:hint="eastAsia" w:cs="宋体" w:asciiTheme="minorEastAsia" w:hAnsiTheme="minorEastAsia" w:eastAsiaTheme="minorEastAsia"/>
                      <w:b/>
                      <w:bCs/>
                      <w:color w:val="000000"/>
                      <w:kern w:val="0"/>
                      <w:sz w:val="15"/>
                      <w:szCs w:val="15"/>
                    </w:rPr>
                    <w:t>0.00</w:t>
                  </w:r>
                </w:p>
              </w:tc>
              <w:tc>
                <w:tcPr>
                  <w:tcW w:w="567"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cs="宋体" w:asciiTheme="minorEastAsia" w:hAnsiTheme="minorEastAsia" w:eastAsiaTheme="minorEastAsia"/>
                      <w:b/>
                      <w:bCs/>
                      <w:color w:val="000000"/>
                      <w:kern w:val="0"/>
                      <w:sz w:val="15"/>
                      <w:szCs w:val="15"/>
                    </w:rPr>
                  </w:pPr>
                  <w:r>
                    <w:rPr>
                      <w:rFonts w:hint="eastAsia" w:cs="宋体" w:asciiTheme="minorEastAsia" w:hAnsiTheme="minorEastAsia" w:eastAsiaTheme="minorEastAsia"/>
                      <w:b/>
                      <w:bCs/>
                      <w:color w:val="000000"/>
                      <w:kern w:val="0"/>
                      <w:sz w:val="15"/>
                      <w:szCs w:val="15"/>
                    </w:rPr>
                    <w:t>0.00</w:t>
                  </w:r>
                </w:p>
              </w:tc>
              <w:tc>
                <w:tcPr>
                  <w:tcW w:w="567"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cs="宋体" w:asciiTheme="minorEastAsia" w:hAnsiTheme="minorEastAsia" w:eastAsiaTheme="minorEastAsia"/>
                      <w:b/>
                      <w:bCs/>
                      <w:color w:val="000000"/>
                      <w:kern w:val="0"/>
                      <w:sz w:val="15"/>
                      <w:szCs w:val="15"/>
                    </w:rPr>
                  </w:pPr>
                  <w:r>
                    <w:rPr>
                      <w:rFonts w:hint="eastAsia" w:cs="宋体" w:asciiTheme="minorEastAsia" w:hAnsiTheme="minorEastAsia" w:eastAsiaTheme="minorEastAsia"/>
                      <w:b/>
                      <w:bCs/>
                      <w:color w:val="000000"/>
                      <w:kern w:val="0"/>
                      <w:sz w:val="15"/>
                      <w:szCs w:val="15"/>
                    </w:rPr>
                    <w:t>0.00</w:t>
                  </w:r>
                </w:p>
              </w:tc>
              <w:tc>
                <w:tcPr>
                  <w:tcW w:w="709" w:type="dxa"/>
                  <w:tcBorders>
                    <w:top w:val="nil"/>
                    <w:left w:val="nil"/>
                    <w:bottom w:val="single" w:color="000000" w:sz="4" w:space="0"/>
                    <w:right w:val="single" w:color="000000" w:sz="4" w:space="0"/>
                  </w:tcBorders>
                  <w:shd w:val="clear" w:color="auto" w:fill="auto"/>
                  <w:noWrap/>
                  <w:vAlign w:val="center"/>
                </w:tcPr>
                <w:p>
                  <w:pPr>
                    <w:widowControl/>
                    <w:jc w:val="right"/>
                    <w:rPr>
                      <w:rFonts w:cs="宋体" w:asciiTheme="minorEastAsia" w:hAnsiTheme="minorEastAsia" w:eastAsiaTheme="minorEastAsia"/>
                      <w:b/>
                      <w:bCs/>
                      <w:color w:val="000000"/>
                      <w:kern w:val="0"/>
                      <w:sz w:val="15"/>
                      <w:szCs w:val="15"/>
                    </w:rPr>
                  </w:pPr>
                  <w:r>
                    <w:rPr>
                      <w:rFonts w:hint="eastAsia" w:cs="宋体" w:asciiTheme="minorEastAsia" w:hAnsiTheme="minorEastAsia" w:eastAsiaTheme="minorEastAsia"/>
                      <w:b/>
                      <w:bCs/>
                      <w:color w:val="000000"/>
                      <w:kern w:val="0"/>
                      <w:sz w:val="15"/>
                      <w:szCs w:val="15"/>
                    </w:rPr>
                    <w:t>0.00</w:t>
                  </w:r>
                </w:p>
              </w:tc>
              <w:tc>
                <w:tcPr>
                  <w:tcW w:w="599" w:type="dxa"/>
                  <w:tcBorders>
                    <w:top w:val="nil"/>
                    <w:left w:val="nil"/>
                    <w:bottom w:val="single" w:color="000000" w:sz="4" w:space="0"/>
                    <w:right w:val="single" w:color="000000" w:sz="4" w:space="0"/>
                  </w:tcBorders>
                  <w:shd w:val="clear" w:color="auto" w:fill="auto"/>
                  <w:noWrap/>
                  <w:vAlign w:val="center"/>
                </w:tcPr>
                <w:p>
                  <w:pPr>
                    <w:widowControl/>
                    <w:jc w:val="right"/>
                    <w:rPr>
                      <w:rFonts w:cs="宋体" w:asciiTheme="minorEastAsia" w:hAnsiTheme="minorEastAsia" w:eastAsiaTheme="minorEastAsia"/>
                      <w:b/>
                      <w:bCs/>
                      <w:color w:val="000000"/>
                      <w:kern w:val="0"/>
                      <w:sz w:val="15"/>
                      <w:szCs w:val="15"/>
                    </w:rPr>
                  </w:pPr>
                  <w:r>
                    <w:rPr>
                      <w:rFonts w:hint="eastAsia" w:cs="宋体" w:asciiTheme="minorEastAsia" w:hAnsiTheme="minorEastAsia" w:eastAsiaTheme="minorEastAsia"/>
                      <w:b/>
                      <w:bCs/>
                      <w:color w:val="000000"/>
                      <w:kern w:val="0"/>
                      <w:sz w:val="15"/>
                      <w:szCs w:val="15"/>
                    </w:rPr>
                    <w:t>0.00</w:t>
                  </w:r>
                </w:p>
              </w:tc>
            </w:tr>
            <w:tr>
              <w:trPr>
                <w:gridAfter w:val="1"/>
                <w:wAfter w:w="877" w:type="dxa"/>
                <w:trHeight w:val="131" w:hRule="atLeast"/>
              </w:trPr>
              <w:tc>
                <w:tcPr>
                  <w:tcW w:w="582" w:type="dxa"/>
                  <w:gridSpan w:val="2"/>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b/>
                      <w:bCs/>
                      <w:color w:val="000000"/>
                      <w:kern w:val="0"/>
                      <w:sz w:val="18"/>
                      <w:szCs w:val="18"/>
                    </w:rPr>
                  </w:pPr>
                  <w:r>
                    <w:rPr>
                      <w:rFonts w:hint="eastAsia" w:ascii="宋体" w:hAnsi="宋体" w:cs="宋体"/>
                      <w:b/>
                      <w:bCs/>
                      <w:color w:val="000000"/>
                      <w:kern w:val="0"/>
                      <w:sz w:val="18"/>
                      <w:szCs w:val="18"/>
                    </w:rPr>
                    <w:t>　</w:t>
                  </w:r>
                </w:p>
              </w:tc>
              <w:tc>
                <w:tcPr>
                  <w:tcW w:w="426"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宋体"/>
                      <w:b/>
                      <w:bCs/>
                      <w:color w:val="000000"/>
                      <w:kern w:val="0"/>
                      <w:sz w:val="18"/>
                      <w:szCs w:val="18"/>
                    </w:rPr>
                  </w:pPr>
                  <w:r>
                    <w:rPr>
                      <w:rFonts w:hint="eastAsia" w:ascii="宋体" w:hAnsi="宋体" w:cs="宋体"/>
                      <w:b/>
                      <w:bCs/>
                      <w:color w:val="000000"/>
                      <w:kern w:val="0"/>
                      <w:sz w:val="18"/>
                      <w:szCs w:val="18"/>
                    </w:rPr>
                    <w:t>02</w:t>
                  </w:r>
                </w:p>
              </w:tc>
              <w:tc>
                <w:tcPr>
                  <w:tcW w:w="425"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宋体"/>
                      <w:b/>
                      <w:bCs/>
                      <w:color w:val="000000"/>
                      <w:kern w:val="0"/>
                      <w:sz w:val="18"/>
                      <w:szCs w:val="18"/>
                    </w:rPr>
                  </w:pPr>
                  <w:r>
                    <w:rPr>
                      <w:rFonts w:hint="eastAsia" w:ascii="宋体" w:hAnsi="宋体" w:cs="宋体"/>
                      <w:b/>
                      <w:bCs/>
                      <w:color w:val="000000"/>
                      <w:kern w:val="0"/>
                      <w:sz w:val="18"/>
                      <w:szCs w:val="18"/>
                    </w:rPr>
                    <w:t>　</w:t>
                  </w:r>
                </w:p>
              </w:tc>
              <w:tc>
                <w:tcPr>
                  <w:tcW w:w="850" w:type="dxa"/>
                  <w:gridSpan w:val="2"/>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b/>
                      <w:bCs/>
                      <w:color w:val="000000"/>
                      <w:kern w:val="0"/>
                      <w:sz w:val="18"/>
                      <w:szCs w:val="18"/>
                    </w:rPr>
                  </w:pPr>
                  <w:r>
                    <w:rPr>
                      <w:rFonts w:hint="eastAsia" w:ascii="宋体" w:hAnsi="宋体" w:cs="宋体"/>
                      <w:b/>
                      <w:bCs/>
                      <w:color w:val="000000"/>
                      <w:kern w:val="0"/>
                      <w:sz w:val="18"/>
                      <w:szCs w:val="18"/>
                    </w:rPr>
                    <w:t>　</w:t>
                  </w:r>
                </w:p>
              </w:tc>
              <w:tc>
                <w:tcPr>
                  <w:tcW w:w="1985" w:type="dxa"/>
                  <w:gridSpan w:val="3"/>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b/>
                      <w:bCs/>
                      <w:color w:val="000000"/>
                      <w:kern w:val="0"/>
                      <w:sz w:val="18"/>
                      <w:szCs w:val="18"/>
                    </w:rPr>
                  </w:pPr>
                  <w:r>
                    <w:rPr>
                      <w:rFonts w:hint="eastAsia" w:ascii="宋体" w:hAnsi="宋体" w:cs="宋体"/>
                      <w:b/>
                      <w:bCs/>
                      <w:color w:val="000000"/>
                      <w:kern w:val="0"/>
                      <w:sz w:val="18"/>
                      <w:szCs w:val="18"/>
                    </w:rPr>
                    <w:t>住房改革支出</w:t>
                  </w:r>
                </w:p>
              </w:tc>
              <w:tc>
                <w:tcPr>
                  <w:tcW w:w="99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cs="宋体" w:asciiTheme="minorEastAsia" w:hAnsiTheme="minorEastAsia" w:eastAsiaTheme="minorEastAsia"/>
                      <w:b/>
                      <w:bCs/>
                      <w:color w:val="000000"/>
                      <w:kern w:val="0"/>
                      <w:sz w:val="15"/>
                      <w:szCs w:val="15"/>
                    </w:rPr>
                  </w:pPr>
                  <w:r>
                    <w:rPr>
                      <w:rFonts w:hint="eastAsia" w:cs="宋体" w:asciiTheme="minorEastAsia" w:hAnsiTheme="minorEastAsia" w:eastAsiaTheme="minorEastAsia"/>
                      <w:b/>
                      <w:bCs/>
                      <w:color w:val="000000"/>
                      <w:kern w:val="0"/>
                      <w:sz w:val="15"/>
                      <w:szCs w:val="15"/>
                    </w:rPr>
                    <w:t>176.86</w:t>
                  </w:r>
                </w:p>
              </w:tc>
              <w:tc>
                <w:tcPr>
                  <w:tcW w:w="704"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cs="宋体" w:asciiTheme="minorEastAsia" w:hAnsiTheme="minorEastAsia" w:eastAsiaTheme="minorEastAsia"/>
                      <w:b/>
                      <w:bCs/>
                      <w:color w:val="000000"/>
                      <w:kern w:val="0"/>
                      <w:sz w:val="15"/>
                      <w:szCs w:val="15"/>
                    </w:rPr>
                  </w:pPr>
                  <w:r>
                    <w:rPr>
                      <w:rFonts w:hint="eastAsia" w:cs="宋体" w:asciiTheme="minorEastAsia" w:hAnsiTheme="minorEastAsia" w:eastAsiaTheme="minorEastAsia"/>
                      <w:b/>
                      <w:bCs/>
                      <w:color w:val="000000"/>
                      <w:kern w:val="0"/>
                      <w:sz w:val="15"/>
                      <w:szCs w:val="15"/>
                    </w:rPr>
                    <w:t>176.86</w:t>
                  </w:r>
                </w:p>
              </w:tc>
              <w:tc>
                <w:tcPr>
                  <w:tcW w:w="709"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cs="宋体" w:asciiTheme="minorEastAsia" w:hAnsiTheme="minorEastAsia" w:eastAsiaTheme="minorEastAsia"/>
                      <w:b/>
                      <w:bCs/>
                      <w:color w:val="000000"/>
                      <w:kern w:val="0"/>
                      <w:sz w:val="15"/>
                      <w:szCs w:val="15"/>
                    </w:rPr>
                  </w:pPr>
                  <w:r>
                    <w:rPr>
                      <w:rFonts w:hint="eastAsia" w:cs="宋体" w:asciiTheme="minorEastAsia" w:hAnsiTheme="minorEastAsia" w:eastAsiaTheme="minorEastAsia"/>
                      <w:b/>
                      <w:bCs/>
                      <w:color w:val="000000"/>
                      <w:kern w:val="0"/>
                      <w:sz w:val="15"/>
                      <w:szCs w:val="15"/>
                    </w:rPr>
                    <w:t>176.86</w:t>
                  </w:r>
                </w:p>
              </w:tc>
              <w:tc>
                <w:tcPr>
                  <w:tcW w:w="992"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cs="宋体" w:asciiTheme="minorEastAsia" w:hAnsiTheme="minorEastAsia" w:eastAsiaTheme="minorEastAsia"/>
                      <w:b/>
                      <w:bCs/>
                      <w:color w:val="000000"/>
                      <w:kern w:val="0"/>
                      <w:sz w:val="15"/>
                      <w:szCs w:val="15"/>
                    </w:rPr>
                  </w:pPr>
                  <w:r>
                    <w:rPr>
                      <w:rFonts w:hint="eastAsia" w:cs="宋体" w:asciiTheme="minorEastAsia" w:hAnsiTheme="minorEastAsia" w:eastAsiaTheme="minorEastAsia"/>
                      <w:b/>
                      <w:bCs/>
                      <w:color w:val="000000"/>
                      <w:kern w:val="0"/>
                      <w:sz w:val="15"/>
                      <w:szCs w:val="15"/>
                    </w:rPr>
                    <w:t>176.86</w:t>
                  </w:r>
                </w:p>
              </w:tc>
              <w:tc>
                <w:tcPr>
                  <w:tcW w:w="567"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cs="宋体" w:asciiTheme="minorEastAsia" w:hAnsiTheme="minorEastAsia" w:eastAsiaTheme="minorEastAsia"/>
                      <w:b/>
                      <w:bCs/>
                      <w:color w:val="000000"/>
                      <w:kern w:val="0"/>
                      <w:sz w:val="15"/>
                      <w:szCs w:val="15"/>
                    </w:rPr>
                  </w:pPr>
                  <w:r>
                    <w:rPr>
                      <w:rFonts w:hint="eastAsia" w:cs="宋体" w:asciiTheme="minorEastAsia" w:hAnsiTheme="minorEastAsia" w:eastAsiaTheme="minorEastAsia"/>
                      <w:b/>
                      <w:bCs/>
                      <w:color w:val="000000"/>
                      <w:kern w:val="0"/>
                      <w:sz w:val="15"/>
                      <w:szCs w:val="15"/>
                    </w:rPr>
                    <w:t>0.00</w:t>
                  </w:r>
                </w:p>
              </w:tc>
              <w:tc>
                <w:tcPr>
                  <w:tcW w:w="709"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cs="宋体" w:asciiTheme="minorEastAsia" w:hAnsiTheme="minorEastAsia" w:eastAsiaTheme="minorEastAsia"/>
                      <w:b/>
                      <w:bCs/>
                      <w:color w:val="000000"/>
                      <w:kern w:val="0"/>
                      <w:sz w:val="15"/>
                      <w:szCs w:val="15"/>
                    </w:rPr>
                  </w:pPr>
                  <w:r>
                    <w:rPr>
                      <w:rFonts w:hint="eastAsia" w:cs="宋体" w:asciiTheme="minorEastAsia" w:hAnsiTheme="minorEastAsia" w:eastAsiaTheme="minorEastAsia"/>
                      <w:b/>
                      <w:bCs/>
                      <w:color w:val="000000"/>
                      <w:kern w:val="0"/>
                      <w:sz w:val="15"/>
                      <w:szCs w:val="15"/>
                    </w:rPr>
                    <w:t>0.00</w:t>
                  </w:r>
                </w:p>
              </w:tc>
              <w:tc>
                <w:tcPr>
                  <w:tcW w:w="708"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cs="宋体" w:asciiTheme="minorEastAsia" w:hAnsiTheme="minorEastAsia" w:eastAsiaTheme="minorEastAsia"/>
                      <w:b/>
                      <w:bCs/>
                      <w:color w:val="000000"/>
                      <w:kern w:val="0"/>
                      <w:sz w:val="15"/>
                      <w:szCs w:val="15"/>
                    </w:rPr>
                  </w:pPr>
                  <w:r>
                    <w:rPr>
                      <w:rFonts w:hint="eastAsia" w:cs="宋体" w:asciiTheme="minorEastAsia" w:hAnsiTheme="minorEastAsia" w:eastAsiaTheme="minorEastAsia"/>
                      <w:b/>
                      <w:bCs/>
                      <w:color w:val="000000"/>
                      <w:kern w:val="0"/>
                      <w:sz w:val="15"/>
                      <w:szCs w:val="15"/>
                    </w:rPr>
                    <w:t>0.00</w:t>
                  </w:r>
                </w:p>
              </w:tc>
              <w:tc>
                <w:tcPr>
                  <w:tcW w:w="709"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cs="宋体" w:asciiTheme="minorEastAsia" w:hAnsiTheme="minorEastAsia" w:eastAsiaTheme="minorEastAsia"/>
                      <w:b/>
                      <w:bCs/>
                      <w:color w:val="000000"/>
                      <w:kern w:val="0"/>
                      <w:sz w:val="15"/>
                      <w:szCs w:val="15"/>
                    </w:rPr>
                  </w:pPr>
                  <w:r>
                    <w:rPr>
                      <w:rFonts w:hint="eastAsia" w:cs="宋体" w:asciiTheme="minorEastAsia" w:hAnsiTheme="minorEastAsia" w:eastAsiaTheme="minorEastAsia"/>
                      <w:b/>
                      <w:bCs/>
                      <w:color w:val="000000"/>
                      <w:kern w:val="0"/>
                      <w:sz w:val="15"/>
                      <w:szCs w:val="15"/>
                    </w:rPr>
                    <w:t>0.00</w:t>
                  </w:r>
                </w:p>
              </w:tc>
              <w:tc>
                <w:tcPr>
                  <w:tcW w:w="709"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cs="宋体" w:asciiTheme="minorEastAsia" w:hAnsiTheme="minorEastAsia" w:eastAsiaTheme="minorEastAsia"/>
                      <w:b/>
                      <w:bCs/>
                      <w:color w:val="000000"/>
                      <w:kern w:val="0"/>
                      <w:sz w:val="15"/>
                      <w:szCs w:val="15"/>
                    </w:rPr>
                  </w:pPr>
                  <w:r>
                    <w:rPr>
                      <w:rFonts w:hint="eastAsia" w:cs="宋体" w:asciiTheme="minorEastAsia" w:hAnsiTheme="minorEastAsia" w:eastAsiaTheme="minorEastAsia"/>
                      <w:b/>
                      <w:bCs/>
                      <w:color w:val="000000"/>
                      <w:kern w:val="0"/>
                      <w:sz w:val="15"/>
                      <w:szCs w:val="15"/>
                    </w:rPr>
                    <w:t>0.00</w:t>
                  </w:r>
                </w:p>
              </w:tc>
              <w:tc>
                <w:tcPr>
                  <w:tcW w:w="567"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cs="宋体" w:asciiTheme="minorEastAsia" w:hAnsiTheme="minorEastAsia" w:eastAsiaTheme="minorEastAsia"/>
                      <w:b/>
                      <w:bCs/>
                      <w:color w:val="000000"/>
                      <w:kern w:val="0"/>
                      <w:sz w:val="15"/>
                      <w:szCs w:val="15"/>
                    </w:rPr>
                  </w:pPr>
                  <w:r>
                    <w:rPr>
                      <w:rFonts w:hint="eastAsia" w:cs="宋体" w:asciiTheme="minorEastAsia" w:hAnsiTheme="minorEastAsia" w:eastAsiaTheme="minorEastAsia"/>
                      <w:b/>
                      <w:bCs/>
                      <w:color w:val="000000"/>
                      <w:kern w:val="0"/>
                      <w:sz w:val="15"/>
                      <w:szCs w:val="15"/>
                    </w:rPr>
                    <w:t>0.00</w:t>
                  </w:r>
                </w:p>
              </w:tc>
              <w:tc>
                <w:tcPr>
                  <w:tcW w:w="567"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cs="宋体" w:asciiTheme="minorEastAsia" w:hAnsiTheme="minorEastAsia" w:eastAsiaTheme="minorEastAsia"/>
                      <w:b/>
                      <w:bCs/>
                      <w:color w:val="000000"/>
                      <w:kern w:val="0"/>
                      <w:sz w:val="15"/>
                      <w:szCs w:val="15"/>
                    </w:rPr>
                  </w:pPr>
                  <w:r>
                    <w:rPr>
                      <w:rFonts w:hint="eastAsia" w:cs="宋体" w:asciiTheme="minorEastAsia" w:hAnsiTheme="minorEastAsia" w:eastAsiaTheme="minorEastAsia"/>
                      <w:b/>
                      <w:bCs/>
                      <w:color w:val="000000"/>
                      <w:kern w:val="0"/>
                      <w:sz w:val="15"/>
                      <w:szCs w:val="15"/>
                    </w:rPr>
                    <w:t>0.00</w:t>
                  </w:r>
                </w:p>
              </w:tc>
              <w:tc>
                <w:tcPr>
                  <w:tcW w:w="567"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cs="宋体" w:asciiTheme="minorEastAsia" w:hAnsiTheme="minorEastAsia" w:eastAsiaTheme="minorEastAsia"/>
                      <w:b/>
                      <w:bCs/>
                      <w:color w:val="000000"/>
                      <w:kern w:val="0"/>
                      <w:sz w:val="15"/>
                      <w:szCs w:val="15"/>
                    </w:rPr>
                  </w:pPr>
                  <w:r>
                    <w:rPr>
                      <w:rFonts w:hint="eastAsia" w:cs="宋体" w:asciiTheme="minorEastAsia" w:hAnsiTheme="minorEastAsia" w:eastAsiaTheme="minorEastAsia"/>
                      <w:b/>
                      <w:bCs/>
                      <w:color w:val="000000"/>
                      <w:kern w:val="0"/>
                      <w:sz w:val="15"/>
                      <w:szCs w:val="15"/>
                    </w:rPr>
                    <w:t>0.00</w:t>
                  </w:r>
                </w:p>
              </w:tc>
              <w:tc>
                <w:tcPr>
                  <w:tcW w:w="709" w:type="dxa"/>
                  <w:tcBorders>
                    <w:top w:val="nil"/>
                    <w:left w:val="nil"/>
                    <w:bottom w:val="single" w:color="000000" w:sz="4" w:space="0"/>
                    <w:right w:val="single" w:color="000000" w:sz="4" w:space="0"/>
                  </w:tcBorders>
                  <w:shd w:val="clear" w:color="auto" w:fill="auto"/>
                  <w:noWrap/>
                  <w:vAlign w:val="center"/>
                </w:tcPr>
                <w:p>
                  <w:pPr>
                    <w:widowControl/>
                    <w:jc w:val="right"/>
                    <w:rPr>
                      <w:rFonts w:cs="宋体" w:asciiTheme="minorEastAsia" w:hAnsiTheme="minorEastAsia" w:eastAsiaTheme="minorEastAsia"/>
                      <w:b/>
                      <w:bCs/>
                      <w:color w:val="000000"/>
                      <w:kern w:val="0"/>
                      <w:sz w:val="15"/>
                      <w:szCs w:val="15"/>
                    </w:rPr>
                  </w:pPr>
                  <w:r>
                    <w:rPr>
                      <w:rFonts w:hint="eastAsia" w:cs="宋体" w:asciiTheme="minorEastAsia" w:hAnsiTheme="minorEastAsia" w:eastAsiaTheme="minorEastAsia"/>
                      <w:b/>
                      <w:bCs/>
                      <w:color w:val="000000"/>
                      <w:kern w:val="0"/>
                      <w:sz w:val="15"/>
                      <w:szCs w:val="15"/>
                    </w:rPr>
                    <w:t>0.00</w:t>
                  </w:r>
                </w:p>
              </w:tc>
              <w:tc>
                <w:tcPr>
                  <w:tcW w:w="599" w:type="dxa"/>
                  <w:tcBorders>
                    <w:top w:val="nil"/>
                    <w:left w:val="nil"/>
                    <w:bottom w:val="single" w:color="000000" w:sz="4" w:space="0"/>
                    <w:right w:val="single" w:color="000000" w:sz="4" w:space="0"/>
                  </w:tcBorders>
                  <w:shd w:val="clear" w:color="auto" w:fill="auto"/>
                  <w:noWrap/>
                  <w:vAlign w:val="center"/>
                </w:tcPr>
                <w:p>
                  <w:pPr>
                    <w:widowControl/>
                    <w:jc w:val="right"/>
                    <w:rPr>
                      <w:rFonts w:cs="宋体" w:asciiTheme="minorEastAsia" w:hAnsiTheme="minorEastAsia" w:eastAsiaTheme="minorEastAsia"/>
                      <w:b/>
                      <w:bCs/>
                      <w:color w:val="000000"/>
                      <w:kern w:val="0"/>
                      <w:sz w:val="15"/>
                      <w:szCs w:val="15"/>
                    </w:rPr>
                  </w:pPr>
                  <w:r>
                    <w:rPr>
                      <w:rFonts w:hint="eastAsia" w:cs="宋体" w:asciiTheme="minorEastAsia" w:hAnsiTheme="minorEastAsia" w:eastAsiaTheme="minorEastAsia"/>
                      <w:b/>
                      <w:bCs/>
                      <w:color w:val="000000"/>
                      <w:kern w:val="0"/>
                      <w:sz w:val="15"/>
                      <w:szCs w:val="15"/>
                    </w:rPr>
                    <w:t>0.00</w:t>
                  </w:r>
                </w:p>
              </w:tc>
            </w:tr>
            <w:tr>
              <w:trPr>
                <w:gridAfter w:val="1"/>
                <w:wAfter w:w="877" w:type="dxa"/>
                <w:trHeight w:val="60" w:hRule="atLeast"/>
              </w:trPr>
              <w:tc>
                <w:tcPr>
                  <w:tcW w:w="582" w:type="dxa"/>
                  <w:gridSpan w:val="2"/>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221</w:t>
                  </w:r>
                </w:p>
              </w:tc>
              <w:tc>
                <w:tcPr>
                  <w:tcW w:w="426"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02</w:t>
                  </w:r>
                </w:p>
              </w:tc>
              <w:tc>
                <w:tcPr>
                  <w:tcW w:w="425"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01</w:t>
                  </w:r>
                </w:p>
              </w:tc>
              <w:tc>
                <w:tcPr>
                  <w:tcW w:w="850" w:type="dxa"/>
                  <w:gridSpan w:val="2"/>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108001</w:t>
                  </w:r>
                </w:p>
              </w:tc>
              <w:tc>
                <w:tcPr>
                  <w:tcW w:w="1985" w:type="dxa"/>
                  <w:gridSpan w:val="3"/>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住房公积金</w:t>
                  </w:r>
                </w:p>
              </w:tc>
              <w:tc>
                <w:tcPr>
                  <w:tcW w:w="99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cs="宋体" w:asciiTheme="minorEastAsia" w:hAnsiTheme="minorEastAsia" w:eastAsiaTheme="minorEastAsia"/>
                      <w:color w:val="000000"/>
                      <w:kern w:val="0"/>
                      <w:sz w:val="15"/>
                      <w:szCs w:val="15"/>
                    </w:rPr>
                  </w:pPr>
                  <w:r>
                    <w:rPr>
                      <w:rFonts w:hint="eastAsia" w:cs="宋体" w:asciiTheme="minorEastAsia" w:hAnsiTheme="minorEastAsia" w:eastAsiaTheme="minorEastAsia"/>
                      <w:color w:val="000000"/>
                      <w:kern w:val="0"/>
                      <w:sz w:val="15"/>
                      <w:szCs w:val="15"/>
                    </w:rPr>
                    <w:t>176.86</w:t>
                  </w:r>
                </w:p>
              </w:tc>
              <w:tc>
                <w:tcPr>
                  <w:tcW w:w="704"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cs="宋体" w:asciiTheme="minorEastAsia" w:hAnsiTheme="minorEastAsia" w:eastAsiaTheme="minorEastAsia"/>
                      <w:color w:val="000000"/>
                      <w:kern w:val="0"/>
                      <w:sz w:val="15"/>
                      <w:szCs w:val="15"/>
                    </w:rPr>
                  </w:pPr>
                  <w:r>
                    <w:rPr>
                      <w:rFonts w:hint="eastAsia" w:cs="宋体" w:asciiTheme="minorEastAsia" w:hAnsiTheme="minorEastAsia" w:eastAsiaTheme="minorEastAsia"/>
                      <w:color w:val="000000"/>
                      <w:kern w:val="0"/>
                      <w:sz w:val="15"/>
                      <w:szCs w:val="15"/>
                    </w:rPr>
                    <w:t>176.86</w:t>
                  </w:r>
                </w:p>
              </w:tc>
              <w:tc>
                <w:tcPr>
                  <w:tcW w:w="709"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cs="宋体" w:asciiTheme="minorEastAsia" w:hAnsiTheme="minorEastAsia" w:eastAsiaTheme="minorEastAsia"/>
                      <w:color w:val="000000"/>
                      <w:kern w:val="0"/>
                      <w:sz w:val="15"/>
                      <w:szCs w:val="15"/>
                    </w:rPr>
                  </w:pPr>
                  <w:r>
                    <w:rPr>
                      <w:rFonts w:hint="eastAsia" w:cs="宋体" w:asciiTheme="minorEastAsia" w:hAnsiTheme="minorEastAsia" w:eastAsiaTheme="minorEastAsia"/>
                      <w:color w:val="000000"/>
                      <w:kern w:val="0"/>
                      <w:sz w:val="15"/>
                      <w:szCs w:val="15"/>
                    </w:rPr>
                    <w:t>176.86</w:t>
                  </w:r>
                </w:p>
              </w:tc>
              <w:tc>
                <w:tcPr>
                  <w:tcW w:w="992"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cs="宋体" w:asciiTheme="minorEastAsia" w:hAnsiTheme="minorEastAsia" w:eastAsiaTheme="minorEastAsia"/>
                      <w:color w:val="000000"/>
                      <w:kern w:val="0"/>
                      <w:sz w:val="15"/>
                      <w:szCs w:val="15"/>
                    </w:rPr>
                  </w:pPr>
                  <w:r>
                    <w:rPr>
                      <w:rFonts w:hint="eastAsia" w:cs="宋体" w:asciiTheme="minorEastAsia" w:hAnsiTheme="minorEastAsia" w:eastAsiaTheme="minorEastAsia"/>
                      <w:color w:val="000000"/>
                      <w:kern w:val="0"/>
                      <w:sz w:val="15"/>
                      <w:szCs w:val="15"/>
                    </w:rPr>
                    <w:t>176.86</w:t>
                  </w:r>
                </w:p>
              </w:tc>
              <w:tc>
                <w:tcPr>
                  <w:tcW w:w="567"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cs="宋体" w:asciiTheme="minorEastAsia" w:hAnsiTheme="minorEastAsia" w:eastAsiaTheme="minorEastAsia"/>
                      <w:color w:val="000000"/>
                      <w:kern w:val="0"/>
                      <w:sz w:val="15"/>
                      <w:szCs w:val="15"/>
                    </w:rPr>
                  </w:pPr>
                  <w:r>
                    <w:rPr>
                      <w:rFonts w:hint="eastAsia" w:cs="宋体" w:asciiTheme="minorEastAsia" w:hAnsiTheme="minorEastAsia" w:eastAsiaTheme="minorEastAsia"/>
                      <w:color w:val="000000"/>
                      <w:kern w:val="0"/>
                      <w:sz w:val="15"/>
                      <w:szCs w:val="15"/>
                    </w:rPr>
                    <w:t>0.00</w:t>
                  </w:r>
                </w:p>
              </w:tc>
              <w:tc>
                <w:tcPr>
                  <w:tcW w:w="709"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cs="宋体" w:asciiTheme="minorEastAsia" w:hAnsiTheme="minorEastAsia" w:eastAsiaTheme="minorEastAsia"/>
                      <w:color w:val="000000"/>
                      <w:kern w:val="0"/>
                      <w:sz w:val="15"/>
                      <w:szCs w:val="15"/>
                    </w:rPr>
                  </w:pPr>
                  <w:r>
                    <w:rPr>
                      <w:rFonts w:hint="eastAsia" w:cs="宋体" w:asciiTheme="minorEastAsia" w:hAnsiTheme="minorEastAsia" w:eastAsiaTheme="minorEastAsia"/>
                      <w:color w:val="000000"/>
                      <w:kern w:val="0"/>
                      <w:sz w:val="15"/>
                      <w:szCs w:val="15"/>
                    </w:rPr>
                    <w:t>0.00</w:t>
                  </w:r>
                </w:p>
              </w:tc>
              <w:tc>
                <w:tcPr>
                  <w:tcW w:w="708"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cs="宋体" w:asciiTheme="minorEastAsia" w:hAnsiTheme="minorEastAsia" w:eastAsiaTheme="minorEastAsia"/>
                      <w:color w:val="000000"/>
                      <w:kern w:val="0"/>
                      <w:sz w:val="15"/>
                      <w:szCs w:val="15"/>
                    </w:rPr>
                  </w:pPr>
                  <w:r>
                    <w:rPr>
                      <w:rFonts w:hint="eastAsia" w:cs="宋体" w:asciiTheme="minorEastAsia" w:hAnsiTheme="minorEastAsia" w:eastAsiaTheme="minorEastAsia"/>
                      <w:color w:val="000000"/>
                      <w:kern w:val="0"/>
                      <w:sz w:val="15"/>
                      <w:szCs w:val="15"/>
                    </w:rPr>
                    <w:t>0.00</w:t>
                  </w:r>
                </w:p>
              </w:tc>
              <w:tc>
                <w:tcPr>
                  <w:tcW w:w="709"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cs="宋体" w:asciiTheme="minorEastAsia" w:hAnsiTheme="minorEastAsia" w:eastAsiaTheme="minorEastAsia"/>
                      <w:color w:val="000000"/>
                      <w:kern w:val="0"/>
                      <w:sz w:val="15"/>
                      <w:szCs w:val="15"/>
                    </w:rPr>
                  </w:pPr>
                  <w:r>
                    <w:rPr>
                      <w:rFonts w:hint="eastAsia" w:cs="宋体" w:asciiTheme="minorEastAsia" w:hAnsiTheme="minorEastAsia" w:eastAsiaTheme="minorEastAsia"/>
                      <w:color w:val="000000"/>
                      <w:kern w:val="0"/>
                      <w:sz w:val="15"/>
                      <w:szCs w:val="15"/>
                    </w:rPr>
                    <w:t>0.00</w:t>
                  </w:r>
                </w:p>
              </w:tc>
              <w:tc>
                <w:tcPr>
                  <w:tcW w:w="709" w:type="dxa"/>
                  <w:gridSpan w:val="3"/>
                  <w:tcBorders>
                    <w:top w:val="nil"/>
                    <w:left w:val="nil"/>
                    <w:bottom w:val="single" w:color="000000" w:sz="4" w:space="0"/>
                    <w:right w:val="single" w:color="000000" w:sz="4" w:space="0"/>
                  </w:tcBorders>
                  <w:shd w:val="clear" w:color="auto" w:fill="auto"/>
                  <w:noWrap/>
                  <w:vAlign w:val="center"/>
                </w:tcPr>
                <w:p>
                  <w:pPr>
                    <w:widowControl/>
                    <w:jc w:val="right"/>
                    <w:rPr>
                      <w:rFonts w:cs="宋体" w:asciiTheme="minorEastAsia" w:hAnsiTheme="minorEastAsia" w:eastAsiaTheme="minorEastAsia"/>
                      <w:color w:val="000000"/>
                      <w:kern w:val="0"/>
                      <w:sz w:val="15"/>
                      <w:szCs w:val="15"/>
                    </w:rPr>
                  </w:pPr>
                  <w:r>
                    <w:rPr>
                      <w:rFonts w:hint="eastAsia" w:cs="宋体" w:asciiTheme="minorEastAsia" w:hAnsiTheme="minorEastAsia" w:eastAsiaTheme="minorEastAsia"/>
                      <w:color w:val="000000"/>
                      <w:kern w:val="0"/>
                      <w:sz w:val="15"/>
                      <w:szCs w:val="15"/>
                    </w:rPr>
                    <w:t>0.00</w:t>
                  </w:r>
                </w:p>
              </w:tc>
              <w:tc>
                <w:tcPr>
                  <w:tcW w:w="567"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cs="宋体" w:asciiTheme="minorEastAsia" w:hAnsiTheme="minorEastAsia" w:eastAsiaTheme="minorEastAsia"/>
                      <w:color w:val="000000"/>
                      <w:kern w:val="0"/>
                      <w:sz w:val="15"/>
                      <w:szCs w:val="15"/>
                    </w:rPr>
                  </w:pPr>
                  <w:r>
                    <w:rPr>
                      <w:rFonts w:hint="eastAsia" w:cs="宋体" w:asciiTheme="minorEastAsia" w:hAnsiTheme="minorEastAsia" w:eastAsiaTheme="minorEastAsia"/>
                      <w:color w:val="000000"/>
                      <w:kern w:val="0"/>
                      <w:sz w:val="15"/>
                      <w:szCs w:val="15"/>
                    </w:rPr>
                    <w:t>0.00</w:t>
                  </w:r>
                </w:p>
              </w:tc>
              <w:tc>
                <w:tcPr>
                  <w:tcW w:w="567"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cs="宋体" w:asciiTheme="minorEastAsia" w:hAnsiTheme="minorEastAsia" w:eastAsiaTheme="minorEastAsia"/>
                      <w:color w:val="000000"/>
                      <w:kern w:val="0"/>
                      <w:sz w:val="15"/>
                      <w:szCs w:val="15"/>
                    </w:rPr>
                  </w:pPr>
                  <w:r>
                    <w:rPr>
                      <w:rFonts w:hint="eastAsia" w:cs="宋体" w:asciiTheme="minorEastAsia" w:hAnsiTheme="minorEastAsia" w:eastAsiaTheme="minorEastAsia"/>
                      <w:color w:val="000000"/>
                      <w:kern w:val="0"/>
                      <w:sz w:val="15"/>
                      <w:szCs w:val="15"/>
                    </w:rPr>
                    <w:t>0.00</w:t>
                  </w:r>
                </w:p>
              </w:tc>
              <w:tc>
                <w:tcPr>
                  <w:tcW w:w="567"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cs="宋体" w:asciiTheme="minorEastAsia" w:hAnsiTheme="minorEastAsia" w:eastAsiaTheme="minorEastAsia"/>
                      <w:color w:val="000000"/>
                      <w:kern w:val="0"/>
                      <w:sz w:val="15"/>
                      <w:szCs w:val="15"/>
                    </w:rPr>
                  </w:pPr>
                  <w:r>
                    <w:rPr>
                      <w:rFonts w:hint="eastAsia" w:cs="宋体" w:asciiTheme="minorEastAsia" w:hAnsiTheme="minorEastAsia" w:eastAsiaTheme="minorEastAsia"/>
                      <w:color w:val="000000"/>
                      <w:kern w:val="0"/>
                      <w:sz w:val="15"/>
                      <w:szCs w:val="15"/>
                    </w:rPr>
                    <w:t>0.00</w:t>
                  </w:r>
                </w:p>
              </w:tc>
              <w:tc>
                <w:tcPr>
                  <w:tcW w:w="709" w:type="dxa"/>
                  <w:tcBorders>
                    <w:top w:val="nil"/>
                    <w:left w:val="nil"/>
                    <w:bottom w:val="single" w:color="000000" w:sz="4" w:space="0"/>
                    <w:right w:val="single" w:color="000000" w:sz="4" w:space="0"/>
                  </w:tcBorders>
                  <w:shd w:val="clear" w:color="auto" w:fill="auto"/>
                  <w:noWrap/>
                  <w:vAlign w:val="center"/>
                </w:tcPr>
                <w:p>
                  <w:pPr>
                    <w:widowControl/>
                    <w:jc w:val="right"/>
                    <w:rPr>
                      <w:rFonts w:cs="宋体" w:asciiTheme="minorEastAsia" w:hAnsiTheme="minorEastAsia" w:eastAsiaTheme="minorEastAsia"/>
                      <w:color w:val="000000"/>
                      <w:kern w:val="0"/>
                      <w:sz w:val="15"/>
                      <w:szCs w:val="15"/>
                    </w:rPr>
                  </w:pPr>
                  <w:r>
                    <w:rPr>
                      <w:rFonts w:hint="eastAsia" w:cs="宋体" w:asciiTheme="minorEastAsia" w:hAnsiTheme="minorEastAsia" w:eastAsiaTheme="minorEastAsia"/>
                      <w:color w:val="000000"/>
                      <w:kern w:val="0"/>
                      <w:sz w:val="15"/>
                      <w:szCs w:val="15"/>
                    </w:rPr>
                    <w:t>0.00</w:t>
                  </w:r>
                </w:p>
              </w:tc>
              <w:tc>
                <w:tcPr>
                  <w:tcW w:w="599" w:type="dxa"/>
                  <w:tcBorders>
                    <w:top w:val="nil"/>
                    <w:left w:val="nil"/>
                    <w:bottom w:val="single" w:color="000000" w:sz="4" w:space="0"/>
                    <w:right w:val="single" w:color="000000" w:sz="4" w:space="0"/>
                  </w:tcBorders>
                  <w:shd w:val="clear" w:color="auto" w:fill="auto"/>
                  <w:noWrap/>
                  <w:vAlign w:val="center"/>
                </w:tcPr>
                <w:p>
                  <w:pPr>
                    <w:widowControl/>
                    <w:jc w:val="right"/>
                    <w:rPr>
                      <w:rFonts w:cs="宋体" w:asciiTheme="minorEastAsia" w:hAnsiTheme="minorEastAsia" w:eastAsiaTheme="minorEastAsia"/>
                      <w:color w:val="000000"/>
                      <w:kern w:val="0"/>
                      <w:sz w:val="15"/>
                      <w:szCs w:val="15"/>
                    </w:rPr>
                  </w:pPr>
                  <w:r>
                    <w:rPr>
                      <w:rFonts w:hint="eastAsia" w:cs="宋体" w:asciiTheme="minorEastAsia" w:hAnsiTheme="minorEastAsia" w:eastAsiaTheme="minorEastAsia"/>
                      <w:color w:val="000000"/>
                      <w:kern w:val="0"/>
                      <w:sz w:val="15"/>
                      <w:szCs w:val="15"/>
                    </w:rPr>
                    <w:t>0.00</w:t>
                  </w:r>
                </w:p>
              </w:tc>
            </w:tr>
          </w:tbl>
          <w:p>
            <w:pPr>
              <w:widowControl/>
              <w:jc w:val="center"/>
              <w:rPr>
                <w:rFonts w:ascii="华文仿宋" w:hAnsi="华文仿宋" w:eastAsia="华文仿宋" w:cs="宋体"/>
                <w:b/>
                <w:bCs/>
                <w:color w:val="000000"/>
                <w:kern w:val="0"/>
                <w:sz w:val="36"/>
                <w:szCs w:val="36"/>
              </w:rPr>
            </w:pPr>
          </w:p>
        </w:tc>
      </w:tr>
      <w:tr>
        <w:tblPrEx>
          <w:tblCellMar>
            <w:top w:w="0" w:type="dxa"/>
            <w:left w:w="108" w:type="dxa"/>
            <w:bottom w:w="0" w:type="dxa"/>
            <w:right w:w="108" w:type="dxa"/>
          </w:tblCellMar>
        </w:tblPrEx>
        <w:trPr>
          <w:gridAfter w:val="1"/>
          <w:wAfter w:w="135" w:type="dxa"/>
          <w:trHeight w:val="600" w:hRule="atLeast"/>
        </w:trPr>
        <w:tc>
          <w:tcPr>
            <w:tcW w:w="14183" w:type="dxa"/>
            <w:tcBorders>
              <w:top w:val="nil"/>
              <w:left w:val="nil"/>
              <w:bottom w:val="nil"/>
              <w:right w:val="nil"/>
            </w:tcBorders>
            <w:shd w:val="clear" w:color="auto" w:fill="auto"/>
            <w:noWrap/>
            <w:vAlign w:val="center"/>
          </w:tcPr>
          <w:tbl>
            <w:tblPr>
              <w:tblStyle w:val="5"/>
              <w:tblW w:w="13967" w:type="dxa"/>
              <w:tblInd w:w="0" w:type="dxa"/>
              <w:tblLayout w:type="fixed"/>
              <w:tblCellMar>
                <w:top w:w="0" w:type="dxa"/>
                <w:left w:w="108" w:type="dxa"/>
                <w:bottom w:w="0" w:type="dxa"/>
                <w:right w:w="108" w:type="dxa"/>
              </w:tblCellMar>
            </w:tblPr>
            <w:tblGrid>
              <w:gridCol w:w="634"/>
              <w:gridCol w:w="539"/>
              <w:gridCol w:w="539"/>
              <w:gridCol w:w="1316"/>
              <w:gridCol w:w="4028"/>
              <w:gridCol w:w="1221"/>
              <w:gridCol w:w="1221"/>
              <w:gridCol w:w="1316"/>
              <w:gridCol w:w="1318"/>
              <w:gridCol w:w="1835"/>
            </w:tblGrid>
            <w:tr>
              <w:trPr>
                <w:trHeight w:val="300" w:hRule="atLeast"/>
              </w:trPr>
              <w:tc>
                <w:tcPr>
                  <w:tcW w:w="634" w:type="dxa"/>
                  <w:tcBorders>
                    <w:top w:val="nil"/>
                    <w:left w:val="nil"/>
                    <w:bottom w:val="nil"/>
                    <w:right w:val="nil"/>
                  </w:tcBorders>
                  <w:shd w:val="clear" w:color="auto" w:fill="auto"/>
                  <w:vAlign w:val="center"/>
                </w:tcPr>
                <w:p>
                  <w:pPr>
                    <w:widowControl/>
                    <w:jc w:val="left"/>
                    <w:rPr>
                      <w:rFonts w:ascii="宋体" w:hAnsi="宋体" w:cs="宋体"/>
                      <w:color w:val="000000"/>
                      <w:kern w:val="0"/>
                      <w:sz w:val="20"/>
                      <w:szCs w:val="20"/>
                    </w:rPr>
                  </w:pPr>
                </w:p>
              </w:tc>
              <w:tc>
                <w:tcPr>
                  <w:tcW w:w="539" w:type="dxa"/>
                  <w:tcBorders>
                    <w:top w:val="nil"/>
                    <w:left w:val="nil"/>
                    <w:bottom w:val="nil"/>
                    <w:right w:val="nil"/>
                  </w:tcBorders>
                  <w:shd w:val="clear" w:color="auto" w:fill="auto"/>
                  <w:vAlign w:val="center"/>
                </w:tcPr>
                <w:p>
                  <w:pPr>
                    <w:widowControl/>
                    <w:jc w:val="left"/>
                    <w:rPr>
                      <w:rFonts w:ascii="宋体" w:hAnsi="宋体" w:cs="宋体"/>
                      <w:color w:val="000000"/>
                      <w:kern w:val="0"/>
                      <w:sz w:val="20"/>
                      <w:szCs w:val="20"/>
                    </w:rPr>
                  </w:pPr>
                </w:p>
              </w:tc>
              <w:tc>
                <w:tcPr>
                  <w:tcW w:w="539" w:type="dxa"/>
                  <w:tcBorders>
                    <w:top w:val="nil"/>
                    <w:left w:val="nil"/>
                    <w:bottom w:val="nil"/>
                    <w:right w:val="nil"/>
                  </w:tcBorders>
                  <w:shd w:val="clear" w:color="auto" w:fill="auto"/>
                  <w:noWrap/>
                  <w:vAlign w:val="bottom"/>
                </w:tcPr>
                <w:p>
                  <w:pPr>
                    <w:widowControl/>
                    <w:jc w:val="left"/>
                    <w:rPr>
                      <w:rFonts w:ascii="Calibri" w:hAnsi="Calibri" w:cs="宋体"/>
                      <w:color w:val="000000"/>
                      <w:kern w:val="0"/>
                      <w:sz w:val="22"/>
                    </w:rPr>
                  </w:pPr>
                </w:p>
              </w:tc>
              <w:tc>
                <w:tcPr>
                  <w:tcW w:w="1316" w:type="dxa"/>
                  <w:tcBorders>
                    <w:top w:val="nil"/>
                    <w:left w:val="nil"/>
                    <w:bottom w:val="nil"/>
                    <w:right w:val="nil"/>
                  </w:tcBorders>
                  <w:shd w:val="clear" w:color="auto" w:fill="auto"/>
                  <w:noWrap/>
                  <w:vAlign w:val="bottom"/>
                </w:tcPr>
                <w:p>
                  <w:pPr>
                    <w:widowControl/>
                    <w:jc w:val="left"/>
                    <w:rPr>
                      <w:rFonts w:ascii="Calibri" w:hAnsi="Calibri" w:cs="宋体"/>
                      <w:color w:val="000000"/>
                      <w:kern w:val="0"/>
                      <w:sz w:val="22"/>
                    </w:rPr>
                  </w:pPr>
                </w:p>
              </w:tc>
              <w:tc>
                <w:tcPr>
                  <w:tcW w:w="4028" w:type="dxa"/>
                  <w:tcBorders>
                    <w:top w:val="nil"/>
                    <w:left w:val="nil"/>
                    <w:bottom w:val="nil"/>
                    <w:right w:val="nil"/>
                  </w:tcBorders>
                  <w:shd w:val="clear" w:color="auto" w:fill="auto"/>
                  <w:vAlign w:val="center"/>
                </w:tcPr>
                <w:p>
                  <w:pPr>
                    <w:widowControl/>
                    <w:jc w:val="left"/>
                    <w:rPr>
                      <w:rFonts w:ascii="宋体" w:hAnsi="宋体" w:cs="宋体"/>
                      <w:color w:val="000000"/>
                      <w:kern w:val="0"/>
                      <w:sz w:val="20"/>
                      <w:szCs w:val="20"/>
                    </w:rPr>
                  </w:pPr>
                </w:p>
              </w:tc>
              <w:tc>
                <w:tcPr>
                  <w:tcW w:w="1221" w:type="dxa"/>
                  <w:tcBorders>
                    <w:top w:val="nil"/>
                    <w:left w:val="nil"/>
                    <w:bottom w:val="nil"/>
                    <w:right w:val="nil"/>
                  </w:tcBorders>
                  <w:shd w:val="clear" w:color="auto" w:fill="auto"/>
                  <w:vAlign w:val="center"/>
                </w:tcPr>
                <w:p>
                  <w:pPr>
                    <w:widowControl/>
                    <w:jc w:val="left"/>
                    <w:rPr>
                      <w:rFonts w:ascii="宋体" w:hAnsi="宋体" w:cs="宋体"/>
                      <w:color w:val="000000"/>
                      <w:kern w:val="0"/>
                      <w:sz w:val="20"/>
                      <w:szCs w:val="20"/>
                    </w:rPr>
                  </w:pPr>
                </w:p>
              </w:tc>
              <w:tc>
                <w:tcPr>
                  <w:tcW w:w="1221" w:type="dxa"/>
                  <w:tcBorders>
                    <w:top w:val="nil"/>
                    <w:left w:val="nil"/>
                    <w:bottom w:val="nil"/>
                    <w:right w:val="nil"/>
                  </w:tcBorders>
                  <w:shd w:val="clear" w:color="auto" w:fill="auto"/>
                  <w:vAlign w:val="center"/>
                </w:tcPr>
                <w:p>
                  <w:pPr>
                    <w:widowControl/>
                    <w:jc w:val="left"/>
                    <w:rPr>
                      <w:rFonts w:ascii="宋体" w:hAnsi="宋体" w:cs="宋体"/>
                      <w:color w:val="000000"/>
                      <w:kern w:val="0"/>
                      <w:sz w:val="20"/>
                      <w:szCs w:val="20"/>
                    </w:rPr>
                  </w:pPr>
                </w:p>
              </w:tc>
              <w:tc>
                <w:tcPr>
                  <w:tcW w:w="1316" w:type="dxa"/>
                  <w:tcBorders>
                    <w:top w:val="nil"/>
                    <w:left w:val="nil"/>
                    <w:bottom w:val="nil"/>
                    <w:right w:val="nil"/>
                  </w:tcBorders>
                  <w:shd w:val="clear" w:color="auto" w:fill="auto"/>
                  <w:vAlign w:val="center"/>
                </w:tcPr>
                <w:p>
                  <w:pPr>
                    <w:widowControl/>
                    <w:jc w:val="left"/>
                    <w:rPr>
                      <w:rFonts w:ascii="宋体" w:hAnsi="宋体" w:cs="宋体"/>
                      <w:color w:val="000000"/>
                      <w:kern w:val="0"/>
                      <w:sz w:val="20"/>
                      <w:szCs w:val="20"/>
                    </w:rPr>
                  </w:pPr>
                </w:p>
              </w:tc>
              <w:tc>
                <w:tcPr>
                  <w:tcW w:w="1318" w:type="dxa"/>
                  <w:tcBorders>
                    <w:top w:val="nil"/>
                    <w:left w:val="nil"/>
                    <w:bottom w:val="nil"/>
                    <w:right w:val="nil"/>
                  </w:tcBorders>
                  <w:shd w:val="clear" w:color="auto" w:fill="auto"/>
                  <w:vAlign w:val="center"/>
                </w:tcPr>
                <w:p>
                  <w:pPr>
                    <w:widowControl/>
                    <w:jc w:val="left"/>
                    <w:rPr>
                      <w:rFonts w:ascii="宋体" w:hAnsi="宋体" w:cs="宋体"/>
                      <w:color w:val="000000"/>
                      <w:kern w:val="0"/>
                      <w:sz w:val="20"/>
                      <w:szCs w:val="20"/>
                    </w:rPr>
                  </w:pPr>
                </w:p>
              </w:tc>
              <w:tc>
                <w:tcPr>
                  <w:tcW w:w="1835" w:type="dxa"/>
                  <w:tcBorders>
                    <w:top w:val="nil"/>
                    <w:left w:val="nil"/>
                    <w:bottom w:val="nil"/>
                    <w:right w:val="nil"/>
                  </w:tcBorders>
                  <w:shd w:val="clear" w:color="auto" w:fill="auto"/>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lang w:eastAsia="zh-CN"/>
                    </w:rPr>
                    <w:t>单位</w:t>
                  </w:r>
                  <w:r>
                    <w:rPr>
                      <w:rFonts w:hint="eastAsia" w:ascii="宋体" w:hAnsi="宋体" w:cs="宋体"/>
                      <w:color w:val="000000"/>
                      <w:kern w:val="0"/>
                      <w:sz w:val="20"/>
                      <w:szCs w:val="20"/>
                    </w:rPr>
                    <w:t>公开表3</w:t>
                  </w:r>
                </w:p>
              </w:tc>
            </w:tr>
            <w:tr>
              <w:tblPrEx>
                <w:tblCellMar>
                  <w:top w:w="0" w:type="dxa"/>
                  <w:left w:w="108" w:type="dxa"/>
                  <w:bottom w:w="0" w:type="dxa"/>
                  <w:right w:w="108" w:type="dxa"/>
                </w:tblCellMar>
              </w:tblPrEx>
              <w:trPr>
                <w:trHeight w:val="315" w:hRule="atLeast"/>
              </w:trPr>
              <w:tc>
                <w:tcPr>
                  <w:tcW w:w="13967" w:type="dxa"/>
                  <w:gridSpan w:val="10"/>
                  <w:tcBorders>
                    <w:top w:val="nil"/>
                    <w:left w:val="nil"/>
                    <w:bottom w:val="nil"/>
                    <w:right w:val="nil"/>
                  </w:tcBorders>
                  <w:shd w:val="clear" w:color="auto" w:fill="auto"/>
                  <w:noWrap/>
                  <w:vAlign w:val="center"/>
                </w:tcPr>
                <w:p>
                  <w:pPr>
                    <w:widowControl/>
                    <w:jc w:val="center"/>
                    <w:rPr>
                      <w:rFonts w:ascii="华文仿宋" w:hAnsi="华文仿宋" w:eastAsia="华文仿宋" w:cs="宋体"/>
                      <w:b/>
                      <w:bCs/>
                      <w:color w:val="000000"/>
                      <w:kern w:val="0"/>
                      <w:sz w:val="36"/>
                      <w:szCs w:val="36"/>
                    </w:rPr>
                  </w:pPr>
                  <w:r>
                    <w:rPr>
                      <w:rFonts w:hint="eastAsia" w:ascii="华文仿宋" w:hAnsi="华文仿宋" w:eastAsia="华文仿宋" w:cs="宋体"/>
                      <w:b/>
                      <w:bCs/>
                      <w:color w:val="000000"/>
                      <w:kern w:val="0"/>
                      <w:sz w:val="36"/>
                      <w:szCs w:val="36"/>
                    </w:rPr>
                    <w:t>表3.支出预算表</w:t>
                  </w:r>
                </w:p>
              </w:tc>
            </w:tr>
            <w:tr>
              <w:tblPrEx>
                <w:tblCellMar>
                  <w:top w:w="0" w:type="dxa"/>
                  <w:left w:w="108" w:type="dxa"/>
                  <w:bottom w:w="0" w:type="dxa"/>
                  <w:right w:w="108" w:type="dxa"/>
                </w:tblCellMar>
              </w:tblPrEx>
              <w:trPr>
                <w:trHeight w:val="270" w:hRule="atLeast"/>
              </w:trPr>
              <w:tc>
                <w:tcPr>
                  <w:tcW w:w="634"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0"/>
                      <w:szCs w:val="20"/>
                    </w:rPr>
                  </w:pPr>
                </w:p>
              </w:tc>
              <w:tc>
                <w:tcPr>
                  <w:tcW w:w="539" w:type="dxa"/>
                  <w:tcBorders>
                    <w:top w:val="nil"/>
                    <w:left w:val="nil"/>
                    <w:bottom w:val="nil"/>
                    <w:right w:val="nil"/>
                  </w:tcBorders>
                  <w:shd w:val="clear" w:color="auto" w:fill="auto"/>
                  <w:vAlign w:val="center"/>
                </w:tcPr>
                <w:p>
                  <w:pPr>
                    <w:widowControl/>
                    <w:jc w:val="left"/>
                    <w:rPr>
                      <w:rFonts w:ascii="宋体" w:hAnsi="宋体" w:cs="宋体"/>
                      <w:color w:val="000000"/>
                      <w:kern w:val="0"/>
                      <w:sz w:val="20"/>
                      <w:szCs w:val="20"/>
                    </w:rPr>
                  </w:pPr>
                </w:p>
              </w:tc>
              <w:tc>
                <w:tcPr>
                  <w:tcW w:w="539" w:type="dxa"/>
                  <w:tcBorders>
                    <w:top w:val="nil"/>
                    <w:left w:val="nil"/>
                    <w:bottom w:val="nil"/>
                    <w:right w:val="nil"/>
                  </w:tcBorders>
                  <w:shd w:val="clear" w:color="auto" w:fill="auto"/>
                  <w:noWrap/>
                  <w:vAlign w:val="bottom"/>
                </w:tcPr>
                <w:p>
                  <w:pPr>
                    <w:widowControl/>
                    <w:jc w:val="left"/>
                    <w:rPr>
                      <w:rFonts w:ascii="Calibri" w:hAnsi="Calibri" w:cs="宋体"/>
                      <w:color w:val="000000"/>
                      <w:kern w:val="0"/>
                      <w:sz w:val="22"/>
                    </w:rPr>
                  </w:pPr>
                </w:p>
              </w:tc>
              <w:tc>
                <w:tcPr>
                  <w:tcW w:w="1316" w:type="dxa"/>
                  <w:tcBorders>
                    <w:top w:val="nil"/>
                    <w:left w:val="nil"/>
                    <w:bottom w:val="nil"/>
                    <w:right w:val="nil"/>
                  </w:tcBorders>
                  <w:shd w:val="clear" w:color="auto" w:fill="auto"/>
                  <w:noWrap/>
                  <w:vAlign w:val="bottom"/>
                </w:tcPr>
                <w:p>
                  <w:pPr>
                    <w:widowControl/>
                    <w:jc w:val="left"/>
                    <w:rPr>
                      <w:rFonts w:ascii="Calibri" w:hAnsi="Calibri" w:cs="宋体"/>
                      <w:color w:val="000000"/>
                      <w:kern w:val="0"/>
                      <w:sz w:val="22"/>
                    </w:rPr>
                  </w:pPr>
                </w:p>
              </w:tc>
              <w:tc>
                <w:tcPr>
                  <w:tcW w:w="4028" w:type="dxa"/>
                  <w:tcBorders>
                    <w:top w:val="nil"/>
                    <w:left w:val="nil"/>
                    <w:bottom w:val="nil"/>
                    <w:right w:val="nil"/>
                  </w:tcBorders>
                  <w:shd w:val="clear" w:color="auto" w:fill="auto"/>
                  <w:vAlign w:val="center"/>
                </w:tcPr>
                <w:p>
                  <w:pPr>
                    <w:widowControl/>
                    <w:jc w:val="center"/>
                    <w:rPr>
                      <w:rFonts w:ascii="宋体" w:hAnsi="宋体" w:cs="宋体"/>
                      <w:color w:val="000000"/>
                      <w:kern w:val="0"/>
                      <w:sz w:val="20"/>
                      <w:szCs w:val="20"/>
                    </w:rPr>
                  </w:pPr>
                </w:p>
              </w:tc>
              <w:tc>
                <w:tcPr>
                  <w:tcW w:w="1221" w:type="dxa"/>
                  <w:tcBorders>
                    <w:top w:val="nil"/>
                    <w:left w:val="nil"/>
                    <w:bottom w:val="nil"/>
                    <w:right w:val="nil"/>
                  </w:tcBorders>
                  <w:shd w:val="clear" w:color="auto" w:fill="auto"/>
                  <w:vAlign w:val="center"/>
                </w:tcPr>
                <w:p>
                  <w:pPr>
                    <w:widowControl/>
                    <w:jc w:val="center"/>
                    <w:rPr>
                      <w:rFonts w:ascii="宋体" w:hAnsi="宋体" w:cs="宋体"/>
                      <w:color w:val="000000"/>
                      <w:kern w:val="0"/>
                      <w:sz w:val="20"/>
                      <w:szCs w:val="20"/>
                    </w:rPr>
                  </w:pPr>
                </w:p>
              </w:tc>
              <w:tc>
                <w:tcPr>
                  <w:tcW w:w="1221" w:type="dxa"/>
                  <w:tcBorders>
                    <w:top w:val="nil"/>
                    <w:left w:val="nil"/>
                    <w:bottom w:val="nil"/>
                    <w:right w:val="nil"/>
                  </w:tcBorders>
                  <w:shd w:val="clear" w:color="auto" w:fill="auto"/>
                  <w:vAlign w:val="center"/>
                </w:tcPr>
                <w:p>
                  <w:pPr>
                    <w:widowControl/>
                    <w:jc w:val="center"/>
                    <w:rPr>
                      <w:rFonts w:ascii="宋体" w:hAnsi="宋体" w:cs="宋体"/>
                      <w:color w:val="000000"/>
                      <w:kern w:val="0"/>
                      <w:sz w:val="20"/>
                      <w:szCs w:val="20"/>
                    </w:rPr>
                  </w:pPr>
                </w:p>
              </w:tc>
              <w:tc>
                <w:tcPr>
                  <w:tcW w:w="2634" w:type="dxa"/>
                  <w:gridSpan w:val="2"/>
                  <w:tcBorders>
                    <w:top w:val="nil"/>
                    <w:left w:val="nil"/>
                    <w:bottom w:val="nil"/>
                    <w:right w:val="nil"/>
                  </w:tcBorders>
                  <w:shd w:val="clear" w:color="auto" w:fill="auto"/>
                  <w:vAlign w:val="center"/>
                </w:tcPr>
                <w:p>
                  <w:pPr>
                    <w:widowControl/>
                    <w:jc w:val="center"/>
                    <w:rPr>
                      <w:rFonts w:ascii="宋体" w:hAnsi="宋体" w:cs="宋体"/>
                      <w:color w:val="000000"/>
                      <w:kern w:val="0"/>
                      <w:sz w:val="20"/>
                      <w:szCs w:val="20"/>
                    </w:rPr>
                  </w:pPr>
                </w:p>
              </w:tc>
              <w:tc>
                <w:tcPr>
                  <w:tcW w:w="1835" w:type="dxa"/>
                  <w:tcBorders>
                    <w:top w:val="nil"/>
                    <w:left w:val="nil"/>
                    <w:bottom w:val="nil"/>
                    <w:right w:val="nil"/>
                  </w:tcBorders>
                  <w:shd w:val="clear" w:color="auto" w:fill="auto"/>
                  <w:noWrap/>
                  <w:vAlign w:val="bottom"/>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单位：万元</w:t>
                  </w:r>
                </w:p>
              </w:tc>
            </w:tr>
            <w:tr>
              <w:tblPrEx>
                <w:tblCellMar>
                  <w:top w:w="0" w:type="dxa"/>
                  <w:left w:w="108" w:type="dxa"/>
                  <w:bottom w:w="0" w:type="dxa"/>
                  <w:right w:w="108" w:type="dxa"/>
                </w:tblCellMar>
              </w:tblPrEx>
              <w:trPr>
                <w:trHeight w:val="270" w:hRule="atLeast"/>
              </w:trPr>
              <w:tc>
                <w:tcPr>
                  <w:tcW w:w="1712"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rPr>
                      <w:rFonts w:ascii="宋体" w:hAnsi="宋体" w:cs="宋体"/>
                      <w:color w:val="000000"/>
                      <w:kern w:val="0"/>
                      <w:sz w:val="20"/>
                      <w:szCs w:val="20"/>
                    </w:rPr>
                  </w:pPr>
                  <w:r>
                    <w:rPr>
                      <w:rFonts w:hint="eastAsia" w:ascii="宋体" w:hAnsi="宋体" w:cs="宋体"/>
                      <w:color w:val="000000"/>
                      <w:kern w:val="0"/>
                      <w:sz w:val="20"/>
                      <w:szCs w:val="20"/>
                    </w:rPr>
                    <w:t>科目编码</w:t>
                  </w:r>
                </w:p>
              </w:tc>
              <w:tc>
                <w:tcPr>
                  <w:tcW w:w="131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00" w:lineRule="exact"/>
                    <w:jc w:val="center"/>
                    <w:rPr>
                      <w:rFonts w:ascii="宋体" w:hAnsi="宋体" w:cs="宋体"/>
                      <w:color w:val="000000"/>
                      <w:kern w:val="0"/>
                      <w:sz w:val="20"/>
                      <w:szCs w:val="20"/>
                    </w:rPr>
                  </w:pPr>
                  <w:r>
                    <w:rPr>
                      <w:rFonts w:hint="eastAsia" w:ascii="宋体" w:hAnsi="宋体" w:cs="宋体"/>
                      <w:color w:val="000000"/>
                      <w:kern w:val="0"/>
                      <w:sz w:val="20"/>
                      <w:szCs w:val="20"/>
                    </w:rPr>
                    <w:t>单位编码</w:t>
                  </w:r>
                </w:p>
              </w:tc>
              <w:tc>
                <w:tcPr>
                  <w:tcW w:w="402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rPr>
                      <w:rFonts w:ascii="宋体" w:hAnsi="宋体" w:cs="宋体"/>
                      <w:color w:val="000000"/>
                      <w:kern w:val="0"/>
                      <w:sz w:val="20"/>
                      <w:szCs w:val="20"/>
                    </w:rPr>
                  </w:pPr>
                  <w:r>
                    <w:rPr>
                      <w:rFonts w:hint="eastAsia" w:ascii="宋体" w:hAnsi="宋体" w:cs="宋体"/>
                      <w:color w:val="000000"/>
                      <w:kern w:val="0"/>
                      <w:sz w:val="20"/>
                      <w:szCs w:val="20"/>
                    </w:rPr>
                    <w:t>单位和科目名称</w:t>
                  </w:r>
                </w:p>
              </w:tc>
              <w:tc>
                <w:tcPr>
                  <w:tcW w:w="12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rPr>
                      <w:rFonts w:ascii="宋体" w:hAnsi="宋体" w:cs="宋体"/>
                      <w:color w:val="000000"/>
                      <w:kern w:val="0"/>
                      <w:sz w:val="20"/>
                      <w:szCs w:val="20"/>
                    </w:rPr>
                  </w:pPr>
                  <w:r>
                    <w:rPr>
                      <w:rFonts w:hint="eastAsia" w:ascii="宋体" w:hAnsi="宋体" w:cs="宋体"/>
                      <w:color w:val="000000"/>
                      <w:kern w:val="0"/>
                      <w:sz w:val="20"/>
                      <w:szCs w:val="20"/>
                    </w:rPr>
                    <w:t>合计</w:t>
                  </w:r>
                </w:p>
              </w:tc>
              <w:tc>
                <w:tcPr>
                  <w:tcW w:w="3855" w:type="dxa"/>
                  <w:gridSpan w:val="3"/>
                  <w:tcBorders>
                    <w:top w:val="single" w:color="000000" w:sz="4" w:space="0"/>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cs="宋体"/>
                      <w:color w:val="000000"/>
                      <w:kern w:val="0"/>
                      <w:sz w:val="20"/>
                      <w:szCs w:val="20"/>
                    </w:rPr>
                  </w:pPr>
                  <w:r>
                    <w:rPr>
                      <w:rFonts w:hint="eastAsia" w:ascii="宋体" w:hAnsi="宋体" w:cs="宋体"/>
                      <w:color w:val="000000"/>
                      <w:kern w:val="0"/>
                      <w:sz w:val="20"/>
                      <w:szCs w:val="20"/>
                    </w:rPr>
                    <w:t>预算数</w:t>
                  </w:r>
                </w:p>
              </w:tc>
              <w:tc>
                <w:tcPr>
                  <w:tcW w:w="18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rPr>
                      <w:rFonts w:ascii="宋体" w:hAnsi="宋体" w:cs="宋体"/>
                      <w:color w:val="000000"/>
                      <w:kern w:val="0"/>
                      <w:sz w:val="20"/>
                      <w:szCs w:val="20"/>
                    </w:rPr>
                  </w:pPr>
                  <w:r>
                    <w:rPr>
                      <w:rFonts w:hint="eastAsia" w:ascii="宋体" w:hAnsi="宋体" w:cs="宋体"/>
                      <w:color w:val="000000"/>
                      <w:kern w:val="0"/>
                      <w:sz w:val="20"/>
                      <w:szCs w:val="20"/>
                    </w:rPr>
                    <w:t>上年结转支出</w:t>
                  </w:r>
                </w:p>
              </w:tc>
            </w:tr>
            <w:tr>
              <w:tblPrEx>
                <w:tblCellMar>
                  <w:top w:w="0" w:type="dxa"/>
                  <w:left w:w="108" w:type="dxa"/>
                  <w:bottom w:w="0" w:type="dxa"/>
                  <w:right w:w="108" w:type="dxa"/>
                </w:tblCellMar>
              </w:tblPrEx>
              <w:trPr>
                <w:trHeight w:val="312" w:hRule="atLeast"/>
              </w:trPr>
              <w:tc>
                <w:tcPr>
                  <w:tcW w:w="1712"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left"/>
                    <w:rPr>
                      <w:rFonts w:ascii="宋体" w:hAnsi="宋体" w:cs="宋体"/>
                      <w:color w:val="000000"/>
                      <w:kern w:val="0"/>
                      <w:sz w:val="20"/>
                      <w:szCs w:val="20"/>
                    </w:rPr>
                  </w:pPr>
                </w:p>
              </w:tc>
              <w:tc>
                <w:tcPr>
                  <w:tcW w:w="1316"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left"/>
                    <w:rPr>
                      <w:rFonts w:ascii="宋体" w:hAnsi="宋体" w:cs="宋体"/>
                      <w:color w:val="000000"/>
                      <w:kern w:val="0"/>
                      <w:sz w:val="20"/>
                      <w:szCs w:val="20"/>
                    </w:rPr>
                  </w:pPr>
                </w:p>
              </w:tc>
              <w:tc>
                <w:tcPr>
                  <w:tcW w:w="4028"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left"/>
                    <w:rPr>
                      <w:rFonts w:ascii="宋体" w:hAnsi="宋体" w:cs="宋体"/>
                      <w:color w:val="000000"/>
                      <w:kern w:val="0"/>
                      <w:sz w:val="20"/>
                      <w:szCs w:val="20"/>
                    </w:rPr>
                  </w:pPr>
                </w:p>
              </w:tc>
              <w:tc>
                <w:tcPr>
                  <w:tcW w:w="1221"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left"/>
                    <w:rPr>
                      <w:rFonts w:ascii="宋体" w:hAnsi="宋体" w:cs="宋体"/>
                      <w:color w:val="000000"/>
                      <w:kern w:val="0"/>
                      <w:sz w:val="20"/>
                      <w:szCs w:val="20"/>
                    </w:rPr>
                  </w:pPr>
                </w:p>
              </w:tc>
              <w:tc>
                <w:tcPr>
                  <w:tcW w:w="1221"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spacing w:line="200" w:lineRule="exact"/>
                    <w:jc w:val="center"/>
                    <w:rPr>
                      <w:rFonts w:ascii="宋体" w:hAnsi="宋体" w:cs="宋体"/>
                      <w:color w:val="000000"/>
                      <w:kern w:val="0"/>
                      <w:sz w:val="20"/>
                      <w:szCs w:val="20"/>
                    </w:rPr>
                  </w:pPr>
                  <w:r>
                    <w:rPr>
                      <w:rFonts w:hint="eastAsia" w:ascii="宋体" w:hAnsi="宋体" w:cs="宋体"/>
                      <w:color w:val="000000"/>
                      <w:kern w:val="0"/>
                      <w:sz w:val="20"/>
                      <w:szCs w:val="20"/>
                    </w:rPr>
                    <w:t>小计</w:t>
                  </w:r>
                </w:p>
              </w:tc>
              <w:tc>
                <w:tcPr>
                  <w:tcW w:w="131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spacing w:line="200" w:lineRule="exact"/>
                    <w:jc w:val="center"/>
                    <w:rPr>
                      <w:rFonts w:ascii="宋体" w:hAnsi="宋体" w:cs="宋体"/>
                      <w:color w:val="000000"/>
                      <w:kern w:val="0"/>
                      <w:sz w:val="20"/>
                      <w:szCs w:val="20"/>
                    </w:rPr>
                  </w:pPr>
                  <w:r>
                    <w:rPr>
                      <w:rFonts w:hint="eastAsia" w:ascii="宋体" w:hAnsi="宋体" w:cs="宋体"/>
                      <w:color w:val="000000"/>
                      <w:kern w:val="0"/>
                      <w:sz w:val="20"/>
                      <w:szCs w:val="20"/>
                    </w:rPr>
                    <w:t>基本支出</w:t>
                  </w:r>
                </w:p>
              </w:tc>
              <w:tc>
                <w:tcPr>
                  <w:tcW w:w="1318"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spacing w:line="200" w:lineRule="exact"/>
                    <w:jc w:val="center"/>
                    <w:rPr>
                      <w:rFonts w:ascii="宋体" w:hAnsi="宋体" w:cs="宋体"/>
                      <w:color w:val="000000"/>
                      <w:kern w:val="0"/>
                      <w:sz w:val="20"/>
                      <w:szCs w:val="20"/>
                    </w:rPr>
                  </w:pPr>
                  <w:r>
                    <w:rPr>
                      <w:rFonts w:hint="eastAsia" w:ascii="宋体" w:hAnsi="宋体" w:cs="宋体"/>
                      <w:color w:val="000000"/>
                      <w:kern w:val="0"/>
                      <w:sz w:val="20"/>
                      <w:szCs w:val="20"/>
                    </w:rPr>
                    <w:t>项目支出</w:t>
                  </w:r>
                </w:p>
              </w:tc>
              <w:tc>
                <w:tcPr>
                  <w:tcW w:w="183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270" w:hRule="atLeast"/>
              </w:trPr>
              <w:tc>
                <w:tcPr>
                  <w:tcW w:w="634" w:type="dxa"/>
                  <w:tcBorders>
                    <w:top w:val="nil"/>
                    <w:left w:val="single" w:color="000000" w:sz="4" w:space="0"/>
                    <w:bottom w:val="single" w:color="000000" w:sz="4" w:space="0"/>
                    <w:right w:val="single" w:color="000000" w:sz="4" w:space="0"/>
                  </w:tcBorders>
                  <w:shd w:val="clear" w:color="auto" w:fill="auto"/>
                  <w:vAlign w:val="center"/>
                </w:tcPr>
                <w:p>
                  <w:pPr>
                    <w:widowControl/>
                    <w:spacing w:line="200" w:lineRule="exact"/>
                    <w:jc w:val="center"/>
                    <w:rPr>
                      <w:rFonts w:ascii="宋体" w:hAnsi="宋体" w:cs="宋体"/>
                      <w:color w:val="000000"/>
                      <w:kern w:val="0"/>
                      <w:sz w:val="20"/>
                      <w:szCs w:val="20"/>
                    </w:rPr>
                  </w:pPr>
                  <w:r>
                    <w:rPr>
                      <w:rFonts w:hint="eastAsia" w:ascii="宋体" w:hAnsi="宋体" w:cs="宋体"/>
                      <w:color w:val="000000"/>
                      <w:kern w:val="0"/>
                      <w:sz w:val="20"/>
                      <w:szCs w:val="20"/>
                    </w:rPr>
                    <w:t>类</w:t>
                  </w:r>
                </w:p>
              </w:tc>
              <w:tc>
                <w:tcPr>
                  <w:tcW w:w="539"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cs="宋体"/>
                      <w:color w:val="000000"/>
                      <w:kern w:val="0"/>
                      <w:sz w:val="20"/>
                      <w:szCs w:val="20"/>
                    </w:rPr>
                  </w:pPr>
                  <w:r>
                    <w:rPr>
                      <w:rFonts w:hint="eastAsia" w:ascii="宋体" w:hAnsi="宋体" w:cs="宋体"/>
                      <w:color w:val="000000"/>
                      <w:kern w:val="0"/>
                      <w:sz w:val="20"/>
                      <w:szCs w:val="20"/>
                    </w:rPr>
                    <w:t>款</w:t>
                  </w:r>
                </w:p>
              </w:tc>
              <w:tc>
                <w:tcPr>
                  <w:tcW w:w="539" w:type="dxa"/>
                  <w:tcBorders>
                    <w:top w:val="nil"/>
                    <w:left w:val="nil"/>
                    <w:bottom w:val="single" w:color="000000" w:sz="4" w:space="0"/>
                    <w:right w:val="single" w:color="000000" w:sz="4" w:space="0"/>
                  </w:tcBorders>
                  <w:shd w:val="clear" w:color="auto" w:fill="auto"/>
                  <w:noWrap/>
                  <w:vAlign w:val="center"/>
                </w:tcPr>
                <w:p>
                  <w:pPr>
                    <w:widowControl/>
                    <w:spacing w:line="200" w:lineRule="exact"/>
                    <w:jc w:val="center"/>
                    <w:rPr>
                      <w:rFonts w:ascii="宋体" w:hAnsi="宋体" w:cs="宋体"/>
                      <w:color w:val="000000"/>
                      <w:kern w:val="0"/>
                      <w:sz w:val="18"/>
                      <w:szCs w:val="18"/>
                    </w:rPr>
                  </w:pPr>
                  <w:r>
                    <w:rPr>
                      <w:rFonts w:hint="eastAsia" w:ascii="宋体" w:hAnsi="宋体" w:cs="宋体"/>
                      <w:color w:val="000000"/>
                      <w:kern w:val="0"/>
                      <w:sz w:val="18"/>
                      <w:szCs w:val="18"/>
                    </w:rPr>
                    <w:t>项</w:t>
                  </w:r>
                </w:p>
              </w:tc>
              <w:tc>
                <w:tcPr>
                  <w:tcW w:w="1316"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left"/>
                    <w:rPr>
                      <w:rFonts w:ascii="宋体" w:hAnsi="宋体" w:cs="宋体"/>
                      <w:color w:val="000000"/>
                      <w:kern w:val="0"/>
                      <w:sz w:val="20"/>
                      <w:szCs w:val="20"/>
                    </w:rPr>
                  </w:pPr>
                </w:p>
              </w:tc>
              <w:tc>
                <w:tcPr>
                  <w:tcW w:w="4028"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left"/>
                    <w:rPr>
                      <w:rFonts w:ascii="宋体" w:hAnsi="宋体" w:cs="宋体"/>
                      <w:color w:val="000000"/>
                      <w:kern w:val="0"/>
                      <w:sz w:val="20"/>
                      <w:szCs w:val="20"/>
                    </w:rPr>
                  </w:pPr>
                </w:p>
              </w:tc>
              <w:tc>
                <w:tcPr>
                  <w:tcW w:w="1221"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left"/>
                    <w:rPr>
                      <w:rFonts w:ascii="宋体" w:hAnsi="宋体" w:cs="宋体"/>
                      <w:color w:val="000000"/>
                      <w:kern w:val="0"/>
                      <w:sz w:val="20"/>
                      <w:szCs w:val="20"/>
                    </w:rPr>
                  </w:pPr>
                </w:p>
              </w:tc>
              <w:tc>
                <w:tcPr>
                  <w:tcW w:w="1221" w:type="dxa"/>
                  <w:vMerge w:val="continue"/>
                  <w:tcBorders>
                    <w:top w:val="nil"/>
                    <w:left w:val="single" w:color="000000" w:sz="4" w:space="0"/>
                    <w:bottom w:val="single" w:color="000000" w:sz="4" w:space="0"/>
                    <w:right w:val="single" w:color="000000" w:sz="4" w:space="0"/>
                  </w:tcBorders>
                  <w:vAlign w:val="center"/>
                </w:tcPr>
                <w:p>
                  <w:pPr>
                    <w:widowControl/>
                    <w:spacing w:line="200" w:lineRule="exact"/>
                    <w:jc w:val="left"/>
                    <w:rPr>
                      <w:rFonts w:ascii="宋体" w:hAnsi="宋体" w:cs="宋体"/>
                      <w:color w:val="000000"/>
                      <w:kern w:val="0"/>
                      <w:sz w:val="20"/>
                      <w:szCs w:val="20"/>
                    </w:rPr>
                  </w:pPr>
                </w:p>
              </w:tc>
              <w:tc>
                <w:tcPr>
                  <w:tcW w:w="1316" w:type="dxa"/>
                  <w:vMerge w:val="continue"/>
                  <w:tcBorders>
                    <w:top w:val="nil"/>
                    <w:left w:val="single" w:color="000000" w:sz="4" w:space="0"/>
                    <w:bottom w:val="single" w:color="000000" w:sz="4" w:space="0"/>
                    <w:right w:val="single" w:color="000000" w:sz="4" w:space="0"/>
                  </w:tcBorders>
                  <w:vAlign w:val="center"/>
                </w:tcPr>
                <w:p>
                  <w:pPr>
                    <w:widowControl/>
                    <w:spacing w:line="200" w:lineRule="exact"/>
                    <w:jc w:val="left"/>
                    <w:rPr>
                      <w:rFonts w:ascii="宋体" w:hAnsi="宋体" w:cs="宋体"/>
                      <w:color w:val="000000"/>
                      <w:kern w:val="0"/>
                      <w:sz w:val="20"/>
                      <w:szCs w:val="20"/>
                    </w:rPr>
                  </w:pPr>
                </w:p>
              </w:tc>
              <w:tc>
                <w:tcPr>
                  <w:tcW w:w="1318" w:type="dxa"/>
                  <w:vMerge w:val="continue"/>
                  <w:tcBorders>
                    <w:top w:val="nil"/>
                    <w:left w:val="single" w:color="000000" w:sz="4" w:space="0"/>
                    <w:bottom w:val="single" w:color="000000" w:sz="4" w:space="0"/>
                    <w:right w:val="single" w:color="000000" w:sz="4" w:space="0"/>
                  </w:tcBorders>
                  <w:vAlign w:val="center"/>
                </w:tcPr>
                <w:p>
                  <w:pPr>
                    <w:widowControl/>
                    <w:spacing w:line="200" w:lineRule="exact"/>
                    <w:jc w:val="left"/>
                    <w:rPr>
                      <w:rFonts w:ascii="宋体" w:hAnsi="宋体" w:cs="宋体"/>
                      <w:color w:val="000000"/>
                      <w:kern w:val="0"/>
                      <w:sz w:val="20"/>
                      <w:szCs w:val="20"/>
                    </w:rPr>
                  </w:pPr>
                </w:p>
              </w:tc>
              <w:tc>
                <w:tcPr>
                  <w:tcW w:w="183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270" w:hRule="atLeast"/>
              </w:trPr>
              <w:tc>
                <w:tcPr>
                  <w:tcW w:w="634" w:type="dxa"/>
                  <w:tcBorders>
                    <w:top w:val="nil"/>
                    <w:left w:val="single" w:color="000000" w:sz="4" w:space="0"/>
                    <w:bottom w:val="single" w:color="000000" w:sz="4" w:space="0"/>
                    <w:right w:val="single" w:color="000000" w:sz="4" w:space="0"/>
                  </w:tcBorders>
                  <w:shd w:val="clear" w:color="auto" w:fill="auto"/>
                  <w:vAlign w:val="center"/>
                </w:tcPr>
                <w:p>
                  <w:pPr>
                    <w:widowControl/>
                    <w:spacing w:line="200" w:lineRule="exact"/>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539"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539"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1316" w:type="dxa"/>
                  <w:tcBorders>
                    <w:top w:val="nil"/>
                    <w:left w:val="nil"/>
                    <w:bottom w:val="single" w:color="000000" w:sz="4" w:space="0"/>
                    <w:right w:val="single" w:color="000000" w:sz="4" w:space="0"/>
                  </w:tcBorders>
                  <w:shd w:val="clear" w:color="auto" w:fill="auto"/>
                  <w:noWrap/>
                  <w:vAlign w:val="center"/>
                </w:tcPr>
                <w:p>
                  <w:pPr>
                    <w:widowControl/>
                    <w:spacing w:line="200" w:lineRule="exact"/>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4028"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1221"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1221"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1316"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1318"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cs="宋体"/>
                      <w:color w:val="000000"/>
                      <w:kern w:val="0"/>
                      <w:sz w:val="20"/>
                      <w:szCs w:val="20"/>
                    </w:rPr>
                  </w:pPr>
                  <w:r>
                    <w:rPr>
                      <w:rFonts w:hint="eastAsia" w:ascii="宋体" w:hAnsi="宋体" w:cs="宋体"/>
                      <w:color w:val="000000"/>
                      <w:kern w:val="0"/>
                      <w:sz w:val="20"/>
                      <w:szCs w:val="20"/>
                    </w:rPr>
                    <w:t>4</w:t>
                  </w:r>
                </w:p>
              </w:tc>
              <w:tc>
                <w:tcPr>
                  <w:tcW w:w="1835"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cs="宋体"/>
                      <w:color w:val="000000"/>
                      <w:kern w:val="0"/>
                      <w:sz w:val="20"/>
                      <w:szCs w:val="20"/>
                    </w:rPr>
                  </w:pPr>
                  <w:r>
                    <w:rPr>
                      <w:rFonts w:hint="eastAsia" w:ascii="宋体" w:hAnsi="宋体" w:cs="宋体"/>
                      <w:color w:val="000000"/>
                      <w:kern w:val="0"/>
                      <w:sz w:val="20"/>
                      <w:szCs w:val="20"/>
                    </w:rPr>
                    <w:t>5</w:t>
                  </w:r>
                </w:p>
              </w:tc>
            </w:tr>
            <w:tr>
              <w:tblPrEx>
                <w:tblCellMar>
                  <w:top w:w="0" w:type="dxa"/>
                  <w:left w:w="108" w:type="dxa"/>
                  <w:bottom w:w="0" w:type="dxa"/>
                  <w:right w:w="108" w:type="dxa"/>
                </w:tblCellMar>
              </w:tblPrEx>
              <w:trPr>
                <w:trHeight w:val="259" w:hRule="atLeast"/>
              </w:trPr>
              <w:tc>
                <w:tcPr>
                  <w:tcW w:w="634"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00" w:lineRule="exact"/>
                    <w:jc w:val="left"/>
                    <w:rPr>
                      <w:rFonts w:ascii="宋体" w:hAnsi="宋体" w:cs="宋体"/>
                      <w:b/>
                      <w:bCs/>
                      <w:color w:val="000000"/>
                      <w:kern w:val="0"/>
                      <w:sz w:val="15"/>
                      <w:szCs w:val="15"/>
                    </w:rPr>
                  </w:pPr>
                  <w:r>
                    <w:rPr>
                      <w:rFonts w:hint="eastAsia" w:ascii="宋体" w:hAnsi="宋体" w:cs="宋体"/>
                      <w:b/>
                      <w:bCs/>
                      <w:color w:val="000000"/>
                      <w:kern w:val="0"/>
                      <w:sz w:val="15"/>
                      <w:szCs w:val="15"/>
                    </w:rPr>
                    <w:t>　</w:t>
                  </w:r>
                </w:p>
              </w:tc>
              <w:tc>
                <w:tcPr>
                  <w:tcW w:w="539" w:type="dxa"/>
                  <w:tcBorders>
                    <w:top w:val="nil"/>
                    <w:left w:val="nil"/>
                    <w:bottom w:val="single" w:color="000000" w:sz="4" w:space="0"/>
                    <w:right w:val="single" w:color="000000" w:sz="4" w:space="0"/>
                  </w:tcBorders>
                  <w:shd w:val="clear" w:color="auto" w:fill="auto"/>
                  <w:noWrap/>
                  <w:vAlign w:val="center"/>
                </w:tcPr>
                <w:p>
                  <w:pPr>
                    <w:widowControl/>
                    <w:spacing w:line="200" w:lineRule="exact"/>
                    <w:jc w:val="left"/>
                    <w:rPr>
                      <w:rFonts w:ascii="宋体" w:hAnsi="宋体" w:cs="宋体"/>
                      <w:b/>
                      <w:bCs/>
                      <w:color w:val="000000"/>
                      <w:kern w:val="0"/>
                      <w:sz w:val="15"/>
                      <w:szCs w:val="15"/>
                    </w:rPr>
                  </w:pPr>
                  <w:r>
                    <w:rPr>
                      <w:rFonts w:hint="eastAsia" w:ascii="宋体" w:hAnsi="宋体" w:cs="宋体"/>
                      <w:b/>
                      <w:bCs/>
                      <w:color w:val="000000"/>
                      <w:kern w:val="0"/>
                      <w:sz w:val="15"/>
                      <w:szCs w:val="15"/>
                    </w:rPr>
                    <w:t>　</w:t>
                  </w:r>
                </w:p>
              </w:tc>
              <w:tc>
                <w:tcPr>
                  <w:tcW w:w="539" w:type="dxa"/>
                  <w:tcBorders>
                    <w:top w:val="nil"/>
                    <w:left w:val="nil"/>
                    <w:bottom w:val="single" w:color="000000" w:sz="4" w:space="0"/>
                    <w:right w:val="single" w:color="000000" w:sz="4" w:space="0"/>
                  </w:tcBorders>
                  <w:shd w:val="clear" w:color="auto" w:fill="auto"/>
                  <w:noWrap/>
                  <w:vAlign w:val="center"/>
                </w:tcPr>
                <w:p>
                  <w:pPr>
                    <w:widowControl/>
                    <w:spacing w:line="200" w:lineRule="exact"/>
                    <w:jc w:val="left"/>
                    <w:rPr>
                      <w:rFonts w:ascii="宋体" w:hAnsi="宋体" w:cs="宋体"/>
                      <w:b/>
                      <w:bCs/>
                      <w:color w:val="000000"/>
                      <w:kern w:val="0"/>
                      <w:sz w:val="15"/>
                      <w:szCs w:val="15"/>
                    </w:rPr>
                  </w:pPr>
                  <w:r>
                    <w:rPr>
                      <w:rFonts w:hint="eastAsia" w:ascii="宋体" w:hAnsi="宋体" w:cs="宋体"/>
                      <w:b/>
                      <w:bCs/>
                      <w:color w:val="000000"/>
                      <w:kern w:val="0"/>
                      <w:sz w:val="15"/>
                      <w:szCs w:val="15"/>
                    </w:rPr>
                    <w:t>　</w:t>
                  </w:r>
                </w:p>
              </w:tc>
              <w:tc>
                <w:tcPr>
                  <w:tcW w:w="1316" w:type="dxa"/>
                  <w:tcBorders>
                    <w:top w:val="nil"/>
                    <w:left w:val="nil"/>
                    <w:bottom w:val="single" w:color="000000" w:sz="4" w:space="0"/>
                    <w:right w:val="single" w:color="000000" w:sz="4" w:space="0"/>
                  </w:tcBorders>
                  <w:shd w:val="clear" w:color="auto" w:fill="auto"/>
                  <w:vAlign w:val="center"/>
                </w:tcPr>
                <w:p>
                  <w:pPr>
                    <w:widowControl/>
                    <w:spacing w:line="200" w:lineRule="exact"/>
                    <w:jc w:val="left"/>
                    <w:rPr>
                      <w:rFonts w:ascii="宋体" w:hAnsi="宋体" w:cs="宋体"/>
                      <w:b/>
                      <w:bCs/>
                      <w:color w:val="000000"/>
                      <w:kern w:val="0"/>
                      <w:sz w:val="15"/>
                      <w:szCs w:val="15"/>
                    </w:rPr>
                  </w:pPr>
                  <w:r>
                    <w:rPr>
                      <w:rFonts w:hint="eastAsia" w:ascii="宋体" w:hAnsi="宋体" w:cs="宋体"/>
                      <w:b/>
                      <w:bCs/>
                      <w:color w:val="000000"/>
                      <w:kern w:val="0"/>
                      <w:sz w:val="15"/>
                      <w:szCs w:val="15"/>
                    </w:rPr>
                    <w:t>合计</w:t>
                  </w:r>
                </w:p>
              </w:tc>
              <w:tc>
                <w:tcPr>
                  <w:tcW w:w="4028" w:type="dxa"/>
                  <w:tcBorders>
                    <w:top w:val="nil"/>
                    <w:left w:val="nil"/>
                    <w:bottom w:val="single" w:color="000000" w:sz="4" w:space="0"/>
                    <w:right w:val="single" w:color="000000" w:sz="4" w:space="0"/>
                  </w:tcBorders>
                  <w:shd w:val="clear" w:color="auto" w:fill="auto"/>
                  <w:vAlign w:val="center"/>
                </w:tcPr>
                <w:p>
                  <w:pPr>
                    <w:widowControl/>
                    <w:spacing w:line="200" w:lineRule="exact"/>
                    <w:jc w:val="left"/>
                    <w:rPr>
                      <w:rFonts w:ascii="宋体" w:hAnsi="宋体" w:cs="宋体"/>
                      <w:b/>
                      <w:bCs/>
                      <w:color w:val="000000"/>
                      <w:kern w:val="0"/>
                      <w:sz w:val="15"/>
                      <w:szCs w:val="15"/>
                    </w:rPr>
                  </w:pPr>
                  <w:r>
                    <w:rPr>
                      <w:rFonts w:hint="eastAsia" w:ascii="宋体" w:hAnsi="宋体" w:cs="宋体"/>
                      <w:b/>
                      <w:bCs/>
                      <w:color w:val="000000"/>
                      <w:kern w:val="0"/>
                      <w:sz w:val="15"/>
                      <w:szCs w:val="15"/>
                    </w:rPr>
                    <w:t>　</w:t>
                  </w:r>
                </w:p>
              </w:tc>
              <w:tc>
                <w:tcPr>
                  <w:tcW w:w="1221" w:type="dxa"/>
                  <w:tcBorders>
                    <w:top w:val="nil"/>
                    <w:left w:val="nil"/>
                    <w:bottom w:val="single" w:color="000000" w:sz="4" w:space="0"/>
                    <w:right w:val="single" w:color="000000" w:sz="4" w:space="0"/>
                  </w:tcBorders>
                  <w:shd w:val="clear" w:color="auto" w:fill="auto"/>
                  <w:noWrap/>
                  <w:vAlign w:val="center"/>
                </w:tcPr>
                <w:p>
                  <w:pPr>
                    <w:widowControl/>
                    <w:spacing w:line="200" w:lineRule="exact"/>
                    <w:jc w:val="right"/>
                    <w:rPr>
                      <w:rFonts w:ascii="宋体" w:hAnsi="宋体" w:cs="宋体"/>
                      <w:b/>
                      <w:bCs/>
                      <w:color w:val="000000"/>
                      <w:kern w:val="0"/>
                      <w:sz w:val="15"/>
                      <w:szCs w:val="15"/>
                    </w:rPr>
                  </w:pPr>
                  <w:r>
                    <w:rPr>
                      <w:rFonts w:hint="eastAsia" w:ascii="宋体" w:hAnsi="宋体" w:cs="宋体"/>
                      <w:b/>
                      <w:bCs/>
                      <w:color w:val="000000"/>
                      <w:kern w:val="0"/>
                      <w:sz w:val="15"/>
                      <w:szCs w:val="15"/>
                    </w:rPr>
                    <w:t>6,289.26</w:t>
                  </w:r>
                </w:p>
              </w:tc>
              <w:tc>
                <w:tcPr>
                  <w:tcW w:w="1221" w:type="dxa"/>
                  <w:tcBorders>
                    <w:top w:val="nil"/>
                    <w:left w:val="nil"/>
                    <w:bottom w:val="single" w:color="000000" w:sz="4" w:space="0"/>
                    <w:right w:val="single" w:color="000000" w:sz="4" w:space="0"/>
                  </w:tcBorders>
                  <w:shd w:val="clear" w:color="auto" w:fill="auto"/>
                  <w:noWrap/>
                  <w:vAlign w:val="center"/>
                </w:tcPr>
                <w:p>
                  <w:pPr>
                    <w:widowControl/>
                    <w:spacing w:line="200" w:lineRule="exact"/>
                    <w:jc w:val="right"/>
                    <w:rPr>
                      <w:rFonts w:ascii="宋体" w:hAnsi="宋体" w:cs="宋体"/>
                      <w:b/>
                      <w:bCs/>
                      <w:color w:val="000000"/>
                      <w:kern w:val="0"/>
                      <w:sz w:val="15"/>
                      <w:szCs w:val="15"/>
                    </w:rPr>
                  </w:pPr>
                  <w:r>
                    <w:rPr>
                      <w:rFonts w:hint="eastAsia" w:ascii="宋体" w:hAnsi="宋体" w:cs="宋体"/>
                      <w:b/>
                      <w:bCs/>
                      <w:color w:val="000000"/>
                      <w:kern w:val="0"/>
                      <w:sz w:val="15"/>
                      <w:szCs w:val="15"/>
                    </w:rPr>
                    <w:t>6,289.26</w:t>
                  </w:r>
                </w:p>
              </w:tc>
              <w:tc>
                <w:tcPr>
                  <w:tcW w:w="1316" w:type="dxa"/>
                  <w:tcBorders>
                    <w:top w:val="nil"/>
                    <w:left w:val="nil"/>
                    <w:bottom w:val="single" w:color="000000" w:sz="4" w:space="0"/>
                    <w:right w:val="single" w:color="000000" w:sz="4" w:space="0"/>
                  </w:tcBorders>
                  <w:shd w:val="clear" w:color="auto" w:fill="auto"/>
                  <w:noWrap/>
                  <w:vAlign w:val="center"/>
                </w:tcPr>
                <w:p>
                  <w:pPr>
                    <w:widowControl/>
                    <w:spacing w:line="200" w:lineRule="exact"/>
                    <w:jc w:val="right"/>
                    <w:rPr>
                      <w:rFonts w:ascii="宋体" w:hAnsi="宋体" w:cs="宋体"/>
                      <w:b/>
                      <w:bCs/>
                      <w:color w:val="000000"/>
                      <w:kern w:val="0"/>
                      <w:sz w:val="15"/>
                      <w:szCs w:val="15"/>
                    </w:rPr>
                  </w:pPr>
                  <w:r>
                    <w:rPr>
                      <w:rFonts w:hint="eastAsia" w:ascii="宋体" w:hAnsi="宋体" w:cs="宋体"/>
                      <w:b/>
                      <w:bCs/>
                      <w:color w:val="000000"/>
                      <w:kern w:val="0"/>
                      <w:sz w:val="15"/>
                      <w:szCs w:val="15"/>
                    </w:rPr>
                    <w:t>2,536.06</w:t>
                  </w:r>
                </w:p>
              </w:tc>
              <w:tc>
                <w:tcPr>
                  <w:tcW w:w="1318" w:type="dxa"/>
                  <w:tcBorders>
                    <w:top w:val="nil"/>
                    <w:left w:val="nil"/>
                    <w:bottom w:val="single" w:color="000000" w:sz="4" w:space="0"/>
                    <w:right w:val="single" w:color="000000" w:sz="4" w:space="0"/>
                  </w:tcBorders>
                  <w:shd w:val="clear" w:color="auto" w:fill="auto"/>
                  <w:noWrap/>
                  <w:vAlign w:val="center"/>
                </w:tcPr>
                <w:p>
                  <w:pPr>
                    <w:widowControl/>
                    <w:spacing w:line="200" w:lineRule="exact"/>
                    <w:jc w:val="right"/>
                    <w:rPr>
                      <w:rFonts w:ascii="宋体" w:hAnsi="宋体" w:cs="宋体"/>
                      <w:b/>
                      <w:bCs/>
                      <w:color w:val="000000"/>
                      <w:kern w:val="0"/>
                      <w:sz w:val="15"/>
                      <w:szCs w:val="15"/>
                    </w:rPr>
                  </w:pPr>
                  <w:r>
                    <w:rPr>
                      <w:rFonts w:hint="eastAsia" w:ascii="宋体" w:hAnsi="宋体" w:cs="宋体"/>
                      <w:b/>
                      <w:bCs/>
                      <w:color w:val="000000"/>
                      <w:kern w:val="0"/>
                      <w:sz w:val="15"/>
                      <w:szCs w:val="15"/>
                    </w:rPr>
                    <w:t>3,753.20</w:t>
                  </w:r>
                </w:p>
              </w:tc>
              <w:tc>
                <w:tcPr>
                  <w:tcW w:w="1835" w:type="dxa"/>
                  <w:tcBorders>
                    <w:top w:val="nil"/>
                    <w:left w:val="nil"/>
                    <w:bottom w:val="single" w:color="000000" w:sz="4" w:space="0"/>
                    <w:right w:val="single" w:color="000000" w:sz="4" w:space="0"/>
                  </w:tcBorders>
                  <w:shd w:val="clear" w:color="auto" w:fill="auto"/>
                  <w:noWrap/>
                  <w:vAlign w:val="center"/>
                </w:tcPr>
                <w:p>
                  <w:pPr>
                    <w:widowControl/>
                    <w:spacing w:line="200" w:lineRule="exact"/>
                    <w:jc w:val="right"/>
                    <w:rPr>
                      <w:rFonts w:ascii="宋体" w:hAnsi="宋体" w:cs="宋体"/>
                      <w:b/>
                      <w:bCs/>
                      <w:color w:val="000000"/>
                      <w:kern w:val="0"/>
                      <w:sz w:val="15"/>
                      <w:szCs w:val="15"/>
                    </w:rPr>
                  </w:pPr>
                  <w:r>
                    <w:rPr>
                      <w:rFonts w:hint="eastAsia" w:ascii="宋体" w:hAnsi="宋体" w:cs="宋体"/>
                      <w:b/>
                      <w:bCs/>
                      <w:color w:val="000000"/>
                      <w:kern w:val="0"/>
                      <w:sz w:val="15"/>
                      <w:szCs w:val="15"/>
                    </w:rPr>
                    <w:t>0.00</w:t>
                  </w:r>
                </w:p>
              </w:tc>
            </w:tr>
            <w:tr>
              <w:trPr>
                <w:trHeight w:val="259" w:hRule="atLeast"/>
              </w:trPr>
              <w:tc>
                <w:tcPr>
                  <w:tcW w:w="634"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00" w:lineRule="exact"/>
                    <w:jc w:val="left"/>
                    <w:rPr>
                      <w:rFonts w:ascii="宋体" w:hAnsi="宋体" w:cs="宋体"/>
                      <w:b/>
                      <w:bCs/>
                      <w:color w:val="000000"/>
                      <w:kern w:val="0"/>
                      <w:sz w:val="15"/>
                      <w:szCs w:val="15"/>
                    </w:rPr>
                  </w:pPr>
                  <w:r>
                    <w:rPr>
                      <w:rFonts w:hint="eastAsia" w:ascii="宋体" w:hAnsi="宋体" w:cs="宋体"/>
                      <w:b/>
                      <w:bCs/>
                      <w:color w:val="000000"/>
                      <w:kern w:val="0"/>
                      <w:sz w:val="15"/>
                      <w:szCs w:val="15"/>
                    </w:rPr>
                    <w:t>　</w:t>
                  </w:r>
                </w:p>
              </w:tc>
              <w:tc>
                <w:tcPr>
                  <w:tcW w:w="539" w:type="dxa"/>
                  <w:tcBorders>
                    <w:top w:val="nil"/>
                    <w:left w:val="nil"/>
                    <w:bottom w:val="single" w:color="000000" w:sz="4" w:space="0"/>
                    <w:right w:val="single" w:color="000000" w:sz="4" w:space="0"/>
                  </w:tcBorders>
                  <w:shd w:val="clear" w:color="auto" w:fill="auto"/>
                  <w:noWrap/>
                  <w:vAlign w:val="center"/>
                </w:tcPr>
                <w:p>
                  <w:pPr>
                    <w:widowControl/>
                    <w:spacing w:line="200" w:lineRule="exact"/>
                    <w:jc w:val="left"/>
                    <w:rPr>
                      <w:rFonts w:ascii="宋体" w:hAnsi="宋体" w:cs="宋体"/>
                      <w:b/>
                      <w:bCs/>
                      <w:color w:val="000000"/>
                      <w:kern w:val="0"/>
                      <w:sz w:val="15"/>
                      <w:szCs w:val="15"/>
                    </w:rPr>
                  </w:pPr>
                  <w:r>
                    <w:rPr>
                      <w:rFonts w:hint="eastAsia" w:ascii="宋体" w:hAnsi="宋体" w:cs="宋体"/>
                      <w:b/>
                      <w:bCs/>
                      <w:color w:val="000000"/>
                      <w:kern w:val="0"/>
                      <w:sz w:val="15"/>
                      <w:szCs w:val="15"/>
                    </w:rPr>
                    <w:t>　</w:t>
                  </w:r>
                </w:p>
              </w:tc>
              <w:tc>
                <w:tcPr>
                  <w:tcW w:w="539" w:type="dxa"/>
                  <w:tcBorders>
                    <w:top w:val="nil"/>
                    <w:left w:val="nil"/>
                    <w:bottom w:val="single" w:color="000000" w:sz="4" w:space="0"/>
                    <w:right w:val="single" w:color="000000" w:sz="4" w:space="0"/>
                  </w:tcBorders>
                  <w:shd w:val="clear" w:color="auto" w:fill="auto"/>
                  <w:noWrap/>
                  <w:vAlign w:val="center"/>
                </w:tcPr>
                <w:p>
                  <w:pPr>
                    <w:widowControl/>
                    <w:spacing w:line="200" w:lineRule="exact"/>
                    <w:jc w:val="left"/>
                    <w:rPr>
                      <w:rFonts w:ascii="宋体" w:hAnsi="宋体" w:cs="宋体"/>
                      <w:b/>
                      <w:bCs/>
                      <w:color w:val="000000"/>
                      <w:kern w:val="0"/>
                      <w:sz w:val="15"/>
                      <w:szCs w:val="15"/>
                    </w:rPr>
                  </w:pPr>
                  <w:r>
                    <w:rPr>
                      <w:rFonts w:hint="eastAsia" w:ascii="宋体" w:hAnsi="宋体" w:cs="宋体"/>
                      <w:b/>
                      <w:bCs/>
                      <w:color w:val="000000"/>
                      <w:kern w:val="0"/>
                      <w:sz w:val="15"/>
                      <w:szCs w:val="15"/>
                    </w:rPr>
                    <w:t>　</w:t>
                  </w:r>
                </w:p>
              </w:tc>
              <w:tc>
                <w:tcPr>
                  <w:tcW w:w="1316" w:type="dxa"/>
                  <w:tcBorders>
                    <w:top w:val="nil"/>
                    <w:left w:val="nil"/>
                    <w:bottom w:val="single" w:color="000000" w:sz="4" w:space="0"/>
                    <w:right w:val="single" w:color="000000" w:sz="4" w:space="0"/>
                  </w:tcBorders>
                  <w:shd w:val="clear" w:color="auto" w:fill="auto"/>
                  <w:vAlign w:val="center"/>
                </w:tcPr>
                <w:p>
                  <w:pPr>
                    <w:widowControl/>
                    <w:spacing w:line="200" w:lineRule="exact"/>
                    <w:jc w:val="left"/>
                    <w:rPr>
                      <w:rFonts w:ascii="宋体" w:hAnsi="宋体" w:cs="宋体"/>
                      <w:b/>
                      <w:bCs/>
                      <w:color w:val="000000"/>
                      <w:kern w:val="0"/>
                      <w:sz w:val="15"/>
                      <w:szCs w:val="15"/>
                    </w:rPr>
                  </w:pPr>
                  <w:r>
                    <w:rPr>
                      <w:rFonts w:hint="eastAsia" w:ascii="宋体" w:hAnsi="宋体" w:cs="宋体"/>
                      <w:b/>
                      <w:bCs/>
                      <w:color w:val="000000"/>
                      <w:kern w:val="0"/>
                      <w:sz w:val="15"/>
                      <w:szCs w:val="15"/>
                    </w:rPr>
                    <w:t>108</w:t>
                  </w:r>
                </w:p>
              </w:tc>
              <w:tc>
                <w:tcPr>
                  <w:tcW w:w="4028" w:type="dxa"/>
                  <w:tcBorders>
                    <w:top w:val="nil"/>
                    <w:left w:val="nil"/>
                    <w:bottom w:val="single" w:color="000000" w:sz="4" w:space="0"/>
                    <w:right w:val="single" w:color="000000" w:sz="4" w:space="0"/>
                  </w:tcBorders>
                  <w:shd w:val="clear" w:color="auto" w:fill="auto"/>
                  <w:vAlign w:val="center"/>
                </w:tcPr>
                <w:p>
                  <w:pPr>
                    <w:widowControl/>
                    <w:spacing w:line="200" w:lineRule="exact"/>
                    <w:jc w:val="left"/>
                    <w:rPr>
                      <w:rFonts w:ascii="宋体" w:hAnsi="宋体" w:cs="宋体"/>
                      <w:b/>
                      <w:bCs/>
                      <w:color w:val="000000"/>
                      <w:kern w:val="0"/>
                      <w:sz w:val="15"/>
                      <w:szCs w:val="15"/>
                    </w:rPr>
                  </w:pPr>
                  <w:r>
                    <w:rPr>
                      <w:rFonts w:hint="eastAsia" w:ascii="宋体" w:hAnsi="宋体" w:cs="宋体"/>
                      <w:b/>
                      <w:bCs/>
                      <w:color w:val="000000"/>
                      <w:kern w:val="0"/>
                      <w:sz w:val="15"/>
                      <w:szCs w:val="15"/>
                    </w:rPr>
                    <w:t>淄博市张店区人民法院</w:t>
                  </w:r>
                </w:p>
              </w:tc>
              <w:tc>
                <w:tcPr>
                  <w:tcW w:w="1221" w:type="dxa"/>
                  <w:tcBorders>
                    <w:top w:val="nil"/>
                    <w:left w:val="nil"/>
                    <w:bottom w:val="single" w:color="000000" w:sz="4" w:space="0"/>
                    <w:right w:val="single" w:color="000000" w:sz="4" w:space="0"/>
                  </w:tcBorders>
                  <w:shd w:val="clear" w:color="auto" w:fill="auto"/>
                  <w:noWrap/>
                  <w:vAlign w:val="center"/>
                </w:tcPr>
                <w:p>
                  <w:pPr>
                    <w:widowControl/>
                    <w:spacing w:line="200" w:lineRule="exact"/>
                    <w:jc w:val="right"/>
                    <w:rPr>
                      <w:rFonts w:ascii="宋体" w:hAnsi="宋体" w:cs="宋体"/>
                      <w:b/>
                      <w:bCs/>
                      <w:color w:val="000000"/>
                      <w:kern w:val="0"/>
                      <w:sz w:val="15"/>
                      <w:szCs w:val="15"/>
                    </w:rPr>
                  </w:pPr>
                  <w:r>
                    <w:rPr>
                      <w:rFonts w:hint="eastAsia" w:ascii="宋体" w:hAnsi="宋体" w:cs="宋体"/>
                      <w:b/>
                      <w:bCs/>
                      <w:color w:val="000000"/>
                      <w:kern w:val="0"/>
                      <w:sz w:val="15"/>
                      <w:szCs w:val="15"/>
                    </w:rPr>
                    <w:t>6,289.26</w:t>
                  </w:r>
                </w:p>
              </w:tc>
              <w:tc>
                <w:tcPr>
                  <w:tcW w:w="1221" w:type="dxa"/>
                  <w:tcBorders>
                    <w:top w:val="nil"/>
                    <w:left w:val="nil"/>
                    <w:bottom w:val="single" w:color="000000" w:sz="4" w:space="0"/>
                    <w:right w:val="single" w:color="000000" w:sz="4" w:space="0"/>
                  </w:tcBorders>
                  <w:shd w:val="clear" w:color="auto" w:fill="auto"/>
                  <w:noWrap/>
                  <w:vAlign w:val="center"/>
                </w:tcPr>
                <w:p>
                  <w:pPr>
                    <w:widowControl/>
                    <w:spacing w:line="200" w:lineRule="exact"/>
                    <w:jc w:val="right"/>
                    <w:rPr>
                      <w:rFonts w:ascii="宋体" w:hAnsi="宋体" w:cs="宋体"/>
                      <w:b/>
                      <w:bCs/>
                      <w:color w:val="000000"/>
                      <w:kern w:val="0"/>
                      <w:sz w:val="15"/>
                      <w:szCs w:val="15"/>
                    </w:rPr>
                  </w:pPr>
                  <w:r>
                    <w:rPr>
                      <w:rFonts w:hint="eastAsia" w:ascii="宋体" w:hAnsi="宋体" w:cs="宋体"/>
                      <w:b/>
                      <w:bCs/>
                      <w:color w:val="000000"/>
                      <w:kern w:val="0"/>
                      <w:sz w:val="15"/>
                      <w:szCs w:val="15"/>
                    </w:rPr>
                    <w:t>6,289.26</w:t>
                  </w:r>
                </w:p>
              </w:tc>
              <w:tc>
                <w:tcPr>
                  <w:tcW w:w="1316" w:type="dxa"/>
                  <w:tcBorders>
                    <w:top w:val="nil"/>
                    <w:left w:val="nil"/>
                    <w:bottom w:val="single" w:color="000000" w:sz="4" w:space="0"/>
                    <w:right w:val="single" w:color="000000" w:sz="4" w:space="0"/>
                  </w:tcBorders>
                  <w:shd w:val="clear" w:color="auto" w:fill="auto"/>
                  <w:noWrap/>
                  <w:vAlign w:val="center"/>
                </w:tcPr>
                <w:p>
                  <w:pPr>
                    <w:widowControl/>
                    <w:spacing w:line="200" w:lineRule="exact"/>
                    <w:jc w:val="right"/>
                    <w:rPr>
                      <w:rFonts w:ascii="宋体" w:hAnsi="宋体" w:cs="宋体"/>
                      <w:b/>
                      <w:bCs/>
                      <w:color w:val="000000"/>
                      <w:kern w:val="0"/>
                      <w:sz w:val="15"/>
                      <w:szCs w:val="15"/>
                    </w:rPr>
                  </w:pPr>
                  <w:r>
                    <w:rPr>
                      <w:rFonts w:hint="eastAsia" w:ascii="宋体" w:hAnsi="宋体" w:cs="宋体"/>
                      <w:b/>
                      <w:bCs/>
                      <w:color w:val="000000"/>
                      <w:kern w:val="0"/>
                      <w:sz w:val="15"/>
                      <w:szCs w:val="15"/>
                    </w:rPr>
                    <w:t>2,536.06</w:t>
                  </w:r>
                </w:p>
              </w:tc>
              <w:tc>
                <w:tcPr>
                  <w:tcW w:w="1318" w:type="dxa"/>
                  <w:tcBorders>
                    <w:top w:val="nil"/>
                    <w:left w:val="nil"/>
                    <w:bottom w:val="single" w:color="000000" w:sz="4" w:space="0"/>
                    <w:right w:val="single" w:color="000000" w:sz="4" w:space="0"/>
                  </w:tcBorders>
                  <w:shd w:val="clear" w:color="auto" w:fill="auto"/>
                  <w:noWrap/>
                  <w:vAlign w:val="center"/>
                </w:tcPr>
                <w:p>
                  <w:pPr>
                    <w:widowControl/>
                    <w:spacing w:line="200" w:lineRule="exact"/>
                    <w:jc w:val="right"/>
                    <w:rPr>
                      <w:rFonts w:ascii="宋体" w:hAnsi="宋体" w:cs="宋体"/>
                      <w:b/>
                      <w:bCs/>
                      <w:color w:val="000000"/>
                      <w:kern w:val="0"/>
                      <w:sz w:val="15"/>
                      <w:szCs w:val="15"/>
                    </w:rPr>
                  </w:pPr>
                  <w:r>
                    <w:rPr>
                      <w:rFonts w:hint="eastAsia" w:ascii="宋体" w:hAnsi="宋体" w:cs="宋体"/>
                      <w:b/>
                      <w:bCs/>
                      <w:color w:val="000000"/>
                      <w:kern w:val="0"/>
                      <w:sz w:val="15"/>
                      <w:szCs w:val="15"/>
                    </w:rPr>
                    <w:t>3,753.20</w:t>
                  </w:r>
                </w:p>
              </w:tc>
              <w:tc>
                <w:tcPr>
                  <w:tcW w:w="1835" w:type="dxa"/>
                  <w:tcBorders>
                    <w:top w:val="nil"/>
                    <w:left w:val="nil"/>
                    <w:bottom w:val="single" w:color="000000" w:sz="4" w:space="0"/>
                    <w:right w:val="single" w:color="000000" w:sz="4" w:space="0"/>
                  </w:tcBorders>
                  <w:shd w:val="clear" w:color="auto" w:fill="auto"/>
                  <w:noWrap/>
                  <w:vAlign w:val="center"/>
                </w:tcPr>
                <w:p>
                  <w:pPr>
                    <w:widowControl/>
                    <w:spacing w:line="200" w:lineRule="exact"/>
                    <w:jc w:val="right"/>
                    <w:rPr>
                      <w:rFonts w:ascii="宋体" w:hAnsi="宋体" w:cs="宋体"/>
                      <w:b/>
                      <w:bCs/>
                      <w:color w:val="000000"/>
                      <w:kern w:val="0"/>
                      <w:sz w:val="15"/>
                      <w:szCs w:val="15"/>
                    </w:rPr>
                  </w:pPr>
                  <w:r>
                    <w:rPr>
                      <w:rFonts w:hint="eastAsia" w:ascii="宋体" w:hAnsi="宋体" w:cs="宋体"/>
                      <w:b/>
                      <w:bCs/>
                      <w:color w:val="000000"/>
                      <w:kern w:val="0"/>
                      <w:sz w:val="15"/>
                      <w:szCs w:val="15"/>
                    </w:rPr>
                    <w:t>0.00</w:t>
                  </w:r>
                </w:p>
              </w:tc>
            </w:tr>
            <w:tr>
              <w:trPr>
                <w:trHeight w:val="259" w:hRule="atLeast"/>
              </w:trPr>
              <w:tc>
                <w:tcPr>
                  <w:tcW w:w="634"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00" w:lineRule="exact"/>
                    <w:jc w:val="left"/>
                    <w:rPr>
                      <w:rFonts w:ascii="宋体" w:hAnsi="宋体" w:cs="宋体"/>
                      <w:b/>
                      <w:bCs/>
                      <w:color w:val="000000"/>
                      <w:kern w:val="0"/>
                      <w:sz w:val="15"/>
                      <w:szCs w:val="15"/>
                    </w:rPr>
                  </w:pPr>
                  <w:r>
                    <w:rPr>
                      <w:rFonts w:hint="eastAsia" w:ascii="宋体" w:hAnsi="宋体" w:cs="宋体"/>
                      <w:b/>
                      <w:bCs/>
                      <w:color w:val="000000"/>
                      <w:kern w:val="0"/>
                      <w:sz w:val="15"/>
                      <w:szCs w:val="15"/>
                    </w:rPr>
                    <w:t>　</w:t>
                  </w:r>
                </w:p>
              </w:tc>
              <w:tc>
                <w:tcPr>
                  <w:tcW w:w="539" w:type="dxa"/>
                  <w:tcBorders>
                    <w:top w:val="nil"/>
                    <w:left w:val="nil"/>
                    <w:bottom w:val="single" w:color="000000" w:sz="4" w:space="0"/>
                    <w:right w:val="single" w:color="000000" w:sz="4" w:space="0"/>
                  </w:tcBorders>
                  <w:shd w:val="clear" w:color="auto" w:fill="auto"/>
                  <w:noWrap/>
                  <w:vAlign w:val="center"/>
                </w:tcPr>
                <w:p>
                  <w:pPr>
                    <w:widowControl/>
                    <w:spacing w:line="200" w:lineRule="exact"/>
                    <w:jc w:val="left"/>
                    <w:rPr>
                      <w:rFonts w:ascii="宋体" w:hAnsi="宋体" w:cs="宋体"/>
                      <w:b/>
                      <w:bCs/>
                      <w:color w:val="000000"/>
                      <w:kern w:val="0"/>
                      <w:sz w:val="15"/>
                      <w:szCs w:val="15"/>
                    </w:rPr>
                  </w:pPr>
                  <w:r>
                    <w:rPr>
                      <w:rFonts w:hint="eastAsia" w:ascii="宋体" w:hAnsi="宋体" w:cs="宋体"/>
                      <w:b/>
                      <w:bCs/>
                      <w:color w:val="000000"/>
                      <w:kern w:val="0"/>
                      <w:sz w:val="15"/>
                      <w:szCs w:val="15"/>
                    </w:rPr>
                    <w:t>　</w:t>
                  </w:r>
                </w:p>
              </w:tc>
              <w:tc>
                <w:tcPr>
                  <w:tcW w:w="539" w:type="dxa"/>
                  <w:tcBorders>
                    <w:top w:val="nil"/>
                    <w:left w:val="nil"/>
                    <w:bottom w:val="single" w:color="000000" w:sz="4" w:space="0"/>
                    <w:right w:val="single" w:color="000000" w:sz="4" w:space="0"/>
                  </w:tcBorders>
                  <w:shd w:val="clear" w:color="auto" w:fill="auto"/>
                  <w:noWrap/>
                  <w:vAlign w:val="center"/>
                </w:tcPr>
                <w:p>
                  <w:pPr>
                    <w:widowControl/>
                    <w:spacing w:line="200" w:lineRule="exact"/>
                    <w:jc w:val="left"/>
                    <w:rPr>
                      <w:rFonts w:ascii="宋体" w:hAnsi="宋体" w:cs="宋体"/>
                      <w:b/>
                      <w:bCs/>
                      <w:color w:val="000000"/>
                      <w:kern w:val="0"/>
                      <w:sz w:val="15"/>
                      <w:szCs w:val="15"/>
                    </w:rPr>
                  </w:pPr>
                  <w:r>
                    <w:rPr>
                      <w:rFonts w:hint="eastAsia" w:ascii="宋体" w:hAnsi="宋体" w:cs="宋体"/>
                      <w:b/>
                      <w:bCs/>
                      <w:color w:val="000000"/>
                      <w:kern w:val="0"/>
                      <w:sz w:val="15"/>
                      <w:szCs w:val="15"/>
                    </w:rPr>
                    <w:t>　</w:t>
                  </w:r>
                </w:p>
              </w:tc>
              <w:tc>
                <w:tcPr>
                  <w:tcW w:w="1316" w:type="dxa"/>
                  <w:tcBorders>
                    <w:top w:val="nil"/>
                    <w:left w:val="nil"/>
                    <w:bottom w:val="single" w:color="000000" w:sz="4" w:space="0"/>
                    <w:right w:val="single" w:color="000000" w:sz="4" w:space="0"/>
                  </w:tcBorders>
                  <w:shd w:val="clear" w:color="auto" w:fill="auto"/>
                  <w:vAlign w:val="center"/>
                </w:tcPr>
                <w:p>
                  <w:pPr>
                    <w:widowControl/>
                    <w:spacing w:line="200" w:lineRule="exact"/>
                    <w:jc w:val="left"/>
                    <w:rPr>
                      <w:rFonts w:ascii="宋体" w:hAnsi="宋体" w:cs="宋体"/>
                      <w:b/>
                      <w:bCs/>
                      <w:color w:val="000000"/>
                      <w:kern w:val="0"/>
                      <w:sz w:val="15"/>
                      <w:szCs w:val="15"/>
                    </w:rPr>
                  </w:pPr>
                  <w:r>
                    <w:rPr>
                      <w:rFonts w:hint="eastAsia" w:ascii="宋体" w:hAnsi="宋体" w:cs="宋体"/>
                      <w:b/>
                      <w:bCs/>
                      <w:color w:val="000000"/>
                      <w:kern w:val="0"/>
                      <w:sz w:val="15"/>
                      <w:szCs w:val="15"/>
                    </w:rPr>
                    <w:t>108001</w:t>
                  </w:r>
                </w:p>
              </w:tc>
              <w:tc>
                <w:tcPr>
                  <w:tcW w:w="4028" w:type="dxa"/>
                  <w:tcBorders>
                    <w:top w:val="nil"/>
                    <w:left w:val="nil"/>
                    <w:bottom w:val="single" w:color="000000" w:sz="4" w:space="0"/>
                    <w:right w:val="single" w:color="000000" w:sz="4" w:space="0"/>
                  </w:tcBorders>
                  <w:shd w:val="clear" w:color="auto" w:fill="auto"/>
                  <w:vAlign w:val="center"/>
                </w:tcPr>
                <w:p>
                  <w:pPr>
                    <w:widowControl/>
                    <w:spacing w:line="200" w:lineRule="exact"/>
                    <w:jc w:val="left"/>
                    <w:rPr>
                      <w:rFonts w:ascii="宋体" w:hAnsi="宋体" w:cs="宋体"/>
                      <w:b/>
                      <w:bCs/>
                      <w:color w:val="000000"/>
                      <w:kern w:val="0"/>
                      <w:sz w:val="15"/>
                      <w:szCs w:val="15"/>
                    </w:rPr>
                  </w:pPr>
                  <w:r>
                    <w:rPr>
                      <w:rFonts w:hint="eastAsia" w:ascii="宋体" w:hAnsi="宋体" w:cs="宋体"/>
                      <w:b/>
                      <w:bCs/>
                      <w:color w:val="000000"/>
                      <w:kern w:val="0"/>
                      <w:sz w:val="15"/>
                      <w:szCs w:val="15"/>
                    </w:rPr>
                    <w:t>淄博市张店区人民法院</w:t>
                  </w:r>
                </w:p>
              </w:tc>
              <w:tc>
                <w:tcPr>
                  <w:tcW w:w="1221" w:type="dxa"/>
                  <w:tcBorders>
                    <w:top w:val="nil"/>
                    <w:left w:val="nil"/>
                    <w:bottom w:val="single" w:color="000000" w:sz="4" w:space="0"/>
                    <w:right w:val="single" w:color="000000" w:sz="4" w:space="0"/>
                  </w:tcBorders>
                  <w:shd w:val="clear" w:color="auto" w:fill="auto"/>
                  <w:noWrap/>
                  <w:vAlign w:val="center"/>
                </w:tcPr>
                <w:p>
                  <w:pPr>
                    <w:widowControl/>
                    <w:spacing w:line="200" w:lineRule="exact"/>
                    <w:jc w:val="right"/>
                    <w:rPr>
                      <w:rFonts w:ascii="宋体" w:hAnsi="宋体" w:cs="宋体"/>
                      <w:b/>
                      <w:bCs/>
                      <w:color w:val="000000"/>
                      <w:kern w:val="0"/>
                      <w:sz w:val="15"/>
                      <w:szCs w:val="15"/>
                    </w:rPr>
                  </w:pPr>
                  <w:r>
                    <w:rPr>
                      <w:rFonts w:hint="eastAsia" w:ascii="宋体" w:hAnsi="宋体" w:cs="宋体"/>
                      <w:b/>
                      <w:bCs/>
                      <w:color w:val="000000"/>
                      <w:kern w:val="0"/>
                      <w:sz w:val="15"/>
                      <w:szCs w:val="15"/>
                    </w:rPr>
                    <w:t>6,289.26</w:t>
                  </w:r>
                </w:p>
              </w:tc>
              <w:tc>
                <w:tcPr>
                  <w:tcW w:w="1221" w:type="dxa"/>
                  <w:tcBorders>
                    <w:top w:val="nil"/>
                    <w:left w:val="nil"/>
                    <w:bottom w:val="single" w:color="000000" w:sz="4" w:space="0"/>
                    <w:right w:val="single" w:color="000000" w:sz="4" w:space="0"/>
                  </w:tcBorders>
                  <w:shd w:val="clear" w:color="auto" w:fill="auto"/>
                  <w:noWrap/>
                  <w:vAlign w:val="center"/>
                </w:tcPr>
                <w:p>
                  <w:pPr>
                    <w:widowControl/>
                    <w:spacing w:line="200" w:lineRule="exact"/>
                    <w:jc w:val="right"/>
                    <w:rPr>
                      <w:rFonts w:ascii="宋体" w:hAnsi="宋体" w:cs="宋体"/>
                      <w:b/>
                      <w:bCs/>
                      <w:color w:val="000000"/>
                      <w:kern w:val="0"/>
                      <w:sz w:val="15"/>
                      <w:szCs w:val="15"/>
                    </w:rPr>
                  </w:pPr>
                  <w:r>
                    <w:rPr>
                      <w:rFonts w:hint="eastAsia" w:ascii="宋体" w:hAnsi="宋体" w:cs="宋体"/>
                      <w:b/>
                      <w:bCs/>
                      <w:color w:val="000000"/>
                      <w:kern w:val="0"/>
                      <w:sz w:val="15"/>
                      <w:szCs w:val="15"/>
                    </w:rPr>
                    <w:t>6,289.26</w:t>
                  </w:r>
                </w:p>
              </w:tc>
              <w:tc>
                <w:tcPr>
                  <w:tcW w:w="1316" w:type="dxa"/>
                  <w:tcBorders>
                    <w:top w:val="nil"/>
                    <w:left w:val="nil"/>
                    <w:bottom w:val="single" w:color="000000" w:sz="4" w:space="0"/>
                    <w:right w:val="single" w:color="000000" w:sz="4" w:space="0"/>
                  </w:tcBorders>
                  <w:shd w:val="clear" w:color="auto" w:fill="auto"/>
                  <w:noWrap/>
                  <w:vAlign w:val="center"/>
                </w:tcPr>
                <w:p>
                  <w:pPr>
                    <w:widowControl/>
                    <w:spacing w:line="200" w:lineRule="exact"/>
                    <w:jc w:val="right"/>
                    <w:rPr>
                      <w:rFonts w:ascii="宋体" w:hAnsi="宋体" w:cs="宋体"/>
                      <w:b/>
                      <w:bCs/>
                      <w:color w:val="000000"/>
                      <w:kern w:val="0"/>
                      <w:sz w:val="15"/>
                      <w:szCs w:val="15"/>
                    </w:rPr>
                  </w:pPr>
                  <w:r>
                    <w:rPr>
                      <w:rFonts w:hint="eastAsia" w:ascii="宋体" w:hAnsi="宋体" w:cs="宋体"/>
                      <w:b/>
                      <w:bCs/>
                      <w:color w:val="000000"/>
                      <w:kern w:val="0"/>
                      <w:sz w:val="15"/>
                      <w:szCs w:val="15"/>
                    </w:rPr>
                    <w:t>2,536.06</w:t>
                  </w:r>
                </w:p>
              </w:tc>
              <w:tc>
                <w:tcPr>
                  <w:tcW w:w="1318" w:type="dxa"/>
                  <w:tcBorders>
                    <w:top w:val="nil"/>
                    <w:left w:val="nil"/>
                    <w:bottom w:val="single" w:color="000000" w:sz="4" w:space="0"/>
                    <w:right w:val="single" w:color="000000" w:sz="4" w:space="0"/>
                  </w:tcBorders>
                  <w:shd w:val="clear" w:color="auto" w:fill="auto"/>
                  <w:noWrap/>
                  <w:vAlign w:val="center"/>
                </w:tcPr>
                <w:p>
                  <w:pPr>
                    <w:widowControl/>
                    <w:spacing w:line="200" w:lineRule="exact"/>
                    <w:jc w:val="right"/>
                    <w:rPr>
                      <w:rFonts w:ascii="宋体" w:hAnsi="宋体" w:cs="宋体"/>
                      <w:b/>
                      <w:bCs/>
                      <w:color w:val="000000"/>
                      <w:kern w:val="0"/>
                      <w:sz w:val="15"/>
                      <w:szCs w:val="15"/>
                    </w:rPr>
                  </w:pPr>
                  <w:r>
                    <w:rPr>
                      <w:rFonts w:hint="eastAsia" w:ascii="宋体" w:hAnsi="宋体" w:cs="宋体"/>
                      <w:b/>
                      <w:bCs/>
                      <w:color w:val="000000"/>
                      <w:kern w:val="0"/>
                      <w:sz w:val="15"/>
                      <w:szCs w:val="15"/>
                    </w:rPr>
                    <w:t>3,753.20</w:t>
                  </w:r>
                </w:p>
              </w:tc>
              <w:tc>
                <w:tcPr>
                  <w:tcW w:w="1835" w:type="dxa"/>
                  <w:tcBorders>
                    <w:top w:val="nil"/>
                    <w:left w:val="nil"/>
                    <w:bottom w:val="single" w:color="000000" w:sz="4" w:space="0"/>
                    <w:right w:val="single" w:color="000000" w:sz="4" w:space="0"/>
                  </w:tcBorders>
                  <w:shd w:val="clear" w:color="auto" w:fill="auto"/>
                  <w:noWrap/>
                  <w:vAlign w:val="center"/>
                </w:tcPr>
                <w:p>
                  <w:pPr>
                    <w:widowControl/>
                    <w:spacing w:line="200" w:lineRule="exact"/>
                    <w:jc w:val="right"/>
                    <w:rPr>
                      <w:rFonts w:ascii="宋体" w:hAnsi="宋体" w:cs="宋体"/>
                      <w:b/>
                      <w:bCs/>
                      <w:color w:val="000000"/>
                      <w:kern w:val="0"/>
                      <w:sz w:val="15"/>
                      <w:szCs w:val="15"/>
                    </w:rPr>
                  </w:pPr>
                  <w:r>
                    <w:rPr>
                      <w:rFonts w:hint="eastAsia" w:ascii="宋体" w:hAnsi="宋体" w:cs="宋体"/>
                      <w:b/>
                      <w:bCs/>
                      <w:color w:val="000000"/>
                      <w:kern w:val="0"/>
                      <w:sz w:val="15"/>
                      <w:szCs w:val="15"/>
                    </w:rPr>
                    <w:t>0.00</w:t>
                  </w:r>
                </w:p>
              </w:tc>
            </w:tr>
            <w:tr>
              <w:trPr>
                <w:trHeight w:val="259" w:hRule="atLeast"/>
              </w:trPr>
              <w:tc>
                <w:tcPr>
                  <w:tcW w:w="634"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00" w:lineRule="exact"/>
                    <w:jc w:val="left"/>
                    <w:rPr>
                      <w:rFonts w:ascii="宋体" w:hAnsi="宋体" w:cs="宋体"/>
                      <w:b/>
                      <w:bCs/>
                      <w:color w:val="000000"/>
                      <w:kern w:val="0"/>
                      <w:sz w:val="15"/>
                      <w:szCs w:val="15"/>
                    </w:rPr>
                  </w:pPr>
                  <w:r>
                    <w:rPr>
                      <w:rFonts w:hint="eastAsia" w:ascii="宋体" w:hAnsi="宋体" w:cs="宋体"/>
                      <w:b/>
                      <w:bCs/>
                      <w:color w:val="000000"/>
                      <w:kern w:val="0"/>
                      <w:sz w:val="15"/>
                      <w:szCs w:val="15"/>
                    </w:rPr>
                    <w:t>204</w:t>
                  </w:r>
                </w:p>
              </w:tc>
              <w:tc>
                <w:tcPr>
                  <w:tcW w:w="539" w:type="dxa"/>
                  <w:tcBorders>
                    <w:top w:val="nil"/>
                    <w:left w:val="nil"/>
                    <w:bottom w:val="single" w:color="000000" w:sz="4" w:space="0"/>
                    <w:right w:val="single" w:color="000000" w:sz="4" w:space="0"/>
                  </w:tcBorders>
                  <w:shd w:val="clear" w:color="auto" w:fill="auto"/>
                  <w:noWrap/>
                  <w:vAlign w:val="center"/>
                </w:tcPr>
                <w:p>
                  <w:pPr>
                    <w:widowControl/>
                    <w:spacing w:line="200" w:lineRule="exact"/>
                    <w:jc w:val="left"/>
                    <w:rPr>
                      <w:rFonts w:ascii="宋体" w:hAnsi="宋体" w:cs="宋体"/>
                      <w:b/>
                      <w:bCs/>
                      <w:color w:val="000000"/>
                      <w:kern w:val="0"/>
                      <w:sz w:val="15"/>
                      <w:szCs w:val="15"/>
                    </w:rPr>
                  </w:pPr>
                  <w:r>
                    <w:rPr>
                      <w:rFonts w:hint="eastAsia" w:ascii="宋体" w:hAnsi="宋体" w:cs="宋体"/>
                      <w:b/>
                      <w:bCs/>
                      <w:color w:val="000000"/>
                      <w:kern w:val="0"/>
                      <w:sz w:val="15"/>
                      <w:szCs w:val="15"/>
                    </w:rPr>
                    <w:t>　</w:t>
                  </w:r>
                </w:p>
              </w:tc>
              <w:tc>
                <w:tcPr>
                  <w:tcW w:w="539" w:type="dxa"/>
                  <w:tcBorders>
                    <w:top w:val="nil"/>
                    <w:left w:val="nil"/>
                    <w:bottom w:val="single" w:color="000000" w:sz="4" w:space="0"/>
                    <w:right w:val="single" w:color="000000" w:sz="4" w:space="0"/>
                  </w:tcBorders>
                  <w:shd w:val="clear" w:color="auto" w:fill="auto"/>
                  <w:noWrap/>
                  <w:vAlign w:val="center"/>
                </w:tcPr>
                <w:p>
                  <w:pPr>
                    <w:widowControl/>
                    <w:spacing w:line="200" w:lineRule="exact"/>
                    <w:jc w:val="left"/>
                    <w:rPr>
                      <w:rFonts w:ascii="宋体" w:hAnsi="宋体" w:cs="宋体"/>
                      <w:b/>
                      <w:bCs/>
                      <w:color w:val="000000"/>
                      <w:kern w:val="0"/>
                      <w:sz w:val="15"/>
                      <w:szCs w:val="15"/>
                    </w:rPr>
                  </w:pPr>
                  <w:r>
                    <w:rPr>
                      <w:rFonts w:hint="eastAsia" w:ascii="宋体" w:hAnsi="宋体" w:cs="宋体"/>
                      <w:b/>
                      <w:bCs/>
                      <w:color w:val="000000"/>
                      <w:kern w:val="0"/>
                      <w:sz w:val="15"/>
                      <w:szCs w:val="15"/>
                    </w:rPr>
                    <w:t>　</w:t>
                  </w:r>
                </w:p>
              </w:tc>
              <w:tc>
                <w:tcPr>
                  <w:tcW w:w="1316" w:type="dxa"/>
                  <w:tcBorders>
                    <w:top w:val="nil"/>
                    <w:left w:val="nil"/>
                    <w:bottom w:val="single" w:color="000000" w:sz="4" w:space="0"/>
                    <w:right w:val="single" w:color="000000" w:sz="4" w:space="0"/>
                  </w:tcBorders>
                  <w:shd w:val="clear" w:color="auto" w:fill="auto"/>
                  <w:vAlign w:val="center"/>
                </w:tcPr>
                <w:p>
                  <w:pPr>
                    <w:widowControl/>
                    <w:spacing w:line="200" w:lineRule="exact"/>
                    <w:jc w:val="left"/>
                    <w:rPr>
                      <w:rFonts w:ascii="宋体" w:hAnsi="宋体" w:cs="宋体"/>
                      <w:b/>
                      <w:bCs/>
                      <w:color w:val="000000"/>
                      <w:kern w:val="0"/>
                      <w:sz w:val="15"/>
                      <w:szCs w:val="15"/>
                    </w:rPr>
                  </w:pPr>
                  <w:r>
                    <w:rPr>
                      <w:rFonts w:hint="eastAsia" w:ascii="宋体" w:hAnsi="宋体" w:cs="宋体"/>
                      <w:b/>
                      <w:bCs/>
                      <w:color w:val="000000"/>
                      <w:kern w:val="0"/>
                      <w:sz w:val="15"/>
                      <w:szCs w:val="15"/>
                    </w:rPr>
                    <w:t>　</w:t>
                  </w:r>
                </w:p>
              </w:tc>
              <w:tc>
                <w:tcPr>
                  <w:tcW w:w="4028" w:type="dxa"/>
                  <w:tcBorders>
                    <w:top w:val="nil"/>
                    <w:left w:val="nil"/>
                    <w:bottom w:val="single" w:color="000000" w:sz="4" w:space="0"/>
                    <w:right w:val="single" w:color="000000" w:sz="4" w:space="0"/>
                  </w:tcBorders>
                  <w:shd w:val="clear" w:color="auto" w:fill="auto"/>
                  <w:vAlign w:val="center"/>
                </w:tcPr>
                <w:p>
                  <w:pPr>
                    <w:widowControl/>
                    <w:spacing w:line="200" w:lineRule="exact"/>
                    <w:jc w:val="left"/>
                    <w:rPr>
                      <w:rFonts w:ascii="宋体" w:hAnsi="宋体" w:cs="宋体"/>
                      <w:b/>
                      <w:bCs/>
                      <w:color w:val="000000"/>
                      <w:kern w:val="0"/>
                      <w:sz w:val="15"/>
                      <w:szCs w:val="15"/>
                    </w:rPr>
                  </w:pPr>
                  <w:r>
                    <w:rPr>
                      <w:rFonts w:hint="eastAsia" w:ascii="宋体" w:hAnsi="宋体" w:cs="宋体"/>
                      <w:b/>
                      <w:bCs/>
                      <w:color w:val="000000"/>
                      <w:kern w:val="0"/>
                      <w:sz w:val="15"/>
                      <w:szCs w:val="15"/>
                    </w:rPr>
                    <w:t>公共安全支出</w:t>
                  </w:r>
                </w:p>
              </w:tc>
              <w:tc>
                <w:tcPr>
                  <w:tcW w:w="1221" w:type="dxa"/>
                  <w:tcBorders>
                    <w:top w:val="nil"/>
                    <w:left w:val="nil"/>
                    <w:bottom w:val="single" w:color="000000" w:sz="4" w:space="0"/>
                    <w:right w:val="single" w:color="000000" w:sz="4" w:space="0"/>
                  </w:tcBorders>
                  <w:shd w:val="clear" w:color="auto" w:fill="auto"/>
                  <w:noWrap/>
                  <w:vAlign w:val="center"/>
                </w:tcPr>
                <w:p>
                  <w:pPr>
                    <w:widowControl/>
                    <w:spacing w:line="200" w:lineRule="exact"/>
                    <w:jc w:val="right"/>
                    <w:rPr>
                      <w:rFonts w:ascii="宋体" w:hAnsi="宋体" w:cs="宋体"/>
                      <w:b/>
                      <w:bCs/>
                      <w:color w:val="000000"/>
                      <w:kern w:val="0"/>
                      <w:sz w:val="15"/>
                      <w:szCs w:val="15"/>
                    </w:rPr>
                  </w:pPr>
                  <w:r>
                    <w:rPr>
                      <w:rFonts w:hint="eastAsia" w:ascii="宋体" w:hAnsi="宋体" w:cs="宋体"/>
                      <w:b/>
                      <w:bCs/>
                      <w:color w:val="000000"/>
                      <w:kern w:val="0"/>
                      <w:sz w:val="15"/>
                      <w:szCs w:val="15"/>
                    </w:rPr>
                    <w:t>5,619.93</w:t>
                  </w:r>
                </w:p>
              </w:tc>
              <w:tc>
                <w:tcPr>
                  <w:tcW w:w="1221" w:type="dxa"/>
                  <w:tcBorders>
                    <w:top w:val="nil"/>
                    <w:left w:val="nil"/>
                    <w:bottom w:val="single" w:color="000000" w:sz="4" w:space="0"/>
                    <w:right w:val="single" w:color="000000" w:sz="4" w:space="0"/>
                  </w:tcBorders>
                  <w:shd w:val="clear" w:color="auto" w:fill="auto"/>
                  <w:noWrap/>
                  <w:vAlign w:val="center"/>
                </w:tcPr>
                <w:p>
                  <w:pPr>
                    <w:widowControl/>
                    <w:spacing w:line="200" w:lineRule="exact"/>
                    <w:jc w:val="right"/>
                    <w:rPr>
                      <w:rFonts w:ascii="宋体" w:hAnsi="宋体" w:cs="宋体"/>
                      <w:b/>
                      <w:bCs/>
                      <w:color w:val="000000"/>
                      <w:kern w:val="0"/>
                      <w:sz w:val="15"/>
                      <w:szCs w:val="15"/>
                    </w:rPr>
                  </w:pPr>
                  <w:r>
                    <w:rPr>
                      <w:rFonts w:hint="eastAsia" w:ascii="宋体" w:hAnsi="宋体" w:cs="宋体"/>
                      <w:b/>
                      <w:bCs/>
                      <w:color w:val="000000"/>
                      <w:kern w:val="0"/>
                      <w:sz w:val="15"/>
                      <w:szCs w:val="15"/>
                    </w:rPr>
                    <w:t>5,619.93</w:t>
                  </w:r>
                </w:p>
              </w:tc>
              <w:tc>
                <w:tcPr>
                  <w:tcW w:w="1316" w:type="dxa"/>
                  <w:tcBorders>
                    <w:top w:val="nil"/>
                    <w:left w:val="nil"/>
                    <w:bottom w:val="single" w:color="000000" w:sz="4" w:space="0"/>
                    <w:right w:val="single" w:color="000000" w:sz="4" w:space="0"/>
                  </w:tcBorders>
                  <w:shd w:val="clear" w:color="auto" w:fill="auto"/>
                  <w:noWrap/>
                  <w:vAlign w:val="center"/>
                </w:tcPr>
                <w:p>
                  <w:pPr>
                    <w:widowControl/>
                    <w:spacing w:line="200" w:lineRule="exact"/>
                    <w:jc w:val="right"/>
                    <w:rPr>
                      <w:rFonts w:ascii="宋体" w:hAnsi="宋体" w:cs="宋体"/>
                      <w:b/>
                      <w:bCs/>
                      <w:color w:val="000000"/>
                      <w:kern w:val="0"/>
                      <w:sz w:val="15"/>
                      <w:szCs w:val="15"/>
                    </w:rPr>
                  </w:pPr>
                  <w:r>
                    <w:rPr>
                      <w:rFonts w:hint="eastAsia" w:ascii="宋体" w:hAnsi="宋体" w:cs="宋体"/>
                      <w:b/>
                      <w:bCs/>
                      <w:color w:val="000000"/>
                      <w:kern w:val="0"/>
                      <w:sz w:val="15"/>
                      <w:szCs w:val="15"/>
                    </w:rPr>
                    <w:t>1,913.81</w:t>
                  </w:r>
                </w:p>
              </w:tc>
              <w:tc>
                <w:tcPr>
                  <w:tcW w:w="1318" w:type="dxa"/>
                  <w:tcBorders>
                    <w:top w:val="nil"/>
                    <w:left w:val="nil"/>
                    <w:bottom w:val="single" w:color="000000" w:sz="4" w:space="0"/>
                    <w:right w:val="single" w:color="000000" w:sz="4" w:space="0"/>
                  </w:tcBorders>
                  <w:shd w:val="clear" w:color="auto" w:fill="auto"/>
                  <w:noWrap/>
                  <w:vAlign w:val="center"/>
                </w:tcPr>
                <w:p>
                  <w:pPr>
                    <w:widowControl/>
                    <w:spacing w:line="200" w:lineRule="exact"/>
                    <w:jc w:val="right"/>
                    <w:rPr>
                      <w:rFonts w:ascii="宋体" w:hAnsi="宋体" w:cs="宋体"/>
                      <w:b/>
                      <w:bCs/>
                      <w:color w:val="000000"/>
                      <w:kern w:val="0"/>
                      <w:sz w:val="15"/>
                      <w:szCs w:val="15"/>
                    </w:rPr>
                  </w:pPr>
                  <w:r>
                    <w:rPr>
                      <w:rFonts w:hint="eastAsia" w:ascii="宋体" w:hAnsi="宋体" w:cs="宋体"/>
                      <w:b/>
                      <w:bCs/>
                      <w:color w:val="000000"/>
                      <w:kern w:val="0"/>
                      <w:sz w:val="15"/>
                      <w:szCs w:val="15"/>
                    </w:rPr>
                    <w:t>3,706.12</w:t>
                  </w:r>
                </w:p>
              </w:tc>
              <w:tc>
                <w:tcPr>
                  <w:tcW w:w="1835" w:type="dxa"/>
                  <w:tcBorders>
                    <w:top w:val="nil"/>
                    <w:left w:val="nil"/>
                    <w:bottom w:val="single" w:color="000000" w:sz="4" w:space="0"/>
                    <w:right w:val="single" w:color="000000" w:sz="4" w:space="0"/>
                  </w:tcBorders>
                  <w:shd w:val="clear" w:color="auto" w:fill="auto"/>
                  <w:noWrap/>
                  <w:vAlign w:val="center"/>
                </w:tcPr>
                <w:p>
                  <w:pPr>
                    <w:widowControl/>
                    <w:spacing w:line="200" w:lineRule="exact"/>
                    <w:jc w:val="right"/>
                    <w:rPr>
                      <w:rFonts w:ascii="宋体" w:hAnsi="宋体" w:cs="宋体"/>
                      <w:b/>
                      <w:bCs/>
                      <w:color w:val="000000"/>
                      <w:kern w:val="0"/>
                      <w:sz w:val="15"/>
                      <w:szCs w:val="15"/>
                    </w:rPr>
                  </w:pPr>
                  <w:r>
                    <w:rPr>
                      <w:rFonts w:hint="eastAsia" w:ascii="宋体" w:hAnsi="宋体" w:cs="宋体"/>
                      <w:b/>
                      <w:bCs/>
                      <w:color w:val="000000"/>
                      <w:kern w:val="0"/>
                      <w:sz w:val="15"/>
                      <w:szCs w:val="15"/>
                    </w:rPr>
                    <w:t>0.00</w:t>
                  </w:r>
                </w:p>
              </w:tc>
            </w:tr>
            <w:tr>
              <w:trPr>
                <w:trHeight w:val="259" w:hRule="atLeast"/>
              </w:trPr>
              <w:tc>
                <w:tcPr>
                  <w:tcW w:w="634"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00" w:lineRule="exact"/>
                    <w:jc w:val="left"/>
                    <w:rPr>
                      <w:rFonts w:ascii="宋体" w:hAnsi="宋体" w:cs="宋体"/>
                      <w:b/>
                      <w:bCs/>
                      <w:color w:val="000000"/>
                      <w:kern w:val="0"/>
                      <w:sz w:val="15"/>
                      <w:szCs w:val="15"/>
                    </w:rPr>
                  </w:pPr>
                  <w:r>
                    <w:rPr>
                      <w:rFonts w:hint="eastAsia" w:ascii="宋体" w:hAnsi="宋体" w:cs="宋体"/>
                      <w:b/>
                      <w:bCs/>
                      <w:color w:val="000000"/>
                      <w:kern w:val="0"/>
                      <w:sz w:val="15"/>
                      <w:szCs w:val="15"/>
                    </w:rPr>
                    <w:t>　</w:t>
                  </w:r>
                </w:p>
              </w:tc>
              <w:tc>
                <w:tcPr>
                  <w:tcW w:w="539" w:type="dxa"/>
                  <w:tcBorders>
                    <w:top w:val="nil"/>
                    <w:left w:val="nil"/>
                    <w:bottom w:val="single" w:color="000000" w:sz="4" w:space="0"/>
                    <w:right w:val="single" w:color="000000" w:sz="4" w:space="0"/>
                  </w:tcBorders>
                  <w:shd w:val="clear" w:color="auto" w:fill="auto"/>
                  <w:noWrap/>
                  <w:vAlign w:val="center"/>
                </w:tcPr>
                <w:p>
                  <w:pPr>
                    <w:widowControl/>
                    <w:spacing w:line="200" w:lineRule="exact"/>
                    <w:jc w:val="left"/>
                    <w:rPr>
                      <w:rFonts w:ascii="宋体" w:hAnsi="宋体" w:cs="宋体"/>
                      <w:b/>
                      <w:bCs/>
                      <w:color w:val="000000"/>
                      <w:kern w:val="0"/>
                      <w:sz w:val="15"/>
                      <w:szCs w:val="15"/>
                    </w:rPr>
                  </w:pPr>
                  <w:r>
                    <w:rPr>
                      <w:rFonts w:hint="eastAsia" w:ascii="宋体" w:hAnsi="宋体" w:cs="宋体"/>
                      <w:b/>
                      <w:bCs/>
                      <w:color w:val="000000"/>
                      <w:kern w:val="0"/>
                      <w:sz w:val="15"/>
                      <w:szCs w:val="15"/>
                    </w:rPr>
                    <w:t>05</w:t>
                  </w:r>
                </w:p>
              </w:tc>
              <w:tc>
                <w:tcPr>
                  <w:tcW w:w="539" w:type="dxa"/>
                  <w:tcBorders>
                    <w:top w:val="nil"/>
                    <w:left w:val="nil"/>
                    <w:bottom w:val="single" w:color="000000" w:sz="4" w:space="0"/>
                    <w:right w:val="single" w:color="000000" w:sz="4" w:space="0"/>
                  </w:tcBorders>
                  <w:shd w:val="clear" w:color="auto" w:fill="auto"/>
                  <w:noWrap/>
                  <w:vAlign w:val="center"/>
                </w:tcPr>
                <w:p>
                  <w:pPr>
                    <w:widowControl/>
                    <w:spacing w:line="200" w:lineRule="exact"/>
                    <w:jc w:val="left"/>
                    <w:rPr>
                      <w:rFonts w:ascii="宋体" w:hAnsi="宋体" w:cs="宋体"/>
                      <w:b/>
                      <w:bCs/>
                      <w:color w:val="000000"/>
                      <w:kern w:val="0"/>
                      <w:sz w:val="15"/>
                      <w:szCs w:val="15"/>
                    </w:rPr>
                  </w:pPr>
                  <w:r>
                    <w:rPr>
                      <w:rFonts w:hint="eastAsia" w:ascii="宋体" w:hAnsi="宋体" w:cs="宋体"/>
                      <w:b/>
                      <w:bCs/>
                      <w:color w:val="000000"/>
                      <w:kern w:val="0"/>
                      <w:sz w:val="15"/>
                      <w:szCs w:val="15"/>
                    </w:rPr>
                    <w:t>　</w:t>
                  </w:r>
                </w:p>
              </w:tc>
              <w:tc>
                <w:tcPr>
                  <w:tcW w:w="1316" w:type="dxa"/>
                  <w:tcBorders>
                    <w:top w:val="nil"/>
                    <w:left w:val="nil"/>
                    <w:bottom w:val="single" w:color="000000" w:sz="4" w:space="0"/>
                    <w:right w:val="single" w:color="000000" w:sz="4" w:space="0"/>
                  </w:tcBorders>
                  <w:shd w:val="clear" w:color="auto" w:fill="auto"/>
                  <w:vAlign w:val="center"/>
                </w:tcPr>
                <w:p>
                  <w:pPr>
                    <w:widowControl/>
                    <w:spacing w:line="200" w:lineRule="exact"/>
                    <w:jc w:val="left"/>
                    <w:rPr>
                      <w:rFonts w:ascii="宋体" w:hAnsi="宋体" w:cs="宋体"/>
                      <w:b/>
                      <w:bCs/>
                      <w:color w:val="000000"/>
                      <w:kern w:val="0"/>
                      <w:sz w:val="15"/>
                      <w:szCs w:val="15"/>
                    </w:rPr>
                  </w:pPr>
                  <w:r>
                    <w:rPr>
                      <w:rFonts w:hint="eastAsia" w:ascii="宋体" w:hAnsi="宋体" w:cs="宋体"/>
                      <w:b/>
                      <w:bCs/>
                      <w:color w:val="000000"/>
                      <w:kern w:val="0"/>
                      <w:sz w:val="15"/>
                      <w:szCs w:val="15"/>
                    </w:rPr>
                    <w:t>　</w:t>
                  </w:r>
                </w:p>
              </w:tc>
              <w:tc>
                <w:tcPr>
                  <w:tcW w:w="4028" w:type="dxa"/>
                  <w:tcBorders>
                    <w:top w:val="nil"/>
                    <w:left w:val="nil"/>
                    <w:bottom w:val="single" w:color="000000" w:sz="4" w:space="0"/>
                    <w:right w:val="single" w:color="000000" w:sz="4" w:space="0"/>
                  </w:tcBorders>
                  <w:shd w:val="clear" w:color="auto" w:fill="auto"/>
                  <w:vAlign w:val="center"/>
                </w:tcPr>
                <w:p>
                  <w:pPr>
                    <w:widowControl/>
                    <w:spacing w:line="200" w:lineRule="exact"/>
                    <w:jc w:val="left"/>
                    <w:rPr>
                      <w:rFonts w:ascii="宋体" w:hAnsi="宋体" w:cs="宋体"/>
                      <w:b/>
                      <w:bCs/>
                      <w:color w:val="000000"/>
                      <w:kern w:val="0"/>
                      <w:sz w:val="15"/>
                      <w:szCs w:val="15"/>
                    </w:rPr>
                  </w:pPr>
                  <w:r>
                    <w:rPr>
                      <w:rFonts w:hint="eastAsia" w:ascii="宋体" w:hAnsi="宋体" w:cs="宋体"/>
                      <w:b/>
                      <w:bCs/>
                      <w:color w:val="000000"/>
                      <w:kern w:val="0"/>
                      <w:sz w:val="15"/>
                      <w:szCs w:val="15"/>
                    </w:rPr>
                    <w:t>法院</w:t>
                  </w:r>
                </w:p>
              </w:tc>
              <w:tc>
                <w:tcPr>
                  <w:tcW w:w="1221" w:type="dxa"/>
                  <w:tcBorders>
                    <w:top w:val="nil"/>
                    <w:left w:val="nil"/>
                    <w:bottom w:val="single" w:color="000000" w:sz="4" w:space="0"/>
                    <w:right w:val="single" w:color="000000" w:sz="4" w:space="0"/>
                  </w:tcBorders>
                  <w:shd w:val="clear" w:color="auto" w:fill="auto"/>
                  <w:noWrap/>
                  <w:vAlign w:val="center"/>
                </w:tcPr>
                <w:p>
                  <w:pPr>
                    <w:widowControl/>
                    <w:spacing w:line="200" w:lineRule="exact"/>
                    <w:jc w:val="right"/>
                    <w:rPr>
                      <w:rFonts w:ascii="宋体" w:hAnsi="宋体" w:cs="宋体"/>
                      <w:b/>
                      <w:bCs/>
                      <w:color w:val="000000"/>
                      <w:kern w:val="0"/>
                      <w:sz w:val="15"/>
                      <w:szCs w:val="15"/>
                    </w:rPr>
                  </w:pPr>
                  <w:r>
                    <w:rPr>
                      <w:rFonts w:hint="eastAsia" w:ascii="宋体" w:hAnsi="宋体" w:cs="宋体"/>
                      <w:b/>
                      <w:bCs/>
                      <w:color w:val="000000"/>
                      <w:kern w:val="0"/>
                      <w:sz w:val="15"/>
                      <w:szCs w:val="15"/>
                    </w:rPr>
                    <w:t>5,619.93</w:t>
                  </w:r>
                </w:p>
              </w:tc>
              <w:tc>
                <w:tcPr>
                  <w:tcW w:w="1221" w:type="dxa"/>
                  <w:tcBorders>
                    <w:top w:val="nil"/>
                    <w:left w:val="nil"/>
                    <w:bottom w:val="single" w:color="000000" w:sz="4" w:space="0"/>
                    <w:right w:val="single" w:color="000000" w:sz="4" w:space="0"/>
                  </w:tcBorders>
                  <w:shd w:val="clear" w:color="auto" w:fill="auto"/>
                  <w:noWrap/>
                  <w:vAlign w:val="center"/>
                </w:tcPr>
                <w:p>
                  <w:pPr>
                    <w:widowControl/>
                    <w:spacing w:line="200" w:lineRule="exact"/>
                    <w:jc w:val="right"/>
                    <w:rPr>
                      <w:rFonts w:ascii="宋体" w:hAnsi="宋体" w:cs="宋体"/>
                      <w:b/>
                      <w:bCs/>
                      <w:color w:val="000000"/>
                      <w:kern w:val="0"/>
                      <w:sz w:val="15"/>
                      <w:szCs w:val="15"/>
                    </w:rPr>
                  </w:pPr>
                  <w:r>
                    <w:rPr>
                      <w:rFonts w:hint="eastAsia" w:ascii="宋体" w:hAnsi="宋体" w:cs="宋体"/>
                      <w:b/>
                      <w:bCs/>
                      <w:color w:val="000000"/>
                      <w:kern w:val="0"/>
                      <w:sz w:val="15"/>
                      <w:szCs w:val="15"/>
                    </w:rPr>
                    <w:t>5,619.93</w:t>
                  </w:r>
                </w:p>
              </w:tc>
              <w:tc>
                <w:tcPr>
                  <w:tcW w:w="1316" w:type="dxa"/>
                  <w:tcBorders>
                    <w:top w:val="nil"/>
                    <w:left w:val="nil"/>
                    <w:bottom w:val="single" w:color="000000" w:sz="4" w:space="0"/>
                    <w:right w:val="single" w:color="000000" w:sz="4" w:space="0"/>
                  </w:tcBorders>
                  <w:shd w:val="clear" w:color="auto" w:fill="auto"/>
                  <w:noWrap/>
                  <w:vAlign w:val="center"/>
                </w:tcPr>
                <w:p>
                  <w:pPr>
                    <w:widowControl/>
                    <w:spacing w:line="200" w:lineRule="exact"/>
                    <w:jc w:val="right"/>
                    <w:rPr>
                      <w:rFonts w:ascii="宋体" w:hAnsi="宋体" w:cs="宋体"/>
                      <w:b/>
                      <w:bCs/>
                      <w:color w:val="000000"/>
                      <w:kern w:val="0"/>
                      <w:sz w:val="15"/>
                      <w:szCs w:val="15"/>
                    </w:rPr>
                  </w:pPr>
                  <w:r>
                    <w:rPr>
                      <w:rFonts w:hint="eastAsia" w:ascii="宋体" w:hAnsi="宋体" w:cs="宋体"/>
                      <w:b/>
                      <w:bCs/>
                      <w:color w:val="000000"/>
                      <w:kern w:val="0"/>
                      <w:sz w:val="15"/>
                      <w:szCs w:val="15"/>
                    </w:rPr>
                    <w:t>1,913.81</w:t>
                  </w:r>
                </w:p>
              </w:tc>
              <w:tc>
                <w:tcPr>
                  <w:tcW w:w="1318" w:type="dxa"/>
                  <w:tcBorders>
                    <w:top w:val="nil"/>
                    <w:left w:val="nil"/>
                    <w:bottom w:val="single" w:color="000000" w:sz="4" w:space="0"/>
                    <w:right w:val="single" w:color="000000" w:sz="4" w:space="0"/>
                  </w:tcBorders>
                  <w:shd w:val="clear" w:color="auto" w:fill="auto"/>
                  <w:noWrap/>
                  <w:vAlign w:val="center"/>
                </w:tcPr>
                <w:p>
                  <w:pPr>
                    <w:widowControl/>
                    <w:spacing w:line="200" w:lineRule="exact"/>
                    <w:jc w:val="right"/>
                    <w:rPr>
                      <w:rFonts w:ascii="宋体" w:hAnsi="宋体" w:cs="宋体"/>
                      <w:b/>
                      <w:bCs/>
                      <w:color w:val="000000"/>
                      <w:kern w:val="0"/>
                      <w:sz w:val="15"/>
                      <w:szCs w:val="15"/>
                    </w:rPr>
                  </w:pPr>
                  <w:r>
                    <w:rPr>
                      <w:rFonts w:hint="eastAsia" w:ascii="宋体" w:hAnsi="宋体" w:cs="宋体"/>
                      <w:b/>
                      <w:bCs/>
                      <w:color w:val="000000"/>
                      <w:kern w:val="0"/>
                      <w:sz w:val="15"/>
                      <w:szCs w:val="15"/>
                    </w:rPr>
                    <w:t>3,706.12</w:t>
                  </w:r>
                </w:p>
              </w:tc>
              <w:tc>
                <w:tcPr>
                  <w:tcW w:w="1835" w:type="dxa"/>
                  <w:tcBorders>
                    <w:top w:val="nil"/>
                    <w:left w:val="nil"/>
                    <w:bottom w:val="single" w:color="000000" w:sz="4" w:space="0"/>
                    <w:right w:val="single" w:color="000000" w:sz="4" w:space="0"/>
                  </w:tcBorders>
                  <w:shd w:val="clear" w:color="auto" w:fill="auto"/>
                  <w:noWrap/>
                  <w:vAlign w:val="center"/>
                </w:tcPr>
                <w:p>
                  <w:pPr>
                    <w:widowControl/>
                    <w:spacing w:line="200" w:lineRule="exact"/>
                    <w:jc w:val="right"/>
                    <w:rPr>
                      <w:rFonts w:ascii="宋体" w:hAnsi="宋体" w:cs="宋体"/>
                      <w:b/>
                      <w:bCs/>
                      <w:color w:val="000000"/>
                      <w:kern w:val="0"/>
                      <w:sz w:val="15"/>
                      <w:szCs w:val="15"/>
                    </w:rPr>
                  </w:pPr>
                  <w:r>
                    <w:rPr>
                      <w:rFonts w:hint="eastAsia" w:ascii="宋体" w:hAnsi="宋体" w:cs="宋体"/>
                      <w:b/>
                      <w:bCs/>
                      <w:color w:val="000000"/>
                      <w:kern w:val="0"/>
                      <w:sz w:val="15"/>
                      <w:szCs w:val="15"/>
                    </w:rPr>
                    <w:t>0.00</w:t>
                  </w:r>
                </w:p>
              </w:tc>
            </w:tr>
            <w:tr>
              <w:trPr>
                <w:trHeight w:val="259" w:hRule="atLeast"/>
              </w:trPr>
              <w:tc>
                <w:tcPr>
                  <w:tcW w:w="634"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00" w:lineRule="exact"/>
                    <w:jc w:val="left"/>
                    <w:rPr>
                      <w:rFonts w:ascii="宋体" w:hAnsi="宋体" w:cs="宋体"/>
                      <w:color w:val="000000"/>
                      <w:kern w:val="0"/>
                      <w:sz w:val="15"/>
                      <w:szCs w:val="15"/>
                    </w:rPr>
                  </w:pPr>
                  <w:r>
                    <w:rPr>
                      <w:rFonts w:hint="eastAsia" w:ascii="宋体" w:hAnsi="宋体" w:cs="宋体"/>
                      <w:color w:val="000000"/>
                      <w:kern w:val="0"/>
                      <w:sz w:val="15"/>
                      <w:szCs w:val="15"/>
                    </w:rPr>
                    <w:t>204</w:t>
                  </w:r>
                </w:p>
              </w:tc>
              <w:tc>
                <w:tcPr>
                  <w:tcW w:w="539" w:type="dxa"/>
                  <w:tcBorders>
                    <w:top w:val="nil"/>
                    <w:left w:val="nil"/>
                    <w:bottom w:val="single" w:color="000000" w:sz="4" w:space="0"/>
                    <w:right w:val="single" w:color="000000" w:sz="4" w:space="0"/>
                  </w:tcBorders>
                  <w:shd w:val="clear" w:color="auto" w:fill="auto"/>
                  <w:noWrap/>
                  <w:vAlign w:val="center"/>
                </w:tcPr>
                <w:p>
                  <w:pPr>
                    <w:widowControl/>
                    <w:spacing w:line="200" w:lineRule="exact"/>
                    <w:jc w:val="left"/>
                    <w:rPr>
                      <w:rFonts w:ascii="宋体" w:hAnsi="宋体" w:cs="宋体"/>
                      <w:color w:val="000000"/>
                      <w:kern w:val="0"/>
                      <w:sz w:val="15"/>
                      <w:szCs w:val="15"/>
                    </w:rPr>
                  </w:pPr>
                  <w:r>
                    <w:rPr>
                      <w:rFonts w:hint="eastAsia" w:ascii="宋体" w:hAnsi="宋体" w:cs="宋体"/>
                      <w:color w:val="000000"/>
                      <w:kern w:val="0"/>
                      <w:sz w:val="15"/>
                      <w:szCs w:val="15"/>
                    </w:rPr>
                    <w:t>05</w:t>
                  </w:r>
                </w:p>
              </w:tc>
              <w:tc>
                <w:tcPr>
                  <w:tcW w:w="539" w:type="dxa"/>
                  <w:tcBorders>
                    <w:top w:val="nil"/>
                    <w:left w:val="nil"/>
                    <w:bottom w:val="single" w:color="000000" w:sz="4" w:space="0"/>
                    <w:right w:val="single" w:color="000000" w:sz="4" w:space="0"/>
                  </w:tcBorders>
                  <w:shd w:val="clear" w:color="auto" w:fill="auto"/>
                  <w:noWrap/>
                  <w:vAlign w:val="center"/>
                </w:tcPr>
                <w:p>
                  <w:pPr>
                    <w:widowControl/>
                    <w:spacing w:line="200" w:lineRule="exact"/>
                    <w:jc w:val="left"/>
                    <w:rPr>
                      <w:rFonts w:ascii="宋体" w:hAnsi="宋体" w:cs="宋体"/>
                      <w:color w:val="000000"/>
                      <w:kern w:val="0"/>
                      <w:sz w:val="15"/>
                      <w:szCs w:val="15"/>
                    </w:rPr>
                  </w:pPr>
                  <w:r>
                    <w:rPr>
                      <w:rFonts w:hint="eastAsia" w:ascii="宋体" w:hAnsi="宋体" w:cs="宋体"/>
                      <w:color w:val="000000"/>
                      <w:kern w:val="0"/>
                      <w:sz w:val="15"/>
                      <w:szCs w:val="15"/>
                    </w:rPr>
                    <w:t>01</w:t>
                  </w:r>
                </w:p>
              </w:tc>
              <w:tc>
                <w:tcPr>
                  <w:tcW w:w="1316" w:type="dxa"/>
                  <w:tcBorders>
                    <w:top w:val="nil"/>
                    <w:left w:val="nil"/>
                    <w:bottom w:val="single" w:color="000000" w:sz="4" w:space="0"/>
                    <w:right w:val="single" w:color="000000" w:sz="4" w:space="0"/>
                  </w:tcBorders>
                  <w:shd w:val="clear" w:color="auto" w:fill="auto"/>
                  <w:vAlign w:val="center"/>
                </w:tcPr>
                <w:p>
                  <w:pPr>
                    <w:widowControl/>
                    <w:spacing w:line="200" w:lineRule="exact"/>
                    <w:jc w:val="left"/>
                    <w:rPr>
                      <w:rFonts w:ascii="宋体" w:hAnsi="宋体" w:cs="宋体"/>
                      <w:color w:val="000000"/>
                      <w:kern w:val="0"/>
                      <w:sz w:val="15"/>
                      <w:szCs w:val="15"/>
                    </w:rPr>
                  </w:pPr>
                  <w:r>
                    <w:rPr>
                      <w:rFonts w:hint="eastAsia" w:ascii="宋体" w:hAnsi="宋体" w:cs="宋体"/>
                      <w:color w:val="000000"/>
                      <w:kern w:val="0"/>
                      <w:sz w:val="15"/>
                      <w:szCs w:val="15"/>
                    </w:rPr>
                    <w:t>108001</w:t>
                  </w:r>
                </w:p>
              </w:tc>
              <w:tc>
                <w:tcPr>
                  <w:tcW w:w="4028" w:type="dxa"/>
                  <w:tcBorders>
                    <w:top w:val="nil"/>
                    <w:left w:val="nil"/>
                    <w:bottom w:val="single" w:color="000000" w:sz="4" w:space="0"/>
                    <w:right w:val="single" w:color="000000" w:sz="4" w:space="0"/>
                  </w:tcBorders>
                  <w:shd w:val="clear" w:color="auto" w:fill="auto"/>
                  <w:vAlign w:val="center"/>
                </w:tcPr>
                <w:p>
                  <w:pPr>
                    <w:widowControl/>
                    <w:spacing w:line="200" w:lineRule="exact"/>
                    <w:jc w:val="left"/>
                    <w:rPr>
                      <w:rFonts w:ascii="宋体" w:hAnsi="宋体" w:cs="宋体"/>
                      <w:color w:val="000000"/>
                      <w:kern w:val="0"/>
                      <w:sz w:val="15"/>
                      <w:szCs w:val="15"/>
                    </w:rPr>
                  </w:pPr>
                  <w:r>
                    <w:rPr>
                      <w:rFonts w:hint="eastAsia" w:ascii="宋体" w:hAnsi="宋体" w:cs="宋体"/>
                      <w:color w:val="000000"/>
                      <w:kern w:val="0"/>
                      <w:sz w:val="15"/>
                      <w:szCs w:val="15"/>
                    </w:rPr>
                    <w:t>行政运行</w:t>
                  </w:r>
                </w:p>
              </w:tc>
              <w:tc>
                <w:tcPr>
                  <w:tcW w:w="1221" w:type="dxa"/>
                  <w:tcBorders>
                    <w:top w:val="nil"/>
                    <w:left w:val="nil"/>
                    <w:bottom w:val="single" w:color="000000" w:sz="4" w:space="0"/>
                    <w:right w:val="single" w:color="000000" w:sz="4" w:space="0"/>
                  </w:tcBorders>
                  <w:shd w:val="clear" w:color="auto" w:fill="auto"/>
                  <w:noWrap/>
                  <w:vAlign w:val="center"/>
                </w:tcPr>
                <w:p>
                  <w:pPr>
                    <w:widowControl/>
                    <w:spacing w:line="200" w:lineRule="exact"/>
                    <w:jc w:val="right"/>
                    <w:rPr>
                      <w:rFonts w:ascii="宋体" w:hAnsi="宋体" w:cs="宋体"/>
                      <w:color w:val="000000"/>
                      <w:kern w:val="0"/>
                      <w:sz w:val="15"/>
                      <w:szCs w:val="15"/>
                    </w:rPr>
                  </w:pPr>
                  <w:r>
                    <w:rPr>
                      <w:rFonts w:hint="eastAsia" w:ascii="宋体" w:hAnsi="宋体" w:cs="宋体"/>
                      <w:color w:val="000000"/>
                      <w:kern w:val="0"/>
                      <w:sz w:val="15"/>
                      <w:szCs w:val="15"/>
                    </w:rPr>
                    <w:t>1,913.81</w:t>
                  </w:r>
                </w:p>
              </w:tc>
              <w:tc>
                <w:tcPr>
                  <w:tcW w:w="1221" w:type="dxa"/>
                  <w:tcBorders>
                    <w:top w:val="nil"/>
                    <w:left w:val="nil"/>
                    <w:bottom w:val="single" w:color="000000" w:sz="4" w:space="0"/>
                    <w:right w:val="single" w:color="000000" w:sz="4" w:space="0"/>
                  </w:tcBorders>
                  <w:shd w:val="clear" w:color="auto" w:fill="auto"/>
                  <w:noWrap/>
                  <w:vAlign w:val="center"/>
                </w:tcPr>
                <w:p>
                  <w:pPr>
                    <w:widowControl/>
                    <w:spacing w:line="200" w:lineRule="exact"/>
                    <w:jc w:val="right"/>
                    <w:rPr>
                      <w:rFonts w:ascii="宋体" w:hAnsi="宋体" w:cs="宋体"/>
                      <w:color w:val="000000"/>
                      <w:kern w:val="0"/>
                      <w:sz w:val="15"/>
                      <w:szCs w:val="15"/>
                    </w:rPr>
                  </w:pPr>
                  <w:r>
                    <w:rPr>
                      <w:rFonts w:hint="eastAsia" w:ascii="宋体" w:hAnsi="宋体" w:cs="宋体"/>
                      <w:color w:val="000000"/>
                      <w:kern w:val="0"/>
                      <w:sz w:val="15"/>
                      <w:szCs w:val="15"/>
                    </w:rPr>
                    <w:t>1,913.81</w:t>
                  </w:r>
                </w:p>
              </w:tc>
              <w:tc>
                <w:tcPr>
                  <w:tcW w:w="1316" w:type="dxa"/>
                  <w:tcBorders>
                    <w:top w:val="nil"/>
                    <w:left w:val="nil"/>
                    <w:bottom w:val="single" w:color="000000" w:sz="4" w:space="0"/>
                    <w:right w:val="single" w:color="000000" w:sz="4" w:space="0"/>
                  </w:tcBorders>
                  <w:shd w:val="clear" w:color="auto" w:fill="auto"/>
                  <w:noWrap/>
                  <w:vAlign w:val="center"/>
                </w:tcPr>
                <w:p>
                  <w:pPr>
                    <w:widowControl/>
                    <w:spacing w:line="200" w:lineRule="exact"/>
                    <w:jc w:val="right"/>
                    <w:rPr>
                      <w:rFonts w:ascii="宋体" w:hAnsi="宋体" w:cs="宋体"/>
                      <w:color w:val="000000"/>
                      <w:kern w:val="0"/>
                      <w:sz w:val="15"/>
                      <w:szCs w:val="15"/>
                    </w:rPr>
                  </w:pPr>
                  <w:r>
                    <w:rPr>
                      <w:rFonts w:hint="eastAsia" w:ascii="宋体" w:hAnsi="宋体" w:cs="宋体"/>
                      <w:color w:val="000000"/>
                      <w:kern w:val="0"/>
                      <w:sz w:val="15"/>
                      <w:szCs w:val="15"/>
                    </w:rPr>
                    <w:t>1,913.81</w:t>
                  </w:r>
                </w:p>
              </w:tc>
              <w:tc>
                <w:tcPr>
                  <w:tcW w:w="1318" w:type="dxa"/>
                  <w:tcBorders>
                    <w:top w:val="nil"/>
                    <w:left w:val="nil"/>
                    <w:bottom w:val="single" w:color="000000" w:sz="4" w:space="0"/>
                    <w:right w:val="single" w:color="000000" w:sz="4" w:space="0"/>
                  </w:tcBorders>
                  <w:shd w:val="clear" w:color="auto" w:fill="auto"/>
                  <w:noWrap/>
                  <w:vAlign w:val="center"/>
                </w:tcPr>
                <w:p>
                  <w:pPr>
                    <w:widowControl/>
                    <w:spacing w:line="200" w:lineRule="exact"/>
                    <w:jc w:val="right"/>
                    <w:rPr>
                      <w:rFonts w:ascii="宋体" w:hAnsi="宋体" w:cs="宋体"/>
                      <w:color w:val="000000"/>
                      <w:kern w:val="0"/>
                      <w:sz w:val="15"/>
                      <w:szCs w:val="15"/>
                    </w:rPr>
                  </w:pPr>
                  <w:r>
                    <w:rPr>
                      <w:rFonts w:hint="eastAsia" w:ascii="宋体" w:hAnsi="宋体" w:cs="宋体"/>
                      <w:color w:val="000000"/>
                      <w:kern w:val="0"/>
                      <w:sz w:val="15"/>
                      <w:szCs w:val="15"/>
                    </w:rPr>
                    <w:t>0.00</w:t>
                  </w:r>
                </w:p>
              </w:tc>
              <w:tc>
                <w:tcPr>
                  <w:tcW w:w="1835" w:type="dxa"/>
                  <w:tcBorders>
                    <w:top w:val="nil"/>
                    <w:left w:val="nil"/>
                    <w:bottom w:val="single" w:color="000000" w:sz="4" w:space="0"/>
                    <w:right w:val="single" w:color="000000" w:sz="4" w:space="0"/>
                  </w:tcBorders>
                  <w:shd w:val="clear" w:color="auto" w:fill="auto"/>
                  <w:noWrap/>
                  <w:vAlign w:val="center"/>
                </w:tcPr>
                <w:p>
                  <w:pPr>
                    <w:widowControl/>
                    <w:spacing w:line="200" w:lineRule="exact"/>
                    <w:jc w:val="right"/>
                    <w:rPr>
                      <w:rFonts w:ascii="宋体" w:hAnsi="宋体" w:cs="宋体"/>
                      <w:color w:val="000000"/>
                      <w:kern w:val="0"/>
                      <w:sz w:val="15"/>
                      <w:szCs w:val="15"/>
                    </w:rPr>
                  </w:pPr>
                  <w:r>
                    <w:rPr>
                      <w:rFonts w:hint="eastAsia" w:ascii="宋体" w:hAnsi="宋体" w:cs="宋体"/>
                      <w:color w:val="000000"/>
                      <w:kern w:val="0"/>
                      <w:sz w:val="15"/>
                      <w:szCs w:val="15"/>
                    </w:rPr>
                    <w:t>0.00</w:t>
                  </w:r>
                </w:p>
              </w:tc>
            </w:tr>
            <w:tr>
              <w:trPr>
                <w:trHeight w:val="259" w:hRule="atLeast"/>
              </w:trPr>
              <w:tc>
                <w:tcPr>
                  <w:tcW w:w="634"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00" w:lineRule="exact"/>
                    <w:jc w:val="left"/>
                    <w:rPr>
                      <w:rFonts w:ascii="宋体" w:hAnsi="宋体" w:cs="宋体"/>
                      <w:color w:val="000000"/>
                      <w:kern w:val="0"/>
                      <w:sz w:val="15"/>
                      <w:szCs w:val="15"/>
                    </w:rPr>
                  </w:pPr>
                  <w:r>
                    <w:rPr>
                      <w:rFonts w:hint="eastAsia" w:ascii="宋体" w:hAnsi="宋体" w:cs="宋体"/>
                      <w:color w:val="000000"/>
                      <w:kern w:val="0"/>
                      <w:sz w:val="15"/>
                      <w:szCs w:val="15"/>
                    </w:rPr>
                    <w:t>204</w:t>
                  </w:r>
                </w:p>
              </w:tc>
              <w:tc>
                <w:tcPr>
                  <w:tcW w:w="539" w:type="dxa"/>
                  <w:tcBorders>
                    <w:top w:val="nil"/>
                    <w:left w:val="nil"/>
                    <w:bottom w:val="single" w:color="000000" w:sz="4" w:space="0"/>
                    <w:right w:val="single" w:color="000000" w:sz="4" w:space="0"/>
                  </w:tcBorders>
                  <w:shd w:val="clear" w:color="auto" w:fill="auto"/>
                  <w:noWrap/>
                  <w:vAlign w:val="center"/>
                </w:tcPr>
                <w:p>
                  <w:pPr>
                    <w:widowControl/>
                    <w:spacing w:line="200" w:lineRule="exact"/>
                    <w:jc w:val="left"/>
                    <w:rPr>
                      <w:rFonts w:ascii="宋体" w:hAnsi="宋体" w:cs="宋体"/>
                      <w:color w:val="000000"/>
                      <w:kern w:val="0"/>
                      <w:sz w:val="15"/>
                      <w:szCs w:val="15"/>
                    </w:rPr>
                  </w:pPr>
                  <w:r>
                    <w:rPr>
                      <w:rFonts w:hint="eastAsia" w:ascii="宋体" w:hAnsi="宋体" w:cs="宋体"/>
                      <w:color w:val="000000"/>
                      <w:kern w:val="0"/>
                      <w:sz w:val="15"/>
                      <w:szCs w:val="15"/>
                    </w:rPr>
                    <w:t>05</w:t>
                  </w:r>
                </w:p>
              </w:tc>
              <w:tc>
                <w:tcPr>
                  <w:tcW w:w="539" w:type="dxa"/>
                  <w:tcBorders>
                    <w:top w:val="nil"/>
                    <w:left w:val="nil"/>
                    <w:bottom w:val="single" w:color="000000" w:sz="4" w:space="0"/>
                    <w:right w:val="single" w:color="000000" w:sz="4" w:space="0"/>
                  </w:tcBorders>
                  <w:shd w:val="clear" w:color="auto" w:fill="auto"/>
                  <w:noWrap/>
                  <w:vAlign w:val="center"/>
                </w:tcPr>
                <w:p>
                  <w:pPr>
                    <w:widowControl/>
                    <w:spacing w:line="200" w:lineRule="exact"/>
                    <w:jc w:val="left"/>
                    <w:rPr>
                      <w:rFonts w:ascii="宋体" w:hAnsi="宋体" w:cs="宋体"/>
                      <w:color w:val="000000"/>
                      <w:kern w:val="0"/>
                      <w:sz w:val="15"/>
                      <w:szCs w:val="15"/>
                    </w:rPr>
                  </w:pPr>
                  <w:r>
                    <w:rPr>
                      <w:rFonts w:hint="eastAsia" w:ascii="宋体" w:hAnsi="宋体" w:cs="宋体"/>
                      <w:color w:val="000000"/>
                      <w:kern w:val="0"/>
                      <w:sz w:val="15"/>
                      <w:szCs w:val="15"/>
                    </w:rPr>
                    <w:t>02</w:t>
                  </w:r>
                </w:p>
              </w:tc>
              <w:tc>
                <w:tcPr>
                  <w:tcW w:w="1316" w:type="dxa"/>
                  <w:tcBorders>
                    <w:top w:val="nil"/>
                    <w:left w:val="nil"/>
                    <w:bottom w:val="single" w:color="000000" w:sz="4" w:space="0"/>
                    <w:right w:val="single" w:color="000000" w:sz="4" w:space="0"/>
                  </w:tcBorders>
                  <w:shd w:val="clear" w:color="auto" w:fill="auto"/>
                  <w:vAlign w:val="center"/>
                </w:tcPr>
                <w:p>
                  <w:pPr>
                    <w:widowControl/>
                    <w:spacing w:line="200" w:lineRule="exact"/>
                    <w:jc w:val="left"/>
                    <w:rPr>
                      <w:rFonts w:ascii="宋体" w:hAnsi="宋体" w:cs="宋体"/>
                      <w:color w:val="000000"/>
                      <w:kern w:val="0"/>
                      <w:sz w:val="15"/>
                      <w:szCs w:val="15"/>
                    </w:rPr>
                  </w:pPr>
                  <w:r>
                    <w:rPr>
                      <w:rFonts w:hint="eastAsia" w:ascii="宋体" w:hAnsi="宋体" w:cs="宋体"/>
                      <w:color w:val="000000"/>
                      <w:kern w:val="0"/>
                      <w:sz w:val="15"/>
                      <w:szCs w:val="15"/>
                    </w:rPr>
                    <w:t>108001</w:t>
                  </w:r>
                </w:p>
              </w:tc>
              <w:tc>
                <w:tcPr>
                  <w:tcW w:w="4028" w:type="dxa"/>
                  <w:tcBorders>
                    <w:top w:val="nil"/>
                    <w:left w:val="nil"/>
                    <w:bottom w:val="single" w:color="000000" w:sz="4" w:space="0"/>
                    <w:right w:val="single" w:color="000000" w:sz="4" w:space="0"/>
                  </w:tcBorders>
                  <w:shd w:val="clear" w:color="auto" w:fill="auto"/>
                  <w:vAlign w:val="center"/>
                </w:tcPr>
                <w:p>
                  <w:pPr>
                    <w:widowControl/>
                    <w:spacing w:line="200" w:lineRule="exact"/>
                    <w:jc w:val="left"/>
                    <w:rPr>
                      <w:rFonts w:ascii="宋体" w:hAnsi="宋体" w:cs="宋体"/>
                      <w:color w:val="000000"/>
                      <w:kern w:val="0"/>
                      <w:sz w:val="15"/>
                      <w:szCs w:val="15"/>
                    </w:rPr>
                  </w:pPr>
                  <w:r>
                    <w:rPr>
                      <w:rFonts w:hint="eastAsia" w:ascii="宋体" w:hAnsi="宋体" w:cs="宋体"/>
                      <w:color w:val="000000"/>
                      <w:kern w:val="0"/>
                      <w:sz w:val="15"/>
                      <w:szCs w:val="15"/>
                    </w:rPr>
                    <w:t>一般行政管理事务</w:t>
                  </w:r>
                </w:p>
              </w:tc>
              <w:tc>
                <w:tcPr>
                  <w:tcW w:w="1221" w:type="dxa"/>
                  <w:tcBorders>
                    <w:top w:val="nil"/>
                    <w:left w:val="nil"/>
                    <w:bottom w:val="single" w:color="000000" w:sz="4" w:space="0"/>
                    <w:right w:val="single" w:color="000000" w:sz="4" w:space="0"/>
                  </w:tcBorders>
                  <w:shd w:val="clear" w:color="auto" w:fill="auto"/>
                  <w:noWrap/>
                  <w:vAlign w:val="center"/>
                </w:tcPr>
                <w:p>
                  <w:pPr>
                    <w:widowControl/>
                    <w:spacing w:line="200" w:lineRule="exact"/>
                    <w:jc w:val="right"/>
                    <w:rPr>
                      <w:rFonts w:ascii="宋体" w:hAnsi="宋体" w:cs="宋体"/>
                      <w:color w:val="000000"/>
                      <w:kern w:val="0"/>
                      <w:sz w:val="15"/>
                      <w:szCs w:val="15"/>
                    </w:rPr>
                  </w:pPr>
                  <w:r>
                    <w:rPr>
                      <w:rFonts w:hint="eastAsia" w:ascii="宋体" w:hAnsi="宋体" w:cs="宋体"/>
                      <w:color w:val="000000"/>
                      <w:kern w:val="0"/>
                      <w:sz w:val="15"/>
                      <w:szCs w:val="15"/>
                    </w:rPr>
                    <w:t>1,527.25</w:t>
                  </w:r>
                </w:p>
              </w:tc>
              <w:tc>
                <w:tcPr>
                  <w:tcW w:w="1221" w:type="dxa"/>
                  <w:tcBorders>
                    <w:top w:val="nil"/>
                    <w:left w:val="nil"/>
                    <w:bottom w:val="single" w:color="000000" w:sz="4" w:space="0"/>
                    <w:right w:val="single" w:color="000000" w:sz="4" w:space="0"/>
                  </w:tcBorders>
                  <w:shd w:val="clear" w:color="auto" w:fill="auto"/>
                  <w:noWrap/>
                  <w:vAlign w:val="center"/>
                </w:tcPr>
                <w:p>
                  <w:pPr>
                    <w:widowControl/>
                    <w:spacing w:line="200" w:lineRule="exact"/>
                    <w:jc w:val="right"/>
                    <w:rPr>
                      <w:rFonts w:ascii="宋体" w:hAnsi="宋体" w:cs="宋体"/>
                      <w:color w:val="000000"/>
                      <w:kern w:val="0"/>
                      <w:sz w:val="15"/>
                      <w:szCs w:val="15"/>
                    </w:rPr>
                  </w:pPr>
                  <w:r>
                    <w:rPr>
                      <w:rFonts w:hint="eastAsia" w:ascii="宋体" w:hAnsi="宋体" w:cs="宋体"/>
                      <w:color w:val="000000"/>
                      <w:kern w:val="0"/>
                      <w:sz w:val="15"/>
                      <w:szCs w:val="15"/>
                    </w:rPr>
                    <w:t>1,527.25</w:t>
                  </w:r>
                </w:p>
              </w:tc>
              <w:tc>
                <w:tcPr>
                  <w:tcW w:w="1316" w:type="dxa"/>
                  <w:tcBorders>
                    <w:top w:val="nil"/>
                    <w:left w:val="nil"/>
                    <w:bottom w:val="single" w:color="000000" w:sz="4" w:space="0"/>
                    <w:right w:val="single" w:color="000000" w:sz="4" w:space="0"/>
                  </w:tcBorders>
                  <w:shd w:val="clear" w:color="auto" w:fill="auto"/>
                  <w:noWrap/>
                  <w:vAlign w:val="center"/>
                </w:tcPr>
                <w:p>
                  <w:pPr>
                    <w:widowControl/>
                    <w:spacing w:line="200" w:lineRule="exact"/>
                    <w:jc w:val="right"/>
                    <w:rPr>
                      <w:rFonts w:ascii="宋体" w:hAnsi="宋体" w:cs="宋体"/>
                      <w:color w:val="000000"/>
                      <w:kern w:val="0"/>
                      <w:sz w:val="15"/>
                      <w:szCs w:val="15"/>
                    </w:rPr>
                  </w:pPr>
                  <w:r>
                    <w:rPr>
                      <w:rFonts w:hint="eastAsia" w:ascii="宋体" w:hAnsi="宋体" w:cs="宋体"/>
                      <w:color w:val="000000"/>
                      <w:kern w:val="0"/>
                      <w:sz w:val="15"/>
                      <w:szCs w:val="15"/>
                    </w:rPr>
                    <w:t>0.00</w:t>
                  </w:r>
                </w:p>
              </w:tc>
              <w:tc>
                <w:tcPr>
                  <w:tcW w:w="1318" w:type="dxa"/>
                  <w:tcBorders>
                    <w:top w:val="nil"/>
                    <w:left w:val="nil"/>
                    <w:bottom w:val="single" w:color="000000" w:sz="4" w:space="0"/>
                    <w:right w:val="single" w:color="000000" w:sz="4" w:space="0"/>
                  </w:tcBorders>
                  <w:shd w:val="clear" w:color="auto" w:fill="auto"/>
                  <w:noWrap/>
                  <w:vAlign w:val="center"/>
                </w:tcPr>
                <w:p>
                  <w:pPr>
                    <w:widowControl/>
                    <w:spacing w:line="200" w:lineRule="exact"/>
                    <w:jc w:val="right"/>
                    <w:rPr>
                      <w:rFonts w:ascii="宋体" w:hAnsi="宋体" w:cs="宋体"/>
                      <w:color w:val="000000"/>
                      <w:kern w:val="0"/>
                      <w:sz w:val="15"/>
                      <w:szCs w:val="15"/>
                    </w:rPr>
                  </w:pPr>
                  <w:r>
                    <w:rPr>
                      <w:rFonts w:hint="eastAsia" w:ascii="宋体" w:hAnsi="宋体" w:cs="宋体"/>
                      <w:color w:val="000000"/>
                      <w:kern w:val="0"/>
                      <w:sz w:val="15"/>
                      <w:szCs w:val="15"/>
                    </w:rPr>
                    <w:t>1,527.25</w:t>
                  </w:r>
                </w:p>
              </w:tc>
              <w:tc>
                <w:tcPr>
                  <w:tcW w:w="1835" w:type="dxa"/>
                  <w:tcBorders>
                    <w:top w:val="nil"/>
                    <w:left w:val="nil"/>
                    <w:bottom w:val="single" w:color="000000" w:sz="4" w:space="0"/>
                    <w:right w:val="single" w:color="000000" w:sz="4" w:space="0"/>
                  </w:tcBorders>
                  <w:shd w:val="clear" w:color="auto" w:fill="auto"/>
                  <w:noWrap/>
                  <w:vAlign w:val="center"/>
                </w:tcPr>
                <w:p>
                  <w:pPr>
                    <w:widowControl/>
                    <w:spacing w:line="200" w:lineRule="exact"/>
                    <w:jc w:val="right"/>
                    <w:rPr>
                      <w:rFonts w:ascii="宋体" w:hAnsi="宋体" w:cs="宋体"/>
                      <w:color w:val="000000"/>
                      <w:kern w:val="0"/>
                      <w:sz w:val="15"/>
                      <w:szCs w:val="15"/>
                    </w:rPr>
                  </w:pPr>
                  <w:r>
                    <w:rPr>
                      <w:rFonts w:hint="eastAsia" w:ascii="宋体" w:hAnsi="宋体" w:cs="宋体"/>
                      <w:color w:val="000000"/>
                      <w:kern w:val="0"/>
                      <w:sz w:val="15"/>
                      <w:szCs w:val="15"/>
                    </w:rPr>
                    <w:t>0.00</w:t>
                  </w:r>
                </w:p>
              </w:tc>
            </w:tr>
            <w:tr>
              <w:trPr>
                <w:trHeight w:val="259" w:hRule="atLeast"/>
              </w:trPr>
              <w:tc>
                <w:tcPr>
                  <w:tcW w:w="634"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00" w:lineRule="exact"/>
                    <w:jc w:val="left"/>
                    <w:rPr>
                      <w:rFonts w:ascii="宋体" w:hAnsi="宋体" w:cs="宋体"/>
                      <w:color w:val="000000"/>
                      <w:kern w:val="0"/>
                      <w:sz w:val="15"/>
                      <w:szCs w:val="15"/>
                    </w:rPr>
                  </w:pPr>
                  <w:r>
                    <w:rPr>
                      <w:rFonts w:hint="eastAsia" w:ascii="宋体" w:hAnsi="宋体" w:cs="宋体"/>
                      <w:color w:val="000000"/>
                      <w:kern w:val="0"/>
                      <w:sz w:val="15"/>
                      <w:szCs w:val="15"/>
                    </w:rPr>
                    <w:t>204</w:t>
                  </w:r>
                </w:p>
              </w:tc>
              <w:tc>
                <w:tcPr>
                  <w:tcW w:w="539" w:type="dxa"/>
                  <w:tcBorders>
                    <w:top w:val="nil"/>
                    <w:left w:val="nil"/>
                    <w:bottom w:val="single" w:color="000000" w:sz="4" w:space="0"/>
                    <w:right w:val="single" w:color="000000" w:sz="4" w:space="0"/>
                  </w:tcBorders>
                  <w:shd w:val="clear" w:color="auto" w:fill="auto"/>
                  <w:noWrap/>
                  <w:vAlign w:val="center"/>
                </w:tcPr>
                <w:p>
                  <w:pPr>
                    <w:widowControl/>
                    <w:spacing w:line="200" w:lineRule="exact"/>
                    <w:jc w:val="left"/>
                    <w:rPr>
                      <w:rFonts w:ascii="宋体" w:hAnsi="宋体" w:cs="宋体"/>
                      <w:color w:val="000000"/>
                      <w:kern w:val="0"/>
                      <w:sz w:val="15"/>
                      <w:szCs w:val="15"/>
                    </w:rPr>
                  </w:pPr>
                  <w:r>
                    <w:rPr>
                      <w:rFonts w:hint="eastAsia" w:ascii="宋体" w:hAnsi="宋体" w:cs="宋体"/>
                      <w:color w:val="000000"/>
                      <w:kern w:val="0"/>
                      <w:sz w:val="15"/>
                      <w:szCs w:val="15"/>
                    </w:rPr>
                    <w:t>05</w:t>
                  </w:r>
                </w:p>
              </w:tc>
              <w:tc>
                <w:tcPr>
                  <w:tcW w:w="539" w:type="dxa"/>
                  <w:tcBorders>
                    <w:top w:val="nil"/>
                    <w:left w:val="nil"/>
                    <w:bottom w:val="single" w:color="000000" w:sz="4" w:space="0"/>
                    <w:right w:val="single" w:color="000000" w:sz="4" w:space="0"/>
                  </w:tcBorders>
                  <w:shd w:val="clear" w:color="auto" w:fill="auto"/>
                  <w:noWrap/>
                  <w:vAlign w:val="center"/>
                </w:tcPr>
                <w:p>
                  <w:pPr>
                    <w:widowControl/>
                    <w:spacing w:line="200" w:lineRule="exact"/>
                    <w:jc w:val="left"/>
                    <w:rPr>
                      <w:rFonts w:ascii="宋体" w:hAnsi="宋体" w:cs="宋体"/>
                      <w:color w:val="000000"/>
                      <w:kern w:val="0"/>
                      <w:sz w:val="15"/>
                      <w:szCs w:val="15"/>
                    </w:rPr>
                  </w:pPr>
                  <w:r>
                    <w:rPr>
                      <w:rFonts w:hint="eastAsia" w:ascii="宋体" w:hAnsi="宋体" w:cs="宋体"/>
                      <w:color w:val="000000"/>
                      <w:kern w:val="0"/>
                      <w:sz w:val="15"/>
                      <w:szCs w:val="15"/>
                    </w:rPr>
                    <w:t>04</w:t>
                  </w:r>
                </w:p>
              </w:tc>
              <w:tc>
                <w:tcPr>
                  <w:tcW w:w="1316" w:type="dxa"/>
                  <w:tcBorders>
                    <w:top w:val="nil"/>
                    <w:left w:val="nil"/>
                    <w:bottom w:val="single" w:color="000000" w:sz="4" w:space="0"/>
                    <w:right w:val="single" w:color="000000" w:sz="4" w:space="0"/>
                  </w:tcBorders>
                  <w:shd w:val="clear" w:color="auto" w:fill="auto"/>
                  <w:vAlign w:val="center"/>
                </w:tcPr>
                <w:p>
                  <w:pPr>
                    <w:widowControl/>
                    <w:spacing w:line="200" w:lineRule="exact"/>
                    <w:jc w:val="left"/>
                    <w:rPr>
                      <w:rFonts w:ascii="宋体" w:hAnsi="宋体" w:cs="宋体"/>
                      <w:color w:val="000000"/>
                      <w:kern w:val="0"/>
                      <w:sz w:val="15"/>
                      <w:szCs w:val="15"/>
                    </w:rPr>
                  </w:pPr>
                  <w:r>
                    <w:rPr>
                      <w:rFonts w:hint="eastAsia" w:ascii="宋体" w:hAnsi="宋体" w:cs="宋体"/>
                      <w:color w:val="000000"/>
                      <w:kern w:val="0"/>
                      <w:sz w:val="15"/>
                      <w:szCs w:val="15"/>
                    </w:rPr>
                    <w:t>108001</w:t>
                  </w:r>
                </w:p>
              </w:tc>
              <w:tc>
                <w:tcPr>
                  <w:tcW w:w="4028" w:type="dxa"/>
                  <w:tcBorders>
                    <w:top w:val="nil"/>
                    <w:left w:val="nil"/>
                    <w:bottom w:val="single" w:color="000000" w:sz="4" w:space="0"/>
                    <w:right w:val="single" w:color="000000" w:sz="4" w:space="0"/>
                  </w:tcBorders>
                  <w:shd w:val="clear" w:color="auto" w:fill="auto"/>
                  <w:vAlign w:val="center"/>
                </w:tcPr>
                <w:p>
                  <w:pPr>
                    <w:widowControl/>
                    <w:spacing w:line="200" w:lineRule="exact"/>
                    <w:jc w:val="left"/>
                    <w:rPr>
                      <w:rFonts w:ascii="宋体" w:hAnsi="宋体" w:cs="宋体"/>
                      <w:color w:val="000000"/>
                      <w:kern w:val="0"/>
                      <w:sz w:val="15"/>
                      <w:szCs w:val="15"/>
                    </w:rPr>
                  </w:pPr>
                  <w:r>
                    <w:rPr>
                      <w:rFonts w:hint="eastAsia" w:ascii="宋体" w:hAnsi="宋体" w:cs="宋体"/>
                      <w:color w:val="000000"/>
                      <w:kern w:val="0"/>
                      <w:sz w:val="15"/>
                      <w:szCs w:val="15"/>
                    </w:rPr>
                    <w:t>案件审判</w:t>
                  </w:r>
                </w:p>
              </w:tc>
              <w:tc>
                <w:tcPr>
                  <w:tcW w:w="1221" w:type="dxa"/>
                  <w:tcBorders>
                    <w:top w:val="nil"/>
                    <w:left w:val="nil"/>
                    <w:bottom w:val="single" w:color="000000" w:sz="4" w:space="0"/>
                    <w:right w:val="single" w:color="000000" w:sz="4" w:space="0"/>
                  </w:tcBorders>
                  <w:shd w:val="clear" w:color="auto" w:fill="auto"/>
                  <w:noWrap/>
                  <w:vAlign w:val="center"/>
                </w:tcPr>
                <w:p>
                  <w:pPr>
                    <w:widowControl/>
                    <w:spacing w:line="200" w:lineRule="exact"/>
                    <w:jc w:val="right"/>
                    <w:rPr>
                      <w:rFonts w:ascii="宋体" w:hAnsi="宋体" w:cs="宋体"/>
                      <w:color w:val="000000"/>
                      <w:kern w:val="0"/>
                      <w:sz w:val="15"/>
                      <w:szCs w:val="15"/>
                    </w:rPr>
                  </w:pPr>
                  <w:r>
                    <w:rPr>
                      <w:rFonts w:hint="eastAsia" w:ascii="宋体" w:hAnsi="宋体" w:cs="宋体"/>
                      <w:color w:val="000000"/>
                      <w:kern w:val="0"/>
                      <w:sz w:val="15"/>
                      <w:szCs w:val="15"/>
                    </w:rPr>
                    <w:t>2,178.87</w:t>
                  </w:r>
                </w:p>
              </w:tc>
              <w:tc>
                <w:tcPr>
                  <w:tcW w:w="1221" w:type="dxa"/>
                  <w:tcBorders>
                    <w:top w:val="nil"/>
                    <w:left w:val="nil"/>
                    <w:bottom w:val="single" w:color="000000" w:sz="4" w:space="0"/>
                    <w:right w:val="single" w:color="000000" w:sz="4" w:space="0"/>
                  </w:tcBorders>
                  <w:shd w:val="clear" w:color="auto" w:fill="auto"/>
                  <w:noWrap/>
                  <w:vAlign w:val="center"/>
                </w:tcPr>
                <w:p>
                  <w:pPr>
                    <w:widowControl/>
                    <w:spacing w:line="200" w:lineRule="exact"/>
                    <w:jc w:val="right"/>
                    <w:rPr>
                      <w:rFonts w:ascii="宋体" w:hAnsi="宋体" w:cs="宋体"/>
                      <w:color w:val="000000"/>
                      <w:kern w:val="0"/>
                      <w:sz w:val="15"/>
                      <w:szCs w:val="15"/>
                    </w:rPr>
                  </w:pPr>
                  <w:r>
                    <w:rPr>
                      <w:rFonts w:hint="eastAsia" w:ascii="宋体" w:hAnsi="宋体" w:cs="宋体"/>
                      <w:color w:val="000000"/>
                      <w:kern w:val="0"/>
                      <w:sz w:val="15"/>
                      <w:szCs w:val="15"/>
                    </w:rPr>
                    <w:t>2,178.87</w:t>
                  </w:r>
                </w:p>
              </w:tc>
              <w:tc>
                <w:tcPr>
                  <w:tcW w:w="1316" w:type="dxa"/>
                  <w:tcBorders>
                    <w:top w:val="nil"/>
                    <w:left w:val="nil"/>
                    <w:bottom w:val="single" w:color="000000" w:sz="4" w:space="0"/>
                    <w:right w:val="single" w:color="000000" w:sz="4" w:space="0"/>
                  </w:tcBorders>
                  <w:shd w:val="clear" w:color="auto" w:fill="auto"/>
                  <w:noWrap/>
                  <w:vAlign w:val="center"/>
                </w:tcPr>
                <w:p>
                  <w:pPr>
                    <w:widowControl/>
                    <w:spacing w:line="200" w:lineRule="exact"/>
                    <w:jc w:val="right"/>
                    <w:rPr>
                      <w:rFonts w:ascii="宋体" w:hAnsi="宋体" w:cs="宋体"/>
                      <w:color w:val="000000"/>
                      <w:kern w:val="0"/>
                      <w:sz w:val="15"/>
                      <w:szCs w:val="15"/>
                    </w:rPr>
                  </w:pPr>
                  <w:r>
                    <w:rPr>
                      <w:rFonts w:hint="eastAsia" w:ascii="宋体" w:hAnsi="宋体" w:cs="宋体"/>
                      <w:color w:val="000000"/>
                      <w:kern w:val="0"/>
                      <w:sz w:val="15"/>
                      <w:szCs w:val="15"/>
                    </w:rPr>
                    <w:t>0.00</w:t>
                  </w:r>
                </w:p>
              </w:tc>
              <w:tc>
                <w:tcPr>
                  <w:tcW w:w="1318" w:type="dxa"/>
                  <w:tcBorders>
                    <w:top w:val="nil"/>
                    <w:left w:val="nil"/>
                    <w:bottom w:val="single" w:color="000000" w:sz="4" w:space="0"/>
                    <w:right w:val="single" w:color="000000" w:sz="4" w:space="0"/>
                  </w:tcBorders>
                  <w:shd w:val="clear" w:color="auto" w:fill="auto"/>
                  <w:noWrap/>
                  <w:vAlign w:val="center"/>
                </w:tcPr>
                <w:p>
                  <w:pPr>
                    <w:widowControl/>
                    <w:spacing w:line="200" w:lineRule="exact"/>
                    <w:jc w:val="right"/>
                    <w:rPr>
                      <w:rFonts w:ascii="宋体" w:hAnsi="宋体" w:cs="宋体"/>
                      <w:color w:val="000000"/>
                      <w:kern w:val="0"/>
                      <w:sz w:val="15"/>
                      <w:szCs w:val="15"/>
                    </w:rPr>
                  </w:pPr>
                  <w:r>
                    <w:rPr>
                      <w:rFonts w:hint="eastAsia" w:ascii="宋体" w:hAnsi="宋体" w:cs="宋体"/>
                      <w:color w:val="000000"/>
                      <w:kern w:val="0"/>
                      <w:sz w:val="15"/>
                      <w:szCs w:val="15"/>
                    </w:rPr>
                    <w:t>2,178.87</w:t>
                  </w:r>
                </w:p>
              </w:tc>
              <w:tc>
                <w:tcPr>
                  <w:tcW w:w="1835" w:type="dxa"/>
                  <w:tcBorders>
                    <w:top w:val="nil"/>
                    <w:left w:val="nil"/>
                    <w:bottom w:val="single" w:color="000000" w:sz="4" w:space="0"/>
                    <w:right w:val="single" w:color="000000" w:sz="4" w:space="0"/>
                  </w:tcBorders>
                  <w:shd w:val="clear" w:color="auto" w:fill="auto"/>
                  <w:noWrap/>
                  <w:vAlign w:val="center"/>
                </w:tcPr>
                <w:p>
                  <w:pPr>
                    <w:widowControl/>
                    <w:spacing w:line="200" w:lineRule="exact"/>
                    <w:jc w:val="right"/>
                    <w:rPr>
                      <w:rFonts w:ascii="宋体" w:hAnsi="宋体" w:cs="宋体"/>
                      <w:color w:val="000000"/>
                      <w:kern w:val="0"/>
                      <w:sz w:val="15"/>
                      <w:szCs w:val="15"/>
                    </w:rPr>
                  </w:pPr>
                  <w:r>
                    <w:rPr>
                      <w:rFonts w:hint="eastAsia" w:ascii="宋体" w:hAnsi="宋体" w:cs="宋体"/>
                      <w:color w:val="000000"/>
                      <w:kern w:val="0"/>
                      <w:sz w:val="15"/>
                      <w:szCs w:val="15"/>
                    </w:rPr>
                    <w:t>0.00</w:t>
                  </w:r>
                </w:p>
              </w:tc>
            </w:tr>
            <w:tr>
              <w:trPr>
                <w:trHeight w:val="259" w:hRule="atLeast"/>
              </w:trPr>
              <w:tc>
                <w:tcPr>
                  <w:tcW w:w="634"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00" w:lineRule="exact"/>
                    <w:jc w:val="left"/>
                    <w:rPr>
                      <w:rFonts w:ascii="宋体" w:hAnsi="宋体" w:cs="宋体"/>
                      <w:b/>
                      <w:bCs/>
                      <w:color w:val="000000"/>
                      <w:kern w:val="0"/>
                      <w:sz w:val="15"/>
                      <w:szCs w:val="15"/>
                    </w:rPr>
                  </w:pPr>
                  <w:r>
                    <w:rPr>
                      <w:rFonts w:hint="eastAsia" w:ascii="宋体" w:hAnsi="宋体" w:cs="宋体"/>
                      <w:b/>
                      <w:bCs/>
                      <w:color w:val="000000"/>
                      <w:kern w:val="0"/>
                      <w:sz w:val="15"/>
                      <w:szCs w:val="15"/>
                    </w:rPr>
                    <w:t>208</w:t>
                  </w:r>
                </w:p>
              </w:tc>
              <w:tc>
                <w:tcPr>
                  <w:tcW w:w="539" w:type="dxa"/>
                  <w:tcBorders>
                    <w:top w:val="nil"/>
                    <w:left w:val="nil"/>
                    <w:bottom w:val="single" w:color="000000" w:sz="4" w:space="0"/>
                    <w:right w:val="single" w:color="000000" w:sz="4" w:space="0"/>
                  </w:tcBorders>
                  <w:shd w:val="clear" w:color="auto" w:fill="auto"/>
                  <w:noWrap/>
                  <w:vAlign w:val="center"/>
                </w:tcPr>
                <w:p>
                  <w:pPr>
                    <w:widowControl/>
                    <w:spacing w:line="200" w:lineRule="exact"/>
                    <w:jc w:val="left"/>
                    <w:rPr>
                      <w:rFonts w:ascii="宋体" w:hAnsi="宋体" w:cs="宋体"/>
                      <w:b/>
                      <w:bCs/>
                      <w:color w:val="000000"/>
                      <w:kern w:val="0"/>
                      <w:sz w:val="15"/>
                      <w:szCs w:val="15"/>
                    </w:rPr>
                  </w:pPr>
                  <w:r>
                    <w:rPr>
                      <w:rFonts w:hint="eastAsia" w:ascii="宋体" w:hAnsi="宋体" w:cs="宋体"/>
                      <w:b/>
                      <w:bCs/>
                      <w:color w:val="000000"/>
                      <w:kern w:val="0"/>
                      <w:sz w:val="15"/>
                      <w:szCs w:val="15"/>
                    </w:rPr>
                    <w:t>　</w:t>
                  </w:r>
                </w:p>
              </w:tc>
              <w:tc>
                <w:tcPr>
                  <w:tcW w:w="539" w:type="dxa"/>
                  <w:tcBorders>
                    <w:top w:val="nil"/>
                    <w:left w:val="nil"/>
                    <w:bottom w:val="single" w:color="000000" w:sz="4" w:space="0"/>
                    <w:right w:val="single" w:color="000000" w:sz="4" w:space="0"/>
                  </w:tcBorders>
                  <w:shd w:val="clear" w:color="auto" w:fill="auto"/>
                  <w:noWrap/>
                  <w:vAlign w:val="center"/>
                </w:tcPr>
                <w:p>
                  <w:pPr>
                    <w:widowControl/>
                    <w:spacing w:line="200" w:lineRule="exact"/>
                    <w:jc w:val="left"/>
                    <w:rPr>
                      <w:rFonts w:ascii="宋体" w:hAnsi="宋体" w:cs="宋体"/>
                      <w:b/>
                      <w:bCs/>
                      <w:color w:val="000000"/>
                      <w:kern w:val="0"/>
                      <w:sz w:val="15"/>
                      <w:szCs w:val="15"/>
                    </w:rPr>
                  </w:pPr>
                  <w:r>
                    <w:rPr>
                      <w:rFonts w:hint="eastAsia" w:ascii="宋体" w:hAnsi="宋体" w:cs="宋体"/>
                      <w:b/>
                      <w:bCs/>
                      <w:color w:val="000000"/>
                      <w:kern w:val="0"/>
                      <w:sz w:val="15"/>
                      <w:szCs w:val="15"/>
                    </w:rPr>
                    <w:t>　</w:t>
                  </w:r>
                </w:p>
              </w:tc>
              <w:tc>
                <w:tcPr>
                  <w:tcW w:w="1316" w:type="dxa"/>
                  <w:tcBorders>
                    <w:top w:val="nil"/>
                    <w:left w:val="nil"/>
                    <w:bottom w:val="single" w:color="000000" w:sz="4" w:space="0"/>
                    <w:right w:val="single" w:color="000000" w:sz="4" w:space="0"/>
                  </w:tcBorders>
                  <w:shd w:val="clear" w:color="auto" w:fill="auto"/>
                  <w:vAlign w:val="center"/>
                </w:tcPr>
                <w:p>
                  <w:pPr>
                    <w:widowControl/>
                    <w:spacing w:line="200" w:lineRule="exact"/>
                    <w:jc w:val="left"/>
                    <w:rPr>
                      <w:rFonts w:ascii="宋体" w:hAnsi="宋体" w:cs="宋体"/>
                      <w:b/>
                      <w:bCs/>
                      <w:color w:val="000000"/>
                      <w:kern w:val="0"/>
                      <w:sz w:val="15"/>
                      <w:szCs w:val="15"/>
                    </w:rPr>
                  </w:pPr>
                  <w:r>
                    <w:rPr>
                      <w:rFonts w:hint="eastAsia" w:ascii="宋体" w:hAnsi="宋体" w:cs="宋体"/>
                      <w:b/>
                      <w:bCs/>
                      <w:color w:val="000000"/>
                      <w:kern w:val="0"/>
                      <w:sz w:val="15"/>
                      <w:szCs w:val="15"/>
                    </w:rPr>
                    <w:t>　</w:t>
                  </w:r>
                </w:p>
              </w:tc>
              <w:tc>
                <w:tcPr>
                  <w:tcW w:w="4028" w:type="dxa"/>
                  <w:tcBorders>
                    <w:top w:val="nil"/>
                    <w:left w:val="nil"/>
                    <w:bottom w:val="single" w:color="000000" w:sz="4" w:space="0"/>
                    <w:right w:val="single" w:color="000000" w:sz="4" w:space="0"/>
                  </w:tcBorders>
                  <w:shd w:val="clear" w:color="auto" w:fill="auto"/>
                  <w:vAlign w:val="center"/>
                </w:tcPr>
                <w:p>
                  <w:pPr>
                    <w:widowControl/>
                    <w:spacing w:line="200" w:lineRule="exact"/>
                    <w:jc w:val="left"/>
                    <w:rPr>
                      <w:rFonts w:ascii="宋体" w:hAnsi="宋体" w:cs="宋体"/>
                      <w:b/>
                      <w:bCs/>
                      <w:color w:val="000000"/>
                      <w:kern w:val="0"/>
                      <w:sz w:val="15"/>
                      <w:szCs w:val="15"/>
                    </w:rPr>
                  </w:pPr>
                  <w:r>
                    <w:rPr>
                      <w:rFonts w:hint="eastAsia" w:ascii="宋体" w:hAnsi="宋体" w:cs="宋体"/>
                      <w:b/>
                      <w:bCs/>
                      <w:color w:val="000000"/>
                      <w:kern w:val="0"/>
                      <w:sz w:val="15"/>
                      <w:szCs w:val="15"/>
                    </w:rPr>
                    <w:t>社会保障和就业支出</w:t>
                  </w:r>
                </w:p>
              </w:tc>
              <w:tc>
                <w:tcPr>
                  <w:tcW w:w="1221" w:type="dxa"/>
                  <w:tcBorders>
                    <w:top w:val="nil"/>
                    <w:left w:val="nil"/>
                    <w:bottom w:val="single" w:color="000000" w:sz="4" w:space="0"/>
                    <w:right w:val="single" w:color="000000" w:sz="4" w:space="0"/>
                  </w:tcBorders>
                  <w:shd w:val="clear" w:color="auto" w:fill="auto"/>
                  <w:noWrap/>
                  <w:vAlign w:val="center"/>
                </w:tcPr>
                <w:p>
                  <w:pPr>
                    <w:widowControl/>
                    <w:spacing w:line="200" w:lineRule="exact"/>
                    <w:jc w:val="right"/>
                    <w:rPr>
                      <w:rFonts w:ascii="宋体" w:hAnsi="宋体" w:cs="宋体"/>
                      <w:b/>
                      <w:bCs/>
                      <w:color w:val="000000"/>
                      <w:kern w:val="0"/>
                      <w:sz w:val="15"/>
                      <w:szCs w:val="15"/>
                    </w:rPr>
                  </w:pPr>
                  <w:r>
                    <w:rPr>
                      <w:rFonts w:hint="eastAsia" w:ascii="宋体" w:hAnsi="宋体" w:cs="宋体"/>
                      <w:b/>
                      <w:bCs/>
                      <w:color w:val="000000"/>
                      <w:kern w:val="0"/>
                      <w:sz w:val="15"/>
                      <w:szCs w:val="15"/>
                    </w:rPr>
                    <w:t>316.64</w:t>
                  </w:r>
                </w:p>
              </w:tc>
              <w:tc>
                <w:tcPr>
                  <w:tcW w:w="1221" w:type="dxa"/>
                  <w:tcBorders>
                    <w:top w:val="nil"/>
                    <w:left w:val="nil"/>
                    <w:bottom w:val="single" w:color="000000" w:sz="4" w:space="0"/>
                    <w:right w:val="single" w:color="000000" w:sz="4" w:space="0"/>
                  </w:tcBorders>
                  <w:shd w:val="clear" w:color="auto" w:fill="auto"/>
                  <w:noWrap/>
                  <w:vAlign w:val="center"/>
                </w:tcPr>
                <w:p>
                  <w:pPr>
                    <w:widowControl/>
                    <w:spacing w:line="200" w:lineRule="exact"/>
                    <w:jc w:val="right"/>
                    <w:rPr>
                      <w:rFonts w:ascii="宋体" w:hAnsi="宋体" w:cs="宋体"/>
                      <w:b/>
                      <w:bCs/>
                      <w:color w:val="000000"/>
                      <w:kern w:val="0"/>
                      <w:sz w:val="15"/>
                      <w:szCs w:val="15"/>
                    </w:rPr>
                  </w:pPr>
                  <w:r>
                    <w:rPr>
                      <w:rFonts w:hint="eastAsia" w:ascii="宋体" w:hAnsi="宋体" w:cs="宋体"/>
                      <w:b/>
                      <w:bCs/>
                      <w:color w:val="000000"/>
                      <w:kern w:val="0"/>
                      <w:sz w:val="15"/>
                      <w:szCs w:val="15"/>
                    </w:rPr>
                    <w:t>316.64</w:t>
                  </w:r>
                </w:p>
              </w:tc>
              <w:tc>
                <w:tcPr>
                  <w:tcW w:w="1316" w:type="dxa"/>
                  <w:tcBorders>
                    <w:top w:val="nil"/>
                    <w:left w:val="nil"/>
                    <w:bottom w:val="single" w:color="000000" w:sz="4" w:space="0"/>
                    <w:right w:val="single" w:color="000000" w:sz="4" w:space="0"/>
                  </w:tcBorders>
                  <w:shd w:val="clear" w:color="auto" w:fill="auto"/>
                  <w:noWrap/>
                  <w:vAlign w:val="center"/>
                </w:tcPr>
                <w:p>
                  <w:pPr>
                    <w:widowControl/>
                    <w:spacing w:line="200" w:lineRule="exact"/>
                    <w:jc w:val="right"/>
                    <w:rPr>
                      <w:rFonts w:ascii="宋体" w:hAnsi="宋体" w:cs="宋体"/>
                      <w:b/>
                      <w:bCs/>
                      <w:color w:val="000000"/>
                      <w:kern w:val="0"/>
                      <w:sz w:val="15"/>
                      <w:szCs w:val="15"/>
                    </w:rPr>
                  </w:pPr>
                  <w:r>
                    <w:rPr>
                      <w:rFonts w:hint="eastAsia" w:ascii="宋体" w:hAnsi="宋体" w:cs="宋体"/>
                      <w:b/>
                      <w:bCs/>
                      <w:color w:val="000000"/>
                      <w:kern w:val="0"/>
                      <w:sz w:val="15"/>
                      <w:szCs w:val="15"/>
                    </w:rPr>
                    <w:t>316.64</w:t>
                  </w:r>
                </w:p>
              </w:tc>
              <w:tc>
                <w:tcPr>
                  <w:tcW w:w="1318" w:type="dxa"/>
                  <w:tcBorders>
                    <w:top w:val="nil"/>
                    <w:left w:val="nil"/>
                    <w:bottom w:val="single" w:color="000000" w:sz="4" w:space="0"/>
                    <w:right w:val="single" w:color="000000" w:sz="4" w:space="0"/>
                  </w:tcBorders>
                  <w:shd w:val="clear" w:color="auto" w:fill="auto"/>
                  <w:noWrap/>
                  <w:vAlign w:val="center"/>
                </w:tcPr>
                <w:p>
                  <w:pPr>
                    <w:widowControl/>
                    <w:spacing w:line="200" w:lineRule="exact"/>
                    <w:jc w:val="right"/>
                    <w:rPr>
                      <w:rFonts w:ascii="宋体" w:hAnsi="宋体" w:cs="宋体"/>
                      <w:b/>
                      <w:bCs/>
                      <w:color w:val="000000"/>
                      <w:kern w:val="0"/>
                      <w:sz w:val="15"/>
                      <w:szCs w:val="15"/>
                    </w:rPr>
                  </w:pPr>
                  <w:r>
                    <w:rPr>
                      <w:rFonts w:hint="eastAsia" w:ascii="宋体" w:hAnsi="宋体" w:cs="宋体"/>
                      <w:b/>
                      <w:bCs/>
                      <w:color w:val="000000"/>
                      <w:kern w:val="0"/>
                      <w:sz w:val="15"/>
                      <w:szCs w:val="15"/>
                    </w:rPr>
                    <w:t>0.00</w:t>
                  </w:r>
                </w:p>
              </w:tc>
              <w:tc>
                <w:tcPr>
                  <w:tcW w:w="1835" w:type="dxa"/>
                  <w:tcBorders>
                    <w:top w:val="nil"/>
                    <w:left w:val="nil"/>
                    <w:bottom w:val="single" w:color="000000" w:sz="4" w:space="0"/>
                    <w:right w:val="single" w:color="000000" w:sz="4" w:space="0"/>
                  </w:tcBorders>
                  <w:shd w:val="clear" w:color="auto" w:fill="auto"/>
                  <w:noWrap/>
                  <w:vAlign w:val="center"/>
                </w:tcPr>
                <w:p>
                  <w:pPr>
                    <w:widowControl/>
                    <w:spacing w:line="200" w:lineRule="exact"/>
                    <w:jc w:val="right"/>
                    <w:rPr>
                      <w:rFonts w:ascii="宋体" w:hAnsi="宋体" w:cs="宋体"/>
                      <w:b/>
                      <w:bCs/>
                      <w:color w:val="000000"/>
                      <w:kern w:val="0"/>
                      <w:sz w:val="15"/>
                      <w:szCs w:val="15"/>
                    </w:rPr>
                  </w:pPr>
                  <w:r>
                    <w:rPr>
                      <w:rFonts w:hint="eastAsia" w:ascii="宋体" w:hAnsi="宋体" w:cs="宋体"/>
                      <w:b/>
                      <w:bCs/>
                      <w:color w:val="000000"/>
                      <w:kern w:val="0"/>
                      <w:sz w:val="15"/>
                      <w:szCs w:val="15"/>
                    </w:rPr>
                    <w:t>0.00</w:t>
                  </w:r>
                </w:p>
              </w:tc>
            </w:tr>
            <w:tr>
              <w:trPr>
                <w:trHeight w:val="259" w:hRule="atLeast"/>
              </w:trPr>
              <w:tc>
                <w:tcPr>
                  <w:tcW w:w="634"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00" w:lineRule="exact"/>
                    <w:jc w:val="left"/>
                    <w:rPr>
                      <w:rFonts w:ascii="宋体" w:hAnsi="宋体" w:cs="宋体"/>
                      <w:b/>
                      <w:bCs/>
                      <w:color w:val="000000"/>
                      <w:kern w:val="0"/>
                      <w:sz w:val="15"/>
                      <w:szCs w:val="15"/>
                    </w:rPr>
                  </w:pPr>
                  <w:r>
                    <w:rPr>
                      <w:rFonts w:hint="eastAsia" w:ascii="宋体" w:hAnsi="宋体" w:cs="宋体"/>
                      <w:b/>
                      <w:bCs/>
                      <w:color w:val="000000"/>
                      <w:kern w:val="0"/>
                      <w:sz w:val="15"/>
                      <w:szCs w:val="15"/>
                    </w:rPr>
                    <w:t>　</w:t>
                  </w:r>
                </w:p>
              </w:tc>
              <w:tc>
                <w:tcPr>
                  <w:tcW w:w="539" w:type="dxa"/>
                  <w:tcBorders>
                    <w:top w:val="nil"/>
                    <w:left w:val="nil"/>
                    <w:bottom w:val="single" w:color="000000" w:sz="4" w:space="0"/>
                    <w:right w:val="single" w:color="000000" w:sz="4" w:space="0"/>
                  </w:tcBorders>
                  <w:shd w:val="clear" w:color="auto" w:fill="auto"/>
                  <w:noWrap/>
                  <w:vAlign w:val="center"/>
                </w:tcPr>
                <w:p>
                  <w:pPr>
                    <w:widowControl/>
                    <w:spacing w:line="200" w:lineRule="exact"/>
                    <w:jc w:val="left"/>
                    <w:rPr>
                      <w:rFonts w:ascii="宋体" w:hAnsi="宋体" w:cs="宋体"/>
                      <w:b/>
                      <w:bCs/>
                      <w:color w:val="000000"/>
                      <w:kern w:val="0"/>
                      <w:sz w:val="15"/>
                      <w:szCs w:val="15"/>
                    </w:rPr>
                  </w:pPr>
                  <w:r>
                    <w:rPr>
                      <w:rFonts w:hint="eastAsia" w:ascii="宋体" w:hAnsi="宋体" w:cs="宋体"/>
                      <w:b/>
                      <w:bCs/>
                      <w:color w:val="000000"/>
                      <w:kern w:val="0"/>
                      <w:sz w:val="15"/>
                      <w:szCs w:val="15"/>
                    </w:rPr>
                    <w:t>05</w:t>
                  </w:r>
                </w:p>
              </w:tc>
              <w:tc>
                <w:tcPr>
                  <w:tcW w:w="539" w:type="dxa"/>
                  <w:tcBorders>
                    <w:top w:val="nil"/>
                    <w:left w:val="nil"/>
                    <w:bottom w:val="single" w:color="000000" w:sz="4" w:space="0"/>
                    <w:right w:val="single" w:color="000000" w:sz="4" w:space="0"/>
                  </w:tcBorders>
                  <w:shd w:val="clear" w:color="auto" w:fill="auto"/>
                  <w:noWrap/>
                  <w:vAlign w:val="center"/>
                </w:tcPr>
                <w:p>
                  <w:pPr>
                    <w:widowControl/>
                    <w:spacing w:line="200" w:lineRule="exact"/>
                    <w:jc w:val="left"/>
                    <w:rPr>
                      <w:rFonts w:ascii="宋体" w:hAnsi="宋体" w:cs="宋体"/>
                      <w:b/>
                      <w:bCs/>
                      <w:color w:val="000000"/>
                      <w:kern w:val="0"/>
                      <w:sz w:val="15"/>
                      <w:szCs w:val="15"/>
                    </w:rPr>
                  </w:pPr>
                  <w:r>
                    <w:rPr>
                      <w:rFonts w:hint="eastAsia" w:ascii="宋体" w:hAnsi="宋体" w:cs="宋体"/>
                      <w:b/>
                      <w:bCs/>
                      <w:color w:val="000000"/>
                      <w:kern w:val="0"/>
                      <w:sz w:val="15"/>
                      <w:szCs w:val="15"/>
                    </w:rPr>
                    <w:t>　</w:t>
                  </w:r>
                </w:p>
              </w:tc>
              <w:tc>
                <w:tcPr>
                  <w:tcW w:w="1316" w:type="dxa"/>
                  <w:tcBorders>
                    <w:top w:val="nil"/>
                    <w:left w:val="nil"/>
                    <w:bottom w:val="single" w:color="000000" w:sz="4" w:space="0"/>
                    <w:right w:val="single" w:color="000000" w:sz="4" w:space="0"/>
                  </w:tcBorders>
                  <w:shd w:val="clear" w:color="auto" w:fill="auto"/>
                  <w:vAlign w:val="center"/>
                </w:tcPr>
                <w:p>
                  <w:pPr>
                    <w:widowControl/>
                    <w:spacing w:line="200" w:lineRule="exact"/>
                    <w:jc w:val="left"/>
                    <w:rPr>
                      <w:rFonts w:ascii="宋体" w:hAnsi="宋体" w:cs="宋体"/>
                      <w:b/>
                      <w:bCs/>
                      <w:color w:val="000000"/>
                      <w:kern w:val="0"/>
                      <w:sz w:val="15"/>
                      <w:szCs w:val="15"/>
                    </w:rPr>
                  </w:pPr>
                  <w:r>
                    <w:rPr>
                      <w:rFonts w:hint="eastAsia" w:ascii="宋体" w:hAnsi="宋体" w:cs="宋体"/>
                      <w:b/>
                      <w:bCs/>
                      <w:color w:val="000000"/>
                      <w:kern w:val="0"/>
                      <w:sz w:val="15"/>
                      <w:szCs w:val="15"/>
                    </w:rPr>
                    <w:t>　</w:t>
                  </w:r>
                </w:p>
              </w:tc>
              <w:tc>
                <w:tcPr>
                  <w:tcW w:w="4028" w:type="dxa"/>
                  <w:tcBorders>
                    <w:top w:val="nil"/>
                    <w:left w:val="nil"/>
                    <w:bottom w:val="single" w:color="000000" w:sz="4" w:space="0"/>
                    <w:right w:val="single" w:color="000000" w:sz="4" w:space="0"/>
                  </w:tcBorders>
                  <w:shd w:val="clear" w:color="auto" w:fill="auto"/>
                  <w:vAlign w:val="center"/>
                </w:tcPr>
                <w:p>
                  <w:pPr>
                    <w:widowControl/>
                    <w:spacing w:line="200" w:lineRule="exact"/>
                    <w:jc w:val="left"/>
                    <w:rPr>
                      <w:rFonts w:ascii="宋体" w:hAnsi="宋体" w:cs="宋体"/>
                      <w:b/>
                      <w:bCs/>
                      <w:color w:val="000000"/>
                      <w:kern w:val="0"/>
                      <w:sz w:val="15"/>
                      <w:szCs w:val="15"/>
                    </w:rPr>
                  </w:pPr>
                  <w:r>
                    <w:rPr>
                      <w:rFonts w:hint="eastAsia" w:ascii="宋体" w:hAnsi="宋体" w:cs="宋体"/>
                      <w:b/>
                      <w:bCs/>
                      <w:color w:val="000000"/>
                      <w:kern w:val="0"/>
                      <w:sz w:val="15"/>
                      <w:szCs w:val="15"/>
                    </w:rPr>
                    <w:t>行政事业单位养老支出</w:t>
                  </w:r>
                </w:p>
              </w:tc>
              <w:tc>
                <w:tcPr>
                  <w:tcW w:w="1221" w:type="dxa"/>
                  <w:tcBorders>
                    <w:top w:val="nil"/>
                    <w:left w:val="nil"/>
                    <w:bottom w:val="single" w:color="000000" w:sz="4" w:space="0"/>
                    <w:right w:val="single" w:color="000000" w:sz="4" w:space="0"/>
                  </w:tcBorders>
                  <w:shd w:val="clear" w:color="auto" w:fill="auto"/>
                  <w:noWrap/>
                  <w:vAlign w:val="center"/>
                </w:tcPr>
                <w:p>
                  <w:pPr>
                    <w:widowControl/>
                    <w:spacing w:line="200" w:lineRule="exact"/>
                    <w:jc w:val="right"/>
                    <w:rPr>
                      <w:rFonts w:ascii="宋体" w:hAnsi="宋体" w:cs="宋体"/>
                      <w:b/>
                      <w:bCs/>
                      <w:color w:val="000000"/>
                      <w:kern w:val="0"/>
                      <w:sz w:val="15"/>
                      <w:szCs w:val="15"/>
                    </w:rPr>
                  </w:pPr>
                  <w:r>
                    <w:rPr>
                      <w:rFonts w:hint="eastAsia" w:ascii="宋体" w:hAnsi="宋体" w:cs="宋体"/>
                      <w:b/>
                      <w:bCs/>
                      <w:color w:val="000000"/>
                      <w:kern w:val="0"/>
                      <w:sz w:val="15"/>
                      <w:szCs w:val="15"/>
                    </w:rPr>
                    <w:t>312.70</w:t>
                  </w:r>
                </w:p>
              </w:tc>
              <w:tc>
                <w:tcPr>
                  <w:tcW w:w="1221" w:type="dxa"/>
                  <w:tcBorders>
                    <w:top w:val="nil"/>
                    <w:left w:val="nil"/>
                    <w:bottom w:val="single" w:color="000000" w:sz="4" w:space="0"/>
                    <w:right w:val="single" w:color="000000" w:sz="4" w:space="0"/>
                  </w:tcBorders>
                  <w:shd w:val="clear" w:color="auto" w:fill="auto"/>
                  <w:noWrap/>
                  <w:vAlign w:val="center"/>
                </w:tcPr>
                <w:p>
                  <w:pPr>
                    <w:widowControl/>
                    <w:spacing w:line="200" w:lineRule="exact"/>
                    <w:jc w:val="right"/>
                    <w:rPr>
                      <w:rFonts w:ascii="宋体" w:hAnsi="宋体" w:cs="宋体"/>
                      <w:b/>
                      <w:bCs/>
                      <w:color w:val="000000"/>
                      <w:kern w:val="0"/>
                      <w:sz w:val="15"/>
                      <w:szCs w:val="15"/>
                    </w:rPr>
                  </w:pPr>
                  <w:r>
                    <w:rPr>
                      <w:rFonts w:hint="eastAsia" w:ascii="宋体" w:hAnsi="宋体" w:cs="宋体"/>
                      <w:b/>
                      <w:bCs/>
                      <w:color w:val="000000"/>
                      <w:kern w:val="0"/>
                      <w:sz w:val="15"/>
                      <w:szCs w:val="15"/>
                    </w:rPr>
                    <w:t>312.70</w:t>
                  </w:r>
                </w:p>
              </w:tc>
              <w:tc>
                <w:tcPr>
                  <w:tcW w:w="1316" w:type="dxa"/>
                  <w:tcBorders>
                    <w:top w:val="nil"/>
                    <w:left w:val="nil"/>
                    <w:bottom w:val="single" w:color="000000" w:sz="4" w:space="0"/>
                    <w:right w:val="single" w:color="000000" w:sz="4" w:space="0"/>
                  </w:tcBorders>
                  <w:shd w:val="clear" w:color="auto" w:fill="auto"/>
                  <w:noWrap/>
                  <w:vAlign w:val="center"/>
                </w:tcPr>
                <w:p>
                  <w:pPr>
                    <w:widowControl/>
                    <w:spacing w:line="200" w:lineRule="exact"/>
                    <w:jc w:val="right"/>
                    <w:rPr>
                      <w:rFonts w:ascii="宋体" w:hAnsi="宋体" w:cs="宋体"/>
                      <w:b/>
                      <w:bCs/>
                      <w:color w:val="000000"/>
                      <w:kern w:val="0"/>
                      <w:sz w:val="15"/>
                      <w:szCs w:val="15"/>
                    </w:rPr>
                  </w:pPr>
                  <w:r>
                    <w:rPr>
                      <w:rFonts w:hint="eastAsia" w:ascii="宋体" w:hAnsi="宋体" w:cs="宋体"/>
                      <w:b/>
                      <w:bCs/>
                      <w:color w:val="000000"/>
                      <w:kern w:val="0"/>
                      <w:sz w:val="15"/>
                      <w:szCs w:val="15"/>
                    </w:rPr>
                    <w:t>312.70</w:t>
                  </w:r>
                </w:p>
              </w:tc>
              <w:tc>
                <w:tcPr>
                  <w:tcW w:w="1318" w:type="dxa"/>
                  <w:tcBorders>
                    <w:top w:val="nil"/>
                    <w:left w:val="nil"/>
                    <w:bottom w:val="single" w:color="000000" w:sz="4" w:space="0"/>
                    <w:right w:val="single" w:color="000000" w:sz="4" w:space="0"/>
                  </w:tcBorders>
                  <w:shd w:val="clear" w:color="auto" w:fill="auto"/>
                  <w:noWrap/>
                  <w:vAlign w:val="center"/>
                </w:tcPr>
                <w:p>
                  <w:pPr>
                    <w:widowControl/>
                    <w:spacing w:line="200" w:lineRule="exact"/>
                    <w:jc w:val="right"/>
                    <w:rPr>
                      <w:rFonts w:ascii="宋体" w:hAnsi="宋体" w:cs="宋体"/>
                      <w:b/>
                      <w:bCs/>
                      <w:color w:val="000000"/>
                      <w:kern w:val="0"/>
                      <w:sz w:val="15"/>
                      <w:szCs w:val="15"/>
                    </w:rPr>
                  </w:pPr>
                  <w:r>
                    <w:rPr>
                      <w:rFonts w:hint="eastAsia" w:ascii="宋体" w:hAnsi="宋体" w:cs="宋体"/>
                      <w:b/>
                      <w:bCs/>
                      <w:color w:val="000000"/>
                      <w:kern w:val="0"/>
                      <w:sz w:val="15"/>
                      <w:szCs w:val="15"/>
                    </w:rPr>
                    <w:t>0.00</w:t>
                  </w:r>
                </w:p>
              </w:tc>
              <w:tc>
                <w:tcPr>
                  <w:tcW w:w="1835" w:type="dxa"/>
                  <w:tcBorders>
                    <w:top w:val="nil"/>
                    <w:left w:val="nil"/>
                    <w:bottom w:val="single" w:color="000000" w:sz="4" w:space="0"/>
                    <w:right w:val="single" w:color="000000" w:sz="4" w:space="0"/>
                  </w:tcBorders>
                  <w:shd w:val="clear" w:color="auto" w:fill="auto"/>
                  <w:noWrap/>
                  <w:vAlign w:val="center"/>
                </w:tcPr>
                <w:p>
                  <w:pPr>
                    <w:widowControl/>
                    <w:spacing w:line="200" w:lineRule="exact"/>
                    <w:jc w:val="right"/>
                    <w:rPr>
                      <w:rFonts w:ascii="宋体" w:hAnsi="宋体" w:cs="宋体"/>
                      <w:b/>
                      <w:bCs/>
                      <w:color w:val="000000"/>
                      <w:kern w:val="0"/>
                      <w:sz w:val="15"/>
                      <w:szCs w:val="15"/>
                    </w:rPr>
                  </w:pPr>
                  <w:r>
                    <w:rPr>
                      <w:rFonts w:hint="eastAsia" w:ascii="宋体" w:hAnsi="宋体" w:cs="宋体"/>
                      <w:b/>
                      <w:bCs/>
                      <w:color w:val="000000"/>
                      <w:kern w:val="0"/>
                      <w:sz w:val="15"/>
                      <w:szCs w:val="15"/>
                    </w:rPr>
                    <w:t>0.00</w:t>
                  </w:r>
                </w:p>
              </w:tc>
            </w:tr>
            <w:tr>
              <w:trPr>
                <w:trHeight w:val="259" w:hRule="atLeast"/>
              </w:trPr>
              <w:tc>
                <w:tcPr>
                  <w:tcW w:w="634"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00" w:lineRule="exact"/>
                    <w:jc w:val="left"/>
                    <w:rPr>
                      <w:rFonts w:ascii="宋体" w:hAnsi="宋体" w:cs="宋体"/>
                      <w:color w:val="000000"/>
                      <w:kern w:val="0"/>
                      <w:sz w:val="15"/>
                      <w:szCs w:val="15"/>
                    </w:rPr>
                  </w:pPr>
                  <w:r>
                    <w:rPr>
                      <w:rFonts w:hint="eastAsia" w:ascii="宋体" w:hAnsi="宋体" w:cs="宋体"/>
                      <w:color w:val="000000"/>
                      <w:kern w:val="0"/>
                      <w:sz w:val="15"/>
                      <w:szCs w:val="15"/>
                    </w:rPr>
                    <w:t>208</w:t>
                  </w:r>
                </w:p>
              </w:tc>
              <w:tc>
                <w:tcPr>
                  <w:tcW w:w="539" w:type="dxa"/>
                  <w:tcBorders>
                    <w:top w:val="nil"/>
                    <w:left w:val="nil"/>
                    <w:bottom w:val="single" w:color="000000" w:sz="4" w:space="0"/>
                    <w:right w:val="single" w:color="000000" w:sz="4" w:space="0"/>
                  </w:tcBorders>
                  <w:shd w:val="clear" w:color="auto" w:fill="auto"/>
                  <w:noWrap/>
                  <w:vAlign w:val="center"/>
                </w:tcPr>
                <w:p>
                  <w:pPr>
                    <w:widowControl/>
                    <w:spacing w:line="200" w:lineRule="exact"/>
                    <w:jc w:val="left"/>
                    <w:rPr>
                      <w:rFonts w:ascii="宋体" w:hAnsi="宋体" w:cs="宋体"/>
                      <w:color w:val="000000"/>
                      <w:kern w:val="0"/>
                      <w:sz w:val="15"/>
                      <w:szCs w:val="15"/>
                    </w:rPr>
                  </w:pPr>
                  <w:r>
                    <w:rPr>
                      <w:rFonts w:hint="eastAsia" w:ascii="宋体" w:hAnsi="宋体" w:cs="宋体"/>
                      <w:color w:val="000000"/>
                      <w:kern w:val="0"/>
                      <w:sz w:val="15"/>
                      <w:szCs w:val="15"/>
                    </w:rPr>
                    <w:t>05</w:t>
                  </w:r>
                </w:p>
              </w:tc>
              <w:tc>
                <w:tcPr>
                  <w:tcW w:w="539" w:type="dxa"/>
                  <w:tcBorders>
                    <w:top w:val="nil"/>
                    <w:left w:val="nil"/>
                    <w:bottom w:val="single" w:color="000000" w:sz="4" w:space="0"/>
                    <w:right w:val="single" w:color="000000" w:sz="4" w:space="0"/>
                  </w:tcBorders>
                  <w:shd w:val="clear" w:color="auto" w:fill="auto"/>
                  <w:noWrap/>
                  <w:vAlign w:val="center"/>
                </w:tcPr>
                <w:p>
                  <w:pPr>
                    <w:widowControl/>
                    <w:spacing w:line="200" w:lineRule="exact"/>
                    <w:jc w:val="left"/>
                    <w:rPr>
                      <w:rFonts w:ascii="宋体" w:hAnsi="宋体" w:cs="宋体"/>
                      <w:color w:val="000000"/>
                      <w:kern w:val="0"/>
                      <w:sz w:val="15"/>
                      <w:szCs w:val="15"/>
                    </w:rPr>
                  </w:pPr>
                  <w:r>
                    <w:rPr>
                      <w:rFonts w:hint="eastAsia" w:ascii="宋体" w:hAnsi="宋体" w:cs="宋体"/>
                      <w:color w:val="000000"/>
                      <w:kern w:val="0"/>
                      <w:sz w:val="15"/>
                      <w:szCs w:val="15"/>
                    </w:rPr>
                    <w:t>01</w:t>
                  </w:r>
                </w:p>
              </w:tc>
              <w:tc>
                <w:tcPr>
                  <w:tcW w:w="1316" w:type="dxa"/>
                  <w:tcBorders>
                    <w:top w:val="nil"/>
                    <w:left w:val="nil"/>
                    <w:bottom w:val="single" w:color="000000" w:sz="4" w:space="0"/>
                    <w:right w:val="single" w:color="000000" w:sz="4" w:space="0"/>
                  </w:tcBorders>
                  <w:shd w:val="clear" w:color="auto" w:fill="auto"/>
                  <w:vAlign w:val="center"/>
                </w:tcPr>
                <w:p>
                  <w:pPr>
                    <w:widowControl/>
                    <w:spacing w:line="200" w:lineRule="exact"/>
                    <w:jc w:val="left"/>
                    <w:rPr>
                      <w:rFonts w:ascii="宋体" w:hAnsi="宋体" w:cs="宋体"/>
                      <w:color w:val="000000"/>
                      <w:kern w:val="0"/>
                      <w:sz w:val="15"/>
                      <w:szCs w:val="15"/>
                    </w:rPr>
                  </w:pPr>
                  <w:r>
                    <w:rPr>
                      <w:rFonts w:hint="eastAsia" w:ascii="宋体" w:hAnsi="宋体" w:cs="宋体"/>
                      <w:color w:val="000000"/>
                      <w:kern w:val="0"/>
                      <w:sz w:val="15"/>
                      <w:szCs w:val="15"/>
                    </w:rPr>
                    <w:t>108001</w:t>
                  </w:r>
                </w:p>
              </w:tc>
              <w:tc>
                <w:tcPr>
                  <w:tcW w:w="4028" w:type="dxa"/>
                  <w:tcBorders>
                    <w:top w:val="nil"/>
                    <w:left w:val="nil"/>
                    <w:bottom w:val="single" w:color="000000" w:sz="4" w:space="0"/>
                    <w:right w:val="single" w:color="000000" w:sz="4" w:space="0"/>
                  </w:tcBorders>
                  <w:shd w:val="clear" w:color="auto" w:fill="auto"/>
                  <w:vAlign w:val="center"/>
                </w:tcPr>
                <w:p>
                  <w:pPr>
                    <w:widowControl/>
                    <w:spacing w:line="200" w:lineRule="exact"/>
                    <w:jc w:val="left"/>
                    <w:rPr>
                      <w:rFonts w:ascii="宋体" w:hAnsi="宋体" w:cs="宋体"/>
                      <w:color w:val="000000"/>
                      <w:kern w:val="0"/>
                      <w:sz w:val="15"/>
                      <w:szCs w:val="15"/>
                    </w:rPr>
                  </w:pPr>
                  <w:r>
                    <w:rPr>
                      <w:rFonts w:hint="eastAsia" w:ascii="宋体" w:hAnsi="宋体" w:cs="宋体"/>
                      <w:color w:val="000000"/>
                      <w:kern w:val="0"/>
                      <w:sz w:val="15"/>
                      <w:szCs w:val="15"/>
                    </w:rPr>
                    <w:t>行政单位离退休</w:t>
                  </w:r>
                </w:p>
              </w:tc>
              <w:tc>
                <w:tcPr>
                  <w:tcW w:w="1221" w:type="dxa"/>
                  <w:tcBorders>
                    <w:top w:val="nil"/>
                    <w:left w:val="nil"/>
                    <w:bottom w:val="single" w:color="000000" w:sz="4" w:space="0"/>
                    <w:right w:val="single" w:color="000000" w:sz="4" w:space="0"/>
                  </w:tcBorders>
                  <w:shd w:val="clear" w:color="auto" w:fill="auto"/>
                  <w:noWrap/>
                  <w:vAlign w:val="center"/>
                </w:tcPr>
                <w:p>
                  <w:pPr>
                    <w:widowControl/>
                    <w:spacing w:line="200" w:lineRule="exact"/>
                    <w:jc w:val="right"/>
                    <w:rPr>
                      <w:rFonts w:ascii="宋体" w:hAnsi="宋体" w:cs="宋体"/>
                      <w:color w:val="000000"/>
                      <w:kern w:val="0"/>
                      <w:sz w:val="15"/>
                      <w:szCs w:val="15"/>
                    </w:rPr>
                  </w:pPr>
                  <w:r>
                    <w:rPr>
                      <w:rFonts w:hint="eastAsia" w:ascii="宋体" w:hAnsi="宋体" w:cs="宋体"/>
                      <w:color w:val="000000"/>
                      <w:kern w:val="0"/>
                      <w:sz w:val="15"/>
                      <w:szCs w:val="15"/>
                    </w:rPr>
                    <w:t>108.50</w:t>
                  </w:r>
                </w:p>
              </w:tc>
              <w:tc>
                <w:tcPr>
                  <w:tcW w:w="1221" w:type="dxa"/>
                  <w:tcBorders>
                    <w:top w:val="nil"/>
                    <w:left w:val="nil"/>
                    <w:bottom w:val="single" w:color="000000" w:sz="4" w:space="0"/>
                    <w:right w:val="single" w:color="000000" w:sz="4" w:space="0"/>
                  </w:tcBorders>
                  <w:shd w:val="clear" w:color="auto" w:fill="auto"/>
                  <w:noWrap/>
                  <w:vAlign w:val="center"/>
                </w:tcPr>
                <w:p>
                  <w:pPr>
                    <w:widowControl/>
                    <w:spacing w:line="200" w:lineRule="exact"/>
                    <w:jc w:val="right"/>
                    <w:rPr>
                      <w:rFonts w:ascii="宋体" w:hAnsi="宋体" w:cs="宋体"/>
                      <w:color w:val="000000"/>
                      <w:kern w:val="0"/>
                      <w:sz w:val="15"/>
                      <w:szCs w:val="15"/>
                    </w:rPr>
                  </w:pPr>
                  <w:r>
                    <w:rPr>
                      <w:rFonts w:hint="eastAsia" w:ascii="宋体" w:hAnsi="宋体" w:cs="宋体"/>
                      <w:color w:val="000000"/>
                      <w:kern w:val="0"/>
                      <w:sz w:val="15"/>
                      <w:szCs w:val="15"/>
                    </w:rPr>
                    <w:t>108.50</w:t>
                  </w:r>
                </w:p>
              </w:tc>
              <w:tc>
                <w:tcPr>
                  <w:tcW w:w="1316" w:type="dxa"/>
                  <w:tcBorders>
                    <w:top w:val="nil"/>
                    <w:left w:val="nil"/>
                    <w:bottom w:val="single" w:color="000000" w:sz="4" w:space="0"/>
                    <w:right w:val="single" w:color="000000" w:sz="4" w:space="0"/>
                  </w:tcBorders>
                  <w:shd w:val="clear" w:color="auto" w:fill="auto"/>
                  <w:noWrap/>
                  <w:vAlign w:val="center"/>
                </w:tcPr>
                <w:p>
                  <w:pPr>
                    <w:widowControl/>
                    <w:spacing w:line="200" w:lineRule="exact"/>
                    <w:jc w:val="right"/>
                    <w:rPr>
                      <w:rFonts w:ascii="宋体" w:hAnsi="宋体" w:cs="宋体"/>
                      <w:color w:val="000000"/>
                      <w:kern w:val="0"/>
                      <w:sz w:val="15"/>
                      <w:szCs w:val="15"/>
                    </w:rPr>
                  </w:pPr>
                  <w:r>
                    <w:rPr>
                      <w:rFonts w:hint="eastAsia" w:ascii="宋体" w:hAnsi="宋体" w:cs="宋体"/>
                      <w:color w:val="000000"/>
                      <w:kern w:val="0"/>
                      <w:sz w:val="15"/>
                      <w:szCs w:val="15"/>
                    </w:rPr>
                    <w:t>108.50</w:t>
                  </w:r>
                </w:p>
              </w:tc>
              <w:tc>
                <w:tcPr>
                  <w:tcW w:w="1318" w:type="dxa"/>
                  <w:tcBorders>
                    <w:top w:val="nil"/>
                    <w:left w:val="nil"/>
                    <w:bottom w:val="single" w:color="000000" w:sz="4" w:space="0"/>
                    <w:right w:val="single" w:color="000000" w:sz="4" w:space="0"/>
                  </w:tcBorders>
                  <w:shd w:val="clear" w:color="auto" w:fill="auto"/>
                  <w:noWrap/>
                  <w:vAlign w:val="center"/>
                </w:tcPr>
                <w:p>
                  <w:pPr>
                    <w:widowControl/>
                    <w:spacing w:line="200" w:lineRule="exact"/>
                    <w:jc w:val="right"/>
                    <w:rPr>
                      <w:rFonts w:ascii="宋体" w:hAnsi="宋体" w:cs="宋体"/>
                      <w:color w:val="000000"/>
                      <w:kern w:val="0"/>
                      <w:sz w:val="15"/>
                      <w:szCs w:val="15"/>
                    </w:rPr>
                  </w:pPr>
                  <w:r>
                    <w:rPr>
                      <w:rFonts w:hint="eastAsia" w:ascii="宋体" w:hAnsi="宋体" w:cs="宋体"/>
                      <w:color w:val="000000"/>
                      <w:kern w:val="0"/>
                      <w:sz w:val="15"/>
                      <w:szCs w:val="15"/>
                    </w:rPr>
                    <w:t>0.00</w:t>
                  </w:r>
                </w:p>
              </w:tc>
              <w:tc>
                <w:tcPr>
                  <w:tcW w:w="1835" w:type="dxa"/>
                  <w:tcBorders>
                    <w:top w:val="nil"/>
                    <w:left w:val="nil"/>
                    <w:bottom w:val="single" w:color="000000" w:sz="4" w:space="0"/>
                    <w:right w:val="single" w:color="000000" w:sz="4" w:space="0"/>
                  </w:tcBorders>
                  <w:shd w:val="clear" w:color="auto" w:fill="auto"/>
                  <w:noWrap/>
                  <w:vAlign w:val="center"/>
                </w:tcPr>
                <w:p>
                  <w:pPr>
                    <w:widowControl/>
                    <w:spacing w:line="200" w:lineRule="exact"/>
                    <w:jc w:val="right"/>
                    <w:rPr>
                      <w:rFonts w:ascii="宋体" w:hAnsi="宋体" w:cs="宋体"/>
                      <w:color w:val="000000"/>
                      <w:kern w:val="0"/>
                      <w:sz w:val="15"/>
                      <w:szCs w:val="15"/>
                    </w:rPr>
                  </w:pPr>
                  <w:r>
                    <w:rPr>
                      <w:rFonts w:hint="eastAsia" w:ascii="宋体" w:hAnsi="宋体" w:cs="宋体"/>
                      <w:color w:val="000000"/>
                      <w:kern w:val="0"/>
                      <w:sz w:val="15"/>
                      <w:szCs w:val="15"/>
                    </w:rPr>
                    <w:t>0.00</w:t>
                  </w:r>
                </w:p>
              </w:tc>
            </w:tr>
            <w:tr>
              <w:trPr>
                <w:trHeight w:val="259" w:hRule="atLeast"/>
              </w:trPr>
              <w:tc>
                <w:tcPr>
                  <w:tcW w:w="634"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00" w:lineRule="exact"/>
                    <w:jc w:val="left"/>
                    <w:rPr>
                      <w:rFonts w:ascii="宋体" w:hAnsi="宋体" w:cs="宋体"/>
                      <w:color w:val="000000"/>
                      <w:kern w:val="0"/>
                      <w:sz w:val="15"/>
                      <w:szCs w:val="15"/>
                    </w:rPr>
                  </w:pPr>
                  <w:r>
                    <w:rPr>
                      <w:rFonts w:hint="eastAsia" w:ascii="宋体" w:hAnsi="宋体" w:cs="宋体"/>
                      <w:color w:val="000000"/>
                      <w:kern w:val="0"/>
                      <w:sz w:val="15"/>
                      <w:szCs w:val="15"/>
                    </w:rPr>
                    <w:t>208</w:t>
                  </w:r>
                </w:p>
              </w:tc>
              <w:tc>
                <w:tcPr>
                  <w:tcW w:w="539" w:type="dxa"/>
                  <w:tcBorders>
                    <w:top w:val="nil"/>
                    <w:left w:val="nil"/>
                    <w:bottom w:val="single" w:color="000000" w:sz="4" w:space="0"/>
                    <w:right w:val="single" w:color="000000" w:sz="4" w:space="0"/>
                  </w:tcBorders>
                  <w:shd w:val="clear" w:color="auto" w:fill="auto"/>
                  <w:noWrap/>
                  <w:vAlign w:val="center"/>
                </w:tcPr>
                <w:p>
                  <w:pPr>
                    <w:widowControl/>
                    <w:spacing w:line="200" w:lineRule="exact"/>
                    <w:jc w:val="left"/>
                    <w:rPr>
                      <w:rFonts w:ascii="宋体" w:hAnsi="宋体" w:cs="宋体"/>
                      <w:color w:val="000000"/>
                      <w:kern w:val="0"/>
                      <w:sz w:val="15"/>
                      <w:szCs w:val="15"/>
                    </w:rPr>
                  </w:pPr>
                  <w:r>
                    <w:rPr>
                      <w:rFonts w:hint="eastAsia" w:ascii="宋体" w:hAnsi="宋体" w:cs="宋体"/>
                      <w:color w:val="000000"/>
                      <w:kern w:val="0"/>
                      <w:sz w:val="15"/>
                      <w:szCs w:val="15"/>
                    </w:rPr>
                    <w:t>05</w:t>
                  </w:r>
                </w:p>
              </w:tc>
              <w:tc>
                <w:tcPr>
                  <w:tcW w:w="539" w:type="dxa"/>
                  <w:tcBorders>
                    <w:top w:val="nil"/>
                    <w:left w:val="nil"/>
                    <w:bottom w:val="single" w:color="000000" w:sz="4" w:space="0"/>
                    <w:right w:val="single" w:color="000000" w:sz="4" w:space="0"/>
                  </w:tcBorders>
                  <w:shd w:val="clear" w:color="auto" w:fill="auto"/>
                  <w:noWrap/>
                  <w:vAlign w:val="center"/>
                </w:tcPr>
                <w:p>
                  <w:pPr>
                    <w:widowControl/>
                    <w:spacing w:line="200" w:lineRule="exact"/>
                    <w:jc w:val="left"/>
                    <w:rPr>
                      <w:rFonts w:ascii="宋体" w:hAnsi="宋体" w:cs="宋体"/>
                      <w:color w:val="000000"/>
                      <w:kern w:val="0"/>
                      <w:sz w:val="15"/>
                      <w:szCs w:val="15"/>
                    </w:rPr>
                  </w:pPr>
                  <w:r>
                    <w:rPr>
                      <w:rFonts w:hint="eastAsia" w:ascii="宋体" w:hAnsi="宋体" w:cs="宋体"/>
                      <w:color w:val="000000"/>
                      <w:kern w:val="0"/>
                      <w:sz w:val="15"/>
                      <w:szCs w:val="15"/>
                    </w:rPr>
                    <w:t>05</w:t>
                  </w:r>
                </w:p>
              </w:tc>
              <w:tc>
                <w:tcPr>
                  <w:tcW w:w="1316" w:type="dxa"/>
                  <w:tcBorders>
                    <w:top w:val="nil"/>
                    <w:left w:val="nil"/>
                    <w:bottom w:val="single" w:color="000000" w:sz="4" w:space="0"/>
                    <w:right w:val="single" w:color="000000" w:sz="4" w:space="0"/>
                  </w:tcBorders>
                  <w:shd w:val="clear" w:color="auto" w:fill="auto"/>
                  <w:vAlign w:val="center"/>
                </w:tcPr>
                <w:p>
                  <w:pPr>
                    <w:widowControl/>
                    <w:spacing w:line="200" w:lineRule="exact"/>
                    <w:jc w:val="left"/>
                    <w:rPr>
                      <w:rFonts w:ascii="宋体" w:hAnsi="宋体" w:cs="宋体"/>
                      <w:color w:val="000000"/>
                      <w:kern w:val="0"/>
                      <w:sz w:val="15"/>
                      <w:szCs w:val="15"/>
                    </w:rPr>
                  </w:pPr>
                  <w:r>
                    <w:rPr>
                      <w:rFonts w:hint="eastAsia" w:ascii="宋体" w:hAnsi="宋体" w:cs="宋体"/>
                      <w:color w:val="000000"/>
                      <w:kern w:val="0"/>
                      <w:sz w:val="15"/>
                      <w:szCs w:val="15"/>
                    </w:rPr>
                    <w:t>108001</w:t>
                  </w:r>
                </w:p>
              </w:tc>
              <w:tc>
                <w:tcPr>
                  <w:tcW w:w="4028" w:type="dxa"/>
                  <w:tcBorders>
                    <w:top w:val="nil"/>
                    <w:left w:val="nil"/>
                    <w:bottom w:val="single" w:color="000000" w:sz="4" w:space="0"/>
                    <w:right w:val="single" w:color="000000" w:sz="4" w:space="0"/>
                  </w:tcBorders>
                  <w:shd w:val="clear" w:color="auto" w:fill="auto"/>
                  <w:vAlign w:val="center"/>
                </w:tcPr>
                <w:p>
                  <w:pPr>
                    <w:widowControl/>
                    <w:spacing w:line="200" w:lineRule="exact"/>
                    <w:jc w:val="left"/>
                    <w:rPr>
                      <w:rFonts w:ascii="宋体" w:hAnsi="宋体" w:cs="宋体"/>
                      <w:color w:val="000000"/>
                      <w:kern w:val="0"/>
                      <w:sz w:val="15"/>
                      <w:szCs w:val="15"/>
                    </w:rPr>
                  </w:pPr>
                  <w:r>
                    <w:rPr>
                      <w:rFonts w:hint="eastAsia" w:ascii="宋体" w:hAnsi="宋体" w:cs="宋体"/>
                      <w:color w:val="000000"/>
                      <w:kern w:val="0"/>
                      <w:sz w:val="15"/>
                      <w:szCs w:val="15"/>
                    </w:rPr>
                    <w:t>机关事业单位基本养老保险缴费支出</w:t>
                  </w:r>
                </w:p>
              </w:tc>
              <w:tc>
                <w:tcPr>
                  <w:tcW w:w="1221" w:type="dxa"/>
                  <w:tcBorders>
                    <w:top w:val="nil"/>
                    <w:left w:val="nil"/>
                    <w:bottom w:val="single" w:color="000000" w:sz="4" w:space="0"/>
                    <w:right w:val="single" w:color="000000" w:sz="4" w:space="0"/>
                  </w:tcBorders>
                  <w:shd w:val="clear" w:color="auto" w:fill="auto"/>
                  <w:noWrap/>
                  <w:vAlign w:val="center"/>
                </w:tcPr>
                <w:p>
                  <w:pPr>
                    <w:widowControl/>
                    <w:spacing w:line="200" w:lineRule="exact"/>
                    <w:jc w:val="right"/>
                    <w:rPr>
                      <w:rFonts w:ascii="宋体" w:hAnsi="宋体" w:cs="宋体"/>
                      <w:color w:val="000000"/>
                      <w:kern w:val="0"/>
                      <w:sz w:val="15"/>
                      <w:szCs w:val="15"/>
                    </w:rPr>
                  </w:pPr>
                  <w:r>
                    <w:rPr>
                      <w:rFonts w:hint="eastAsia" w:ascii="宋体" w:hAnsi="宋体" w:cs="宋体"/>
                      <w:color w:val="000000"/>
                      <w:kern w:val="0"/>
                      <w:sz w:val="15"/>
                      <w:szCs w:val="15"/>
                    </w:rPr>
                    <w:t>204.20</w:t>
                  </w:r>
                </w:p>
              </w:tc>
              <w:tc>
                <w:tcPr>
                  <w:tcW w:w="1221" w:type="dxa"/>
                  <w:tcBorders>
                    <w:top w:val="nil"/>
                    <w:left w:val="nil"/>
                    <w:bottom w:val="single" w:color="000000" w:sz="4" w:space="0"/>
                    <w:right w:val="single" w:color="000000" w:sz="4" w:space="0"/>
                  </w:tcBorders>
                  <w:shd w:val="clear" w:color="auto" w:fill="auto"/>
                  <w:noWrap/>
                  <w:vAlign w:val="center"/>
                </w:tcPr>
                <w:p>
                  <w:pPr>
                    <w:widowControl/>
                    <w:spacing w:line="200" w:lineRule="exact"/>
                    <w:jc w:val="right"/>
                    <w:rPr>
                      <w:rFonts w:ascii="宋体" w:hAnsi="宋体" w:cs="宋体"/>
                      <w:color w:val="000000"/>
                      <w:kern w:val="0"/>
                      <w:sz w:val="15"/>
                      <w:szCs w:val="15"/>
                    </w:rPr>
                  </w:pPr>
                  <w:r>
                    <w:rPr>
                      <w:rFonts w:hint="eastAsia" w:ascii="宋体" w:hAnsi="宋体" w:cs="宋体"/>
                      <w:color w:val="000000"/>
                      <w:kern w:val="0"/>
                      <w:sz w:val="15"/>
                      <w:szCs w:val="15"/>
                    </w:rPr>
                    <w:t>204.20</w:t>
                  </w:r>
                </w:p>
              </w:tc>
              <w:tc>
                <w:tcPr>
                  <w:tcW w:w="1316" w:type="dxa"/>
                  <w:tcBorders>
                    <w:top w:val="nil"/>
                    <w:left w:val="nil"/>
                    <w:bottom w:val="single" w:color="000000" w:sz="4" w:space="0"/>
                    <w:right w:val="single" w:color="000000" w:sz="4" w:space="0"/>
                  </w:tcBorders>
                  <w:shd w:val="clear" w:color="auto" w:fill="auto"/>
                  <w:noWrap/>
                  <w:vAlign w:val="center"/>
                </w:tcPr>
                <w:p>
                  <w:pPr>
                    <w:widowControl/>
                    <w:spacing w:line="200" w:lineRule="exact"/>
                    <w:jc w:val="right"/>
                    <w:rPr>
                      <w:rFonts w:ascii="宋体" w:hAnsi="宋体" w:cs="宋体"/>
                      <w:color w:val="000000"/>
                      <w:kern w:val="0"/>
                      <w:sz w:val="15"/>
                      <w:szCs w:val="15"/>
                    </w:rPr>
                  </w:pPr>
                  <w:r>
                    <w:rPr>
                      <w:rFonts w:hint="eastAsia" w:ascii="宋体" w:hAnsi="宋体" w:cs="宋体"/>
                      <w:color w:val="000000"/>
                      <w:kern w:val="0"/>
                      <w:sz w:val="15"/>
                      <w:szCs w:val="15"/>
                    </w:rPr>
                    <w:t>204.20</w:t>
                  </w:r>
                </w:p>
              </w:tc>
              <w:tc>
                <w:tcPr>
                  <w:tcW w:w="1318" w:type="dxa"/>
                  <w:tcBorders>
                    <w:top w:val="nil"/>
                    <w:left w:val="nil"/>
                    <w:bottom w:val="single" w:color="000000" w:sz="4" w:space="0"/>
                    <w:right w:val="single" w:color="000000" w:sz="4" w:space="0"/>
                  </w:tcBorders>
                  <w:shd w:val="clear" w:color="auto" w:fill="auto"/>
                  <w:noWrap/>
                  <w:vAlign w:val="center"/>
                </w:tcPr>
                <w:p>
                  <w:pPr>
                    <w:widowControl/>
                    <w:spacing w:line="200" w:lineRule="exact"/>
                    <w:jc w:val="right"/>
                    <w:rPr>
                      <w:rFonts w:ascii="宋体" w:hAnsi="宋体" w:cs="宋体"/>
                      <w:color w:val="000000"/>
                      <w:kern w:val="0"/>
                      <w:sz w:val="15"/>
                      <w:szCs w:val="15"/>
                    </w:rPr>
                  </w:pPr>
                  <w:r>
                    <w:rPr>
                      <w:rFonts w:hint="eastAsia" w:ascii="宋体" w:hAnsi="宋体" w:cs="宋体"/>
                      <w:color w:val="000000"/>
                      <w:kern w:val="0"/>
                      <w:sz w:val="15"/>
                      <w:szCs w:val="15"/>
                    </w:rPr>
                    <w:t>0.00</w:t>
                  </w:r>
                </w:p>
              </w:tc>
              <w:tc>
                <w:tcPr>
                  <w:tcW w:w="1835" w:type="dxa"/>
                  <w:tcBorders>
                    <w:top w:val="nil"/>
                    <w:left w:val="nil"/>
                    <w:bottom w:val="single" w:color="000000" w:sz="4" w:space="0"/>
                    <w:right w:val="single" w:color="000000" w:sz="4" w:space="0"/>
                  </w:tcBorders>
                  <w:shd w:val="clear" w:color="auto" w:fill="auto"/>
                  <w:noWrap/>
                  <w:vAlign w:val="center"/>
                </w:tcPr>
                <w:p>
                  <w:pPr>
                    <w:widowControl/>
                    <w:spacing w:line="200" w:lineRule="exact"/>
                    <w:jc w:val="right"/>
                    <w:rPr>
                      <w:rFonts w:ascii="宋体" w:hAnsi="宋体" w:cs="宋体"/>
                      <w:color w:val="000000"/>
                      <w:kern w:val="0"/>
                      <w:sz w:val="15"/>
                      <w:szCs w:val="15"/>
                    </w:rPr>
                  </w:pPr>
                  <w:r>
                    <w:rPr>
                      <w:rFonts w:hint="eastAsia" w:ascii="宋体" w:hAnsi="宋体" w:cs="宋体"/>
                      <w:color w:val="000000"/>
                      <w:kern w:val="0"/>
                      <w:sz w:val="15"/>
                      <w:szCs w:val="15"/>
                    </w:rPr>
                    <w:t>0.00</w:t>
                  </w:r>
                </w:p>
              </w:tc>
            </w:tr>
            <w:tr>
              <w:trPr>
                <w:trHeight w:val="259" w:hRule="atLeast"/>
              </w:trPr>
              <w:tc>
                <w:tcPr>
                  <w:tcW w:w="634"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00" w:lineRule="exact"/>
                    <w:jc w:val="left"/>
                    <w:rPr>
                      <w:rFonts w:ascii="宋体" w:hAnsi="宋体" w:cs="宋体"/>
                      <w:b/>
                      <w:bCs/>
                      <w:color w:val="000000"/>
                      <w:kern w:val="0"/>
                      <w:sz w:val="15"/>
                      <w:szCs w:val="15"/>
                    </w:rPr>
                  </w:pPr>
                  <w:r>
                    <w:rPr>
                      <w:rFonts w:hint="eastAsia" w:ascii="宋体" w:hAnsi="宋体" w:cs="宋体"/>
                      <w:b/>
                      <w:bCs/>
                      <w:color w:val="000000"/>
                      <w:kern w:val="0"/>
                      <w:sz w:val="15"/>
                      <w:szCs w:val="15"/>
                    </w:rPr>
                    <w:t>　</w:t>
                  </w:r>
                </w:p>
              </w:tc>
              <w:tc>
                <w:tcPr>
                  <w:tcW w:w="539" w:type="dxa"/>
                  <w:tcBorders>
                    <w:top w:val="nil"/>
                    <w:left w:val="nil"/>
                    <w:bottom w:val="single" w:color="000000" w:sz="4" w:space="0"/>
                    <w:right w:val="single" w:color="000000" w:sz="4" w:space="0"/>
                  </w:tcBorders>
                  <w:shd w:val="clear" w:color="auto" w:fill="auto"/>
                  <w:noWrap/>
                  <w:vAlign w:val="center"/>
                </w:tcPr>
                <w:p>
                  <w:pPr>
                    <w:widowControl/>
                    <w:spacing w:line="200" w:lineRule="exact"/>
                    <w:jc w:val="left"/>
                    <w:rPr>
                      <w:rFonts w:ascii="宋体" w:hAnsi="宋体" w:cs="宋体"/>
                      <w:b/>
                      <w:bCs/>
                      <w:color w:val="000000"/>
                      <w:kern w:val="0"/>
                      <w:sz w:val="15"/>
                      <w:szCs w:val="15"/>
                    </w:rPr>
                  </w:pPr>
                  <w:r>
                    <w:rPr>
                      <w:rFonts w:hint="eastAsia" w:ascii="宋体" w:hAnsi="宋体" w:cs="宋体"/>
                      <w:b/>
                      <w:bCs/>
                      <w:color w:val="000000"/>
                      <w:kern w:val="0"/>
                      <w:sz w:val="15"/>
                      <w:szCs w:val="15"/>
                    </w:rPr>
                    <w:t>99</w:t>
                  </w:r>
                </w:p>
              </w:tc>
              <w:tc>
                <w:tcPr>
                  <w:tcW w:w="539" w:type="dxa"/>
                  <w:tcBorders>
                    <w:top w:val="nil"/>
                    <w:left w:val="nil"/>
                    <w:bottom w:val="single" w:color="000000" w:sz="4" w:space="0"/>
                    <w:right w:val="single" w:color="000000" w:sz="4" w:space="0"/>
                  </w:tcBorders>
                  <w:shd w:val="clear" w:color="auto" w:fill="auto"/>
                  <w:noWrap/>
                  <w:vAlign w:val="center"/>
                </w:tcPr>
                <w:p>
                  <w:pPr>
                    <w:widowControl/>
                    <w:spacing w:line="200" w:lineRule="exact"/>
                    <w:jc w:val="left"/>
                    <w:rPr>
                      <w:rFonts w:ascii="宋体" w:hAnsi="宋体" w:cs="宋体"/>
                      <w:b/>
                      <w:bCs/>
                      <w:color w:val="000000"/>
                      <w:kern w:val="0"/>
                      <w:sz w:val="15"/>
                      <w:szCs w:val="15"/>
                    </w:rPr>
                  </w:pPr>
                  <w:r>
                    <w:rPr>
                      <w:rFonts w:hint="eastAsia" w:ascii="宋体" w:hAnsi="宋体" w:cs="宋体"/>
                      <w:b/>
                      <w:bCs/>
                      <w:color w:val="000000"/>
                      <w:kern w:val="0"/>
                      <w:sz w:val="15"/>
                      <w:szCs w:val="15"/>
                    </w:rPr>
                    <w:t>　</w:t>
                  </w:r>
                </w:p>
              </w:tc>
              <w:tc>
                <w:tcPr>
                  <w:tcW w:w="1316" w:type="dxa"/>
                  <w:tcBorders>
                    <w:top w:val="nil"/>
                    <w:left w:val="nil"/>
                    <w:bottom w:val="single" w:color="000000" w:sz="4" w:space="0"/>
                    <w:right w:val="single" w:color="000000" w:sz="4" w:space="0"/>
                  </w:tcBorders>
                  <w:shd w:val="clear" w:color="auto" w:fill="auto"/>
                  <w:vAlign w:val="center"/>
                </w:tcPr>
                <w:p>
                  <w:pPr>
                    <w:widowControl/>
                    <w:spacing w:line="200" w:lineRule="exact"/>
                    <w:jc w:val="left"/>
                    <w:rPr>
                      <w:rFonts w:ascii="宋体" w:hAnsi="宋体" w:cs="宋体"/>
                      <w:b/>
                      <w:bCs/>
                      <w:color w:val="000000"/>
                      <w:kern w:val="0"/>
                      <w:sz w:val="15"/>
                      <w:szCs w:val="15"/>
                    </w:rPr>
                  </w:pPr>
                  <w:r>
                    <w:rPr>
                      <w:rFonts w:hint="eastAsia" w:ascii="宋体" w:hAnsi="宋体" w:cs="宋体"/>
                      <w:b/>
                      <w:bCs/>
                      <w:color w:val="000000"/>
                      <w:kern w:val="0"/>
                      <w:sz w:val="15"/>
                      <w:szCs w:val="15"/>
                    </w:rPr>
                    <w:t>　</w:t>
                  </w:r>
                </w:p>
              </w:tc>
              <w:tc>
                <w:tcPr>
                  <w:tcW w:w="4028" w:type="dxa"/>
                  <w:tcBorders>
                    <w:top w:val="nil"/>
                    <w:left w:val="nil"/>
                    <w:bottom w:val="single" w:color="000000" w:sz="4" w:space="0"/>
                    <w:right w:val="single" w:color="000000" w:sz="4" w:space="0"/>
                  </w:tcBorders>
                  <w:shd w:val="clear" w:color="auto" w:fill="auto"/>
                  <w:vAlign w:val="center"/>
                </w:tcPr>
                <w:p>
                  <w:pPr>
                    <w:widowControl/>
                    <w:spacing w:line="200" w:lineRule="exact"/>
                    <w:jc w:val="left"/>
                    <w:rPr>
                      <w:rFonts w:ascii="宋体" w:hAnsi="宋体" w:cs="宋体"/>
                      <w:b/>
                      <w:bCs/>
                      <w:color w:val="000000"/>
                      <w:kern w:val="0"/>
                      <w:sz w:val="15"/>
                      <w:szCs w:val="15"/>
                    </w:rPr>
                  </w:pPr>
                  <w:r>
                    <w:rPr>
                      <w:rFonts w:hint="eastAsia" w:ascii="宋体" w:hAnsi="宋体" w:cs="宋体"/>
                      <w:b/>
                      <w:bCs/>
                      <w:color w:val="000000"/>
                      <w:kern w:val="0"/>
                      <w:sz w:val="15"/>
                      <w:szCs w:val="15"/>
                    </w:rPr>
                    <w:t>其他社会保障和就业支出</w:t>
                  </w:r>
                </w:p>
              </w:tc>
              <w:tc>
                <w:tcPr>
                  <w:tcW w:w="1221" w:type="dxa"/>
                  <w:tcBorders>
                    <w:top w:val="nil"/>
                    <w:left w:val="nil"/>
                    <w:bottom w:val="single" w:color="000000" w:sz="4" w:space="0"/>
                    <w:right w:val="single" w:color="000000" w:sz="4" w:space="0"/>
                  </w:tcBorders>
                  <w:shd w:val="clear" w:color="auto" w:fill="auto"/>
                  <w:noWrap/>
                  <w:vAlign w:val="center"/>
                </w:tcPr>
                <w:p>
                  <w:pPr>
                    <w:widowControl/>
                    <w:spacing w:line="200" w:lineRule="exact"/>
                    <w:jc w:val="right"/>
                    <w:rPr>
                      <w:rFonts w:ascii="宋体" w:hAnsi="宋体" w:cs="宋体"/>
                      <w:b/>
                      <w:bCs/>
                      <w:color w:val="000000"/>
                      <w:kern w:val="0"/>
                      <w:sz w:val="15"/>
                      <w:szCs w:val="15"/>
                    </w:rPr>
                  </w:pPr>
                  <w:r>
                    <w:rPr>
                      <w:rFonts w:hint="eastAsia" w:ascii="宋体" w:hAnsi="宋体" w:cs="宋体"/>
                      <w:b/>
                      <w:bCs/>
                      <w:color w:val="000000"/>
                      <w:kern w:val="0"/>
                      <w:sz w:val="15"/>
                      <w:szCs w:val="15"/>
                    </w:rPr>
                    <w:t>3.94</w:t>
                  </w:r>
                </w:p>
              </w:tc>
              <w:tc>
                <w:tcPr>
                  <w:tcW w:w="1221" w:type="dxa"/>
                  <w:tcBorders>
                    <w:top w:val="nil"/>
                    <w:left w:val="nil"/>
                    <w:bottom w:val="single" w:color="000000" w:sz="4" w:space="0"/>
                    <w:right w:val="single" w:color="000000" w:sz="4" w:space="0"/>
                  </w:tcBorders>
                  <w:shd w:val="clear" w:color="auto" w:fill="auto"/>
                  <w:noWrap/>
                  <w:vAlign w:val="center"/>
                </w:tcPr>
                <w:p>
                  <w:pPr>
                    <w:widowControl/>
                    <w:spacing w:line="200" w:lineRule="exact"/>
                    <w:jc w:val="right"/>
                    <w:rPr>
                      <w:rFonts w:ascii="宋体" w:hAnsi="宋体" w:cs="宋体"/>
                      <w:b/>
                      <w:bCs/>
                      <w:color w:val="000000"/>
                      <w:kern w:val="0"/>
                      <w:sz w:val="15"/>
                      <w:szCs w:val="15"/>
                    </w:rPr>
                  </w:pPr>
                  <w:r>
                    <w:rPr>
                      <w:rFonts w:hint="eastAsia" w:ascii="宋体" w:hAnsi="宋体" w:cs="宋体"/>
                      <w:b/>
                      <w:bCs/>
                      <w:color w:val="000000"/>
                      <w:kern w:val="0"/>
                      <w:sz w:val="15"/>
                      <w:szCs w:val="15"/>
                    </w:rPr>
                    <w:t>3.94</w:t>
                  </w:r>
                </w:p>
              </w:tc>
              <w:tc>
                <w:tcPr>
                  <w:tcW w:w="1316" w:type="dxa"/>
                  <w:tcBorders>
                    <w:top w:val="nil"/>
                    <w:left w:val="nil"/>
                    <w:bottom w:val="single" w:color="000000" w:sz="4" w:space="0"/>
                    <w:right w:val="single" w:color="000000" w:sz="4" w:space="0"/>
                  </w:tcBorders>
                  <w:shd w:val="clear" w:color="auto" w:fill="auto"/>
                  <w:noWrap/>
                  <w:vAlign w:val="center"/>
                </w:tcPr>
                <w:p>
                  <w:pPr>
                    <w:widowControl/>
                    <w:spacing w:line="200" w:lineRule="exact"/>
                    <w:jc w:val="right"/>
                    <w:rPr>
                      <w:rFonts w:ascii="宋体" w:hAnsi="宋体" w:cs="宋体"/>
                      <w:b/>
                      <w:bCs/>
                      <w:color w:val="000000"/>
                      <w:kern w:val="0"/>
                      <w:sz w:val="15"/>
                      <w:szCs w:val="15"/>
                    </w:rPr>
                  </w:pPr>
                  <w:r>
                    <w:rPr>
                      <w:rFonts w:hint="eastAsia" w:ascii="宋体" w:hAnsi="宋体" w:cs="宋体"/>
                      <w:b/>
                      <w:bCs/>
                      <w:color w:val="000000"/>
                      <w:kern w:val="0"/>
                      <w:sz w:val="15"/>
                      <w:szCs w:val="15"/>
                    </w:rPr>
                    <w:t>3.94</w:t>
                  </w:r>
                </w:p>
              </w:tc>
              <w:tc>
                <w:tcPr>
                  <w:tcW w:w="1318" w:type="dxa"/>
                  <w:tcBorders>
                    <w:top w:val="nil"/>
                    <w:left w:val="nil"/>
                    <w:bottom w:val="single" w:color="000000" w:sz="4" w:space="0"/>
                    <w:right w:val="single" w:color="000000" w:sz="4" w:space="0"/>
                  </w:tcBorders>
                  <w:shd w:val="clear" w:color="auto" w:fill="auto"/>
                  <w:noWrap/>
                  <w:vAlign w:val="center"/>
                </w:tcPr>
                <w:p>
                  <w:pPr>
                    <w:widowControl/>
                    <w:spacing w:line="200" w:lineRule="exact"/>
                    <w:jc w:val="right"/>
                    <w:rPr>
                      <w:rFonts w:ascii="宋体" w:hAnsi="宋体" w:cs="宋体"/>
                      <w:b/>
                      <w:bCs/>
                      <w:color w:val="000000"/>
                      <w:kern w:val="0"/>
                      <w:sz w:val="15"/>
                      <w:szCs w:val="15"/>
                    </w:rPr>
                  </w:pPr>
                  <w:r>
                    <w:rPr>
                      <w:rFonts w:hint="eastAsia" w:ascii="宋体" w:hAnsi="宋体" w:cs="宋体"/>
                      <w:b/>
                      <w:bCs/>
                      <w:color w:val="000000"/>
                      <w:kern w:val="0"/>
                      <w:sz w:val="15"/>
                      <w:szCs w:val="15"/>
                    </w:rPr>
                    <w:t>0.00</w:t>
                  </w:r>
                </w:p>
              </w:tc>
              <w:tc>
                <w:tcPr>
                  <w:tcW w:w="1835" w:type="dxa"/>
                  <w:tcBorders>
                    <w:top w:val="nil"/>
                    <w:left w:val="nil"/>
                    <w:bottom w:val="single" w:color="000000" w:sz="4" w:space="0"/>
                    <w:right w:val="single" w:color="000000" w:sz="4" w:space="0"/>
                  </w:tcBorders>
                  <w:shd w:val="clear" w:color="auto" w:fill="auto"/>
                  <w:noWrap/>
                  <w:vAlign w:val="center"/>
                </w:tcPr>
                <w:p>
                  <w:pPr>
                    <w:widowControl/>
                    <w:spacing w:line="200" w:lineRule="exact"/>
                    <w:jc w:val="right"/>
                    <w:rPr>
                      <w:rFonts w:ascii="宋体" w:hAnsi="宋体" w:cs="宋体"/>
                      <w:b/>
                      <w:bCs/>
                      <w:color w:val="000000"/>
                      <w:kern w:val="0"/>
                      <w:sz w:val="15"/>
                      <w:szCs w:val="15"/>
                    </w:rPr>
                  </w:pPr>
                  <w:r>
                    <w:rPr>
                      <w:rFonts w:hint="eastAsia" w:ascii="宋体" w:hAnsi="宋体" w:cs="宋体"/>
                      <w:b/>
                      <w:bCs/>
                      <w:color w:val="000000"/>
                      <w:kern w:val="0"/>
                      <w:sz w:val="15"/>
                      <w:szCs w:val="15"/>
                    </w:rPr>
                    <w:t>0.00</w:t>
                  </w:r>
                </w:p>
              </w:tc>
            </w:tr>
            <w:tr>
              <w:trPr>
                <w:trHeight w:val="259" w:hRule="atLeast"/>
              </w:trPr>
              <w:tc>
                <w:tcPr>
                  <w:tcW w:w="634"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00" w:lineRule="exact"/>
                    <w:jc w:val="left"/>
                    <w:rPr>
                      <w:rFonts w:ascii="宋体" w:hAnsi="宋体" w:cs="宋体"/>
                      <w:color w:val="000000"/>
                      <w:kern w:val="0"/>
                      <w:sz w:val="15"/>
                      <w:szCs w:val="15"/>
                    </w:rPr>
                  </w:pPr>
                  <w:r>
                    <w:rPr>
                      <w:rFonts w:hint="eastAsia" w:ascii="宋体" w:hAnsi="宋体" w:cs="宋体"/>
                      <w:color w:val="000000"/>
                      <w:kern w:val="0"/>
                      <w:sz w:val="15"/>
                      <w:szCs w:val="15"/>
                    </w:rPr>
                    <w:t>208</w:t>
                  </w:r>
                </w:p>
              </w:tc>
              <w:tc>
                <w:tcPr>
                  <w:tcW w:w="539" w:type="dxa"/>
                  <w:tcBorders>
                    <w:top w:val="nil"/>
                    <w:left w:val="nil"/>
                    <w:bottom w:val="single" w:color="000000" w:sz="4" w:space="0"/>
                    <w:right w:val="single" w:color="000000" w:sz="4" w:space="0"/>
                  </w:tcBorders>
                  <w:shd w:val="clear" w:color="auto" w:fill="auto"/>
                  <w:noWrap/>
                  <w:vAlign w:val="center"/>
                </w:tcPr>
                <w:p>
                  <w:pPr>
                    <w:widowControl/>
                    <w:spacing w:line="200" w:lineRule="exact"/>
                    <w:jc w:val="left"/>
                    <w:rPr>
                      <w:rFonts w:ascii="宋体" w:hAnsi="宋体" w:cs="宋体"/>
                      <w:color w:val="000000"/>
                      <w:kern w:val="0"/>
                      <w:sz w:val="15"/>
                      <w:szCs w:val="15"/>
                    </w:rPr>
                  </w:pPr>
                  <w:r>
                    <w:rPr>
                      <w:rFonts w:hint="eastAsia" w:ascii="宋体" w:hAnsi="宋体" w:cs="宋体"/>
                      <w:color w:val="000000"/>
                      <w:kern w:val="0"/>
                      <w:sz w:val="15"/>
                      <w:szCs w:val="15"/>
                    </w:rPr>
                    <w:t>99</w:t>
                  </w:r>
                </w:p>
              </w:tc>
              <w:tc>
                <w:tcPr>
                  <w:tcW w:w="539" w:type="dxa"/>
                  <w:tcBorders>
                    <w:top w:val="nil"/>
                    <w:left w:val="nil"/>
                    <w:bottom w:val="single" w:color="000000" w:sz="4" w:space="0"/>
                    <w:right w:val="single" w:color="000000" w:sz="4" w:space="0"/>
                  </w:tcBorders>
                  <w:shd w:val="clear" w:color="auto" w:fill="auto"/>
                  <w:noWrap/>
                  <w:vAlign w:val="center"/>
                </w:tcPr>
                <w:p>
                  <w:pPr>
                    <w:widowControl/>
                    <w:spacing w:line="200" w:lineRule="exact"/>
                    <w:jc w:val="left"/>
                    <w:rPr>
                      <w:rFonts w:ascii="宋体" w:hAnsi="宋体" w:cs="宋体"/>
                      <w:color w:val="000000"/>
                      <w:kern w:val="0"/>
                      <w:sz w:val="15"/>
                      <w:szCs w:val="15"/>
                    </w:rPr>
                  </w:pPr>
                  <w:r>
                    <w:rPr>
                      <w:rFonts w:hint="eastAsia" w:ascii="宋体" w:hAnsi="宋体" w:cs="宋体"/>
                      <w:color w:val="000000"/>
                      <w:kern w:val="0"/>
                      <w:sz w:val="15"/>
                      <w:szCs w:val="15"/>
                    </w:rPr>
                    <w:t>99</w:t>
                  </w:r>
                </w:p>
              </w:tc>
              <w:tc>
                <w:tcPr>
                  <w:tcW w:w="1316" w:type="dxa"/>
                  <w:tcBorders>
                    <w:top w:val="nil"/>
                    <w:left w:val="nil"/>
                    <w:bottom w:val="single" w:color="000000" w:sz="4" w:space="0"/>
                    <w:right w:val="single" w:color="000000" w:sz="4" w:space="0"/>
                  </w:tcBorders>
                  <w:shd w:val="clear" w:color="auto" w:fill="auto"/>
                  <w:vAlign w:val="center"/>
                </w:tcPr>
                <w:p>
                  <w:pPr>
                    <w:widowControl/>
                    <w:spacing w:line="200" w:lineRule="exact"/>
                    <w:jc w:val="left"/>
                    <w:rPr>
                      <w:rFonts w:ascii="宋体" w:hAnsi="宋体" w:cs="宋体"/>
                      <w:color w:val="000000"/>
                      <w:kern w:val="0"/>
                      <w:sz w:val="15"/>
                      <w:szCs w:val="15"/>
                    </w:rPr>
                  </w:pPr>
                  <w:r>
                    <w:rPr>
                      <w:rFonts w:hint="eastAsia" w:ascii="宋体" w:hAnsi="宋体" w:cs="宋体"/>
                      <w:color w:val="000000"/>
                      <w:kern w:val="0"/>
                      <w:sz w:val="15"/>
                      <w:szCs w:val="15"/>
                    </w:rPr>
                    <w:t>108001</w:t>
                  </w:r>
                </w:p>
              </w:tc>
              <w:tc>
                <w:tcPr>
                  <w:tcW w:w="4028" w:type="dxa"/>
                  <w:tcBorders>
                    <w:top w:val="nil"/>
                    <w:left w:val="nil"/>
                    <w:bottom w:val="single" w:color="000000" w:sz="4" w:space="0"/>
                    <w:right w:val="single" w:color="000000" w:sz="4" w:space="0"/>
                  </w:tcBorders>
                  <w:shd w:val="clear" w:color="auto" w:fill="auto"/>
                  <w:vAlign w:val="center"/>
                </w:tcPr>
                <w:p>
                  <w:pPr>
                    <w:widowControl/>
                    <w:spacing w:line="200" w:lineRule="exact"/>
                    <w:jc w:val="left"/>
                    <w:rPr>
                      <w:rFonts w:ascii="宋体" w:hAnsi="宋体" w:cs="宋体"/>
                      <w:color w:val="000000"/>
                      <w:kern w:val="0"/>
                      <w:sz w:val="15"/>
                      <w:szCs w:val="15"/>
                    </w:rPr>
                  </w:pPr>
                  <w:r>
                    <w:rPr>
                      <w:rFonts w:hint="eastAsia" w:ascii="宋体" w:hAnsi="宋体" w:cs="宋体"/>
                      <w:color w:val="000000"/>
                      <w:kern w:val="0"/>
                      <w:sz w:val="15"/>
                      <w:szCs w:val="15"/>
                    </w:rPr>
                    <w:t>其他社会保障和就业支出</w:t>
                  </w:r>
                </w:p>
              </w:tc>
              <w:tc>
                <w:tcPr>
                  <w:tcW w:w="1221" w:type="dxa"/>
                  <w:tcBorders>
                    <w:top w:val="nil"/>
                    <w:left w:val="nil"/>
                    <w:bottom w:val="single" w:color="000000" w:sz="4" w:space="0"/>
                    <w:right w:val="single" w:color="000000" w:sz="4" w:space="0"/>
                  </w:tcBorders>
                  <w:shd w:val="clear" w:color="auto" w:fill="auto"/>
                  <w:noWrap/>
                  <w:vAlign w:val="center"/>
                </w:tcPr>
                <w:p>
                  <w:pPr>
                    <w:widowControl/>
                    <w:spacing w:line="200" w:lineRule="exact"/>
                    <w:jc w:val="right"/>
                    <w:rPr>
                      <w:rFonts w:ascii="宋体" w:hAnsi="宋体" w:cs="宋体"/>
                      <w:color w:val="000000"/>
                      <w:kern w:val="0"/>
                      <w:sz w:val="15"/>
                      <w:szCs w:val="15"/>
                    </w:rPr>
                  </w:pPr>
                  <w:r>
                    <w:rPr>
                      <w:rFonts w:hint="eastAsia" w:ascii="宋体" w:hAnsi="宋体" w:cs="宋体"/>
                      <w:color w:val="000000"/>
                      <w:kern w:val="0"/>
                      <w:sz w:val="15"/>
                      <w:szCs w:val="15"/>
                    </w:rPr>
                    <w:t>3.94</w:t>
                  </w:r>
                </w:p>
              </w:tc>
              <w:tc>
                <w:tcPr>
                  <w:tcW w:w="1221" w:type="dxa"/>
                  <w:tcBorders>
                    <w:top w:val="nil"/>
                    <w:left w:val="nil"/>
                    <w:bottom w:val="single" w:color="000000" w:sz="4" w:space="0"/>
                    <w:right w:val="single" w:color="000000" w:sz="4" w:space="0"/>
                  </w:tcBorders>
                  <w:shd w:val="clear" w:color="auto" w:fill="auto"/>
                  <w:noWrap/>
                  <w:vAlign w:val="center"/>
                </w:tcPr>
                <w:p>
                  <w:pPr>
                    <w:widowControl/>
                    <w:spacing w:line="200" w:lineRule="exact"/>
                    <w:jc w:val="right"/>
                    <w:rPr>
                      <w:rFonts w:ascii="宋体" w:hAnsi="宋体" w:cs="宋体"/>
                      <w:color w:val="000000"/>
                      <w:kern w:val="0"/>
                      <w:sz w:val="15"/>
                      <w:szCs w:val="15"/>
                    </w:rPr>
                  </w:pPr>
                  <w:r>
                    <w:rPr>
                      <w:rFonts w:hint="eastAsia" w:ascii="宋体" w:hAnsi="宋体" w:cs="宋体"/>
                      <w:color w:val="000000"/>
                      <w:kern w:val="0"/>
                      <w:sz w:val="15"/>
                      <w:szCs w:val="15"/>
                    </w:rPr>
                    <w:t>3.94</w:t>
                  </w:r>
                </w:p>
              </w:tc>
              <w:tc>
                <w:tcPr>
                  <w:tcW w:w="1316" w:type="dxa"/>
                  <w:tcBorders>
                    <w:top w:val="nil"/>
                    <w:left w:val="nil"/>
                    <w:bottom w:val="single" w:color="000000" w:sz="4" w:space="0"/>
                    <w:right w:val="single" w:color="000000" w:sz="4" w:space="0"/>
                  </w:tcBorders>
                  <w:shd w:val="clear" w:color="auto" w:fill="auto"/>
                  <w:noWrap/>
                  <w:vAlign w:val="center"/>
                </w:tcPr>
                <w:p>
                  <w:pPr>
                    <w:widowControl/>
                    <w:spacing w:line="200" w:lineRule="exact"/>
                    <w:jc w:val="right"/>
                    <w:rPr>
                      <w:rFonts w:ascii="宋体" w:hAnsi="宋体" w:cs="宋体"/>
                      <w:color w:val="000000"/>
                      <w:kern w:val="0"/>
                      <w:sz w:val="15"/>
                      <w:szCs w:val="15"/>
                    </w:rPr>
                  </w:pPr>
                  <w:r>
                    <w:rPr>
                      <w:rFonts w:hint="eastAsia" w:ascii="宋体" w:hAnsi="宋体" w:cs="宋体"/>
                      <w:color w:val="000000"/>
                      <w:kern w:val="0"/>
                      <w:sz w:val="15"/>
                      <w:szCs w:val="15"/>
                    </w:rPr>
                    <w:t>3.94</w:t>
                  </w:r>
                </w:p>
              </w:tc>
              <w:tc>
                <w:tcPr>
                  <w:tcW w:w="1318" w:type="dxa"/>
                  <w:tcBorders>
                    <w:top w:val="nil"/>
                    <w:left w:val="nil"/>
                    <w:bottom w:val="single" w:color="000000" w:sz="4" w:space="0"/>
                    <w:right w:val="single" w:color="000000" w:sz="4" w:space="0"/>
                  </w:tcBorders>
                  <w:shd w:val="clear" w:color="auto" w:fill="auto"/>
                  <w:noWrap/>
                  <w:vAlign w:val="center"/>
                </w:tcPr>
                <w:p>
                  <w:pPr>
                    <w:widowControl/>
                    <w:spacing w:line="200" w:lineRule="exact"/>
                    <w:jc w:val="right"/>
                    <w:rPr>
                      <w:rFonts w:ascii="宋体" w:hAnsi="宋体" w:cs="宋体"/>
                      <w:color w:val="000000"/>
                      <w:kern w:val="0"/>
                      <w:sz w:val="15"/>
                      <w:szCs w:val="15"/>
                    </w:rPr>
                  </w:pPr>
                  <w:r>
                    <w:rPr>
                      <w:rFonts w:hint="eastAsia" w:ascii="宋体" w:hAnsi="宋体" w:cs="宋体"/>
                      <w:color w:val="000000"/>
                      <w:kern w:val="0"/>
                      <w:sz w:val="15"/>
                      <w:szCs w:val="15"/>
                    </w:rPr>
                    <w:t>0.00</w:t>
                  </w:r>
                </w:p>
              </w:tc>
              <w:tc>
                <w:tcPr>
                  <w:tcW w:w="1835" w:type="dxa"/>
                  <w:tcBorders>
                    <w:top w:val="nil"/>
                    <w:left w:val="nil"/>
                    <w:bottom w:val="single" w:color="000000" w:sz="4" w:space="0"/>
                    <w:right w:val="single" w:color="000000" w:sz="4" w:space="0"/>
                  </w:tcBorders>
                  <w:shd w:val="clear" w:color="auto" w:fill="auto"/>
                  <w:noWrap/>
                  <w:vAlign w:val="center"/>
                </w:tcPr>
                <w:p>
                  <w:pPr>
                    <w:widowControl/>
                    <w:spacing w:line="200" w:lineRule="exact"/>
                    <w:jc w:val="right"/>
                    <w:rPr>
                      <w:rFonts w:ascii="宋体" w:hAnsi="宋体" w:cs="宋体"/>
                      <w:color w:val="000000"/>
                      <w:kern w:val="0"/>
                      <w:sz w:val="15"/>
                      <w:szCs w:val="15"/>
                    </w:rPr>
                  </w:pPr>
                  <w:r>
                    <w:rPr>
                      <w:rFonts w:hint="eastAsia" w:ascii="宋体" w:hAnsi="宋体" w:cs="宋体"/>
                      <w:color w:val="000000"/>
                      <w:kern w:val="0"/>
                      <w:sz w:val="15"/>
                      <w:szCs w:val="15"/>
                    </w:rPr>
                    <w:t>0.00</w:t>
                  </w:r>
                </w:p>
              </w:tc>
            </w:tr>
            <w:tr>
              <w:trPr>
                <w:trHeight w:val="259" w:hRule="atLeast"/>
              </w:trPr>
              <w:tc>
                <w:tcPr>
                  <w:tcW w:w="634"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00" w:lineRule="exact"/>
                    <w:jc w:val="left"/>
                    <w:rPr>
                      <w:rFonts w:ascii="宋体" w:hAnsi="宋体" w:cs="宋体"/>
                      <w:b/>
                      <w:bCs/>
                      <w:color w:val="000000"/>
                      <w:kern w:val="0"/>
                      <w:sz w:val="15"/>
                      <w:szCs w:val="15"/>
                    </w:rPr>
                  </w:pPr>
                  <w:r>
                    <w:rPr>
                      <w:rFonts w:hint="eastAsia" w:ascii="宋体" w:hAnsi="宋体" w:cs="宋体"/>
                      <w:b/>
                      <w:bCs/>
                      <w:color w:val="000000"/>
                      <w:kern w:val="0"/>
                      <w:sz w:val="15"/>
                      <w:szCs w:val="15"/>
                    </w:rPr>
                    <w:t>210</w:t>
                  </w:r>
                </w:p>
              </w:tc>
              <w:tc>
                <w:tcPr>
                  <w:tcW w:w="539" w:type="dxa"/>
                  <w:tcBorders>
                    <w:top w:val="nil"/>
                    <w:left w:val="nil"/>
                    <w:bottom w:val="single" w:color="000000" w:sz="4" w:space="0"/>
                    <w:right w:val="single" w:color="000000" w:sz="4" w:space="0"/>
                  </w:tcBorders>
                  <w:shd w:val="clear" w:color="auto" w:fill="auto"/>
                  <w:noWrap/>
                  <w:vAlign w:val="center"/>
                </w:tcPr>
                <w:p>
                  <w:pPr>
                    <w:widowControl/>
                    <w:spacing w:line="200" w:lineRule="exact"/>
                    <w:jc w:val="left"/>
                    <w:rPr>
                      <w:rFonts w:ascii="宋体" w:hAnsi="宋体" w:cs="宋体"/>
                      <w:b/>
                      <w:bCs/>
                      <w:color w:val="000000"/>
                      <w:kern w:val="0"/>
                      <w:sz w:val="15"/>
                      <w:szCs w:val="15"/>
                    </w:rPr>
                  </w:pPr>
                  <w:r>
                    <w:rPr>
                      <w:rFonts w:hint="eastAsia" w:ascii="宋体" w:hAnsi="宋体" w:cs="宋体"/>
                      <w:b/>
                      <w:bCs/>
                      <w:color w:val="000000"/>
                      <w:kern w:val="0"/>
                      <w:sz w:val="15"/>
                      <w:szCs w:val="15"/>
                    </w:rPr>
                    <w:t>　</w:t>
                  </w:r>
                </w:p>
              </w:tc>
              <w:tc>
                <w:tcPr>
                  <w:tcW w:w="539" w:type="dxa"/>
                  <w:tcBorders>
                    <w:top w:val="nil"/>
                    <w:left w:val="nil"/>
                    <w:bottom w:val="single" w:color="000000" w:sz="4" w:space="0"/>
                    <w:right w:val="single" w:color="000000" w:sz="4" w:space="0"/>
                  </w:tcBorders>
                  <w:shd w:val="clear" w:color="auto" w:fill="auto"/>
                  <w:noWrap/>
                  <w:vAlign w:val="center"/>
                </w:tcPr>
                <w:p>
                  <w:pPr>
                    <w:widowControl/>
                    <w:spacing w:line="200" w:lineRule="exact"/>
                    <w:jc w:val="left"/>
                    <w:rPr>
                      <w:rFonts w:ascii="宋体" w:hAnsi="宋体" w:cs="宋体"/>
                      <w:b/>
                      <w:bCs/>
                      <w:color w:val="000000"/>
                      <w:kern w:val="0"/>
                      <w:sz w:val="15"/>
                      <w:szCs w:val="15"/>
                    </w:rPr>
                  </w:pPr>
                  <w:r>
                    <w:rPr>
                      <w:rFonts w:hint="eastAsia" w:ascii="宋体" w:hAnsi="宋体" w:cs="宋体"/>
                      <w:b/>
                      <w:bCs/>
                      <w:color w:val="000000"/>
                      <w:kern w:val="0"/>
                      <w:sz w:val="15"/>
                      <w:szCs w:val="15"/>
                    </w:rPr>
                    <w:t>　</w:t>
                  </w:r>
                </w:p>
              </w:tc>
              <w:tc>
                <w:tcPr>
                  <w:tcW w:w="1316" w:type="dxa"/>
                  <w:tcBorders>
                    <w:top w:val="nil"/>
                    <w:left w:val="nil"/>
                    <w:bottom w:val="single" w:color="000000" w:sz="4" w:space="0"/>
                    <w:right w:val="single" w:color="000000" w:sz="4" w:space="0"/>
                  </w:tcBorders>
                  <w:shd w:val="clear" w:color="auto" w:fill="auto"/>
                  <w:vAlign w:val="center"/>
                </w:tcPr>
                <w:p>
                  <w:pPr>
                    <w:widowControl/>
                    <w:spacing w:line="200" w:lineRule="exact"/>
                    <w:jc w:val="left"/>
                    <w:rPr>
                      <w:rFonts w:ascii="宋体" w:hAnsi="宋体" w:cs="宋体"/>
                      <w:b/>
                      <w:bCs/>
                      <w:color w:val="000000"/>
                      <w:kern w:val="0"/>
                      <w:sz w:val="15"/>
                      <w:szCs w:val="15"/>
                    </w:rPr>
                  </w:pPr>
                  <w:r>
                    <w:rPr>
                      <w:rFonts w:hint="eastAsia" w:ascii="宋体" w:hAnsi="宋体" w:cs="宋体"/>
                      <w:b/>
                      <w:bCs/>
                      <w:color w:val="000000"/>
                      <w:kern w:val="0"/>
                      <w:sz w:val="15"/>
                      <w:szCs w:val="15"/>
                    </w:rPr>
                    <w:t>　</w:t>
                  </w:r>
                </w:p>
              </w:tc>
              <w:tc>
                <w:tcPr>
                  <w:tcW w:w="4028" w:type="dxa"/>
                  <w:tcBorders>
                    <w:top w:val="nil"/>
                    <w:left w:val="nil"/>
                    <w:bottom w:val="single" w:color="000000" w:sz="4" w:space="0"/>
                    <w:right w:val="single" w:color="000000" w:sz="4" w:space="0"/>
                  </w:tcBorders>
                  <w:shd w:val="clear" w:color="auto" w:fill="auto"/>
                  <w:vAlign w:val="center"/>
                </w:tcPr>
                <w:p>
                  <w:pPr>
                    <w:widowControl/>
                    <w:spacing w:line="200" w:lineRule="exact"/>
                    <w:jc w:val="left"/>
                    <w:rPr>
                      <w:rFonts w:ascii="宋体" w:hAnsi="宋体" w:cs="宋体"/>
                      <w:b/>
                      <w:bCs/>
                      <w:color w:val="000000"/>
                      <w:kern w:val="0"/>
                      <w:sz w:val="15"/>
                      <w:szCs w:val="15"/>
                    </w:rPr>
                  </w:pPr>
                  <w:r>
                    <w:rPr>
                      <w:rFonts w:hint="eastAsia" w:ascii="宋体" w:hAnsi="宋体" w:cs="宋体"/>
                      <w:b/>
                      <w:bCs/>
                      <w:color w:val="000000"/>
                      <w:kern w:val="0"/>
                      <w:sz w:val="15"/>
                      <w:szCs w:val="15"/>
                    </w:rPr>
                    <w:t>卫生健康支出</w:t>
                  </w:r>
                </w:p>
              </w:tc>
              <w:tc>
                <w:tcPr>
                  <w:tcW w:w="1221" w:type="dxa"/>
                  <w:tcBorders>
                    <w:top w:val="nil"/>
                    <w:left w:val="nil"/>
                    <w:bottom w:val="single" w:color="000000" w:sz="4" w:space="0"/>
                    <w:right w:val="single" w:color="000000" w:sz="4" w:space="0"/>
                  </w:tcBorders>
                  <w:shd w:val="clear" w:color="auto" w:fill="auto"/>
                  <w:noWrap/>
                  <w:vAlign w:val="center"/>
                </w:tcPr>
                <w:p>
                  <w:pPr>
                    <w:widowControl/>
                    <w:spacing w:line="200" w:lineRule="exact"/>
                    <w:jc w:val="right"/>
                    <w:rPr>
                      <w:rFonts w:ascii="宋体" w:hAnsi="宋体" w:cs="宋体"/>
                      <w:b/>
                      <w:bCs/>
                      <w:color w:val="000000"/>
                      <w:kern w:val="0"/>
                      <w:sz w:val="15"/>
                      <w:szCs w:val="15"/>
                    </w:rPr>
                  </w:pPr>
                  <w:r>
                    <w:rPr>
                      <w:rFonts w:hint="eastAsia" w:ascii="宋体" w:hAnsi="宋体" w:cs="宋体"/>
                      <w:b/>
                      <w:bCs/>
                      <w:color w:val="000000"/>
                      <w:kern w:val="0"/>
                      <w:sz w:val="15"/>
                      <w:szCs w:val="15"/>
                    </w:rPr>
                    <w:t>128.75</w:t>
                  </w:r>
                </w:p>
              </w:tc>
              <w:tc>
                <w:tcPr>
                  <w:tcW w:w="1221" w:type="dxa"/>
                  <w:tcBorders>
                    <w:top w:val="nil"/>
                    <w:left w:val="nil"/>
                    <w:bottom w:val="single" w:color="000000" w:sz="4" w:space="0"/>
                    <w:right w:val="single" w:color="000000" w:sz="4" w:space="0"/>
                  </w:tcBorders>
                  <w:shd w:val="clear" w:color="auto" w:fill="auto"/>
                  <w:noWrap/>
                  <w:vAlign w:val="center"/>
                </w:tcPr>
                <w:p>
                  <w:pPr>
                    <w:widowControl/>
                    <w:spacing w:line="200" w:lineRule="exact"/>
                    <w:jc w:val="right"/>
                    <w:rPr>
                      <w:rFonts w:ascii="宋体" w:hAnsi="宋体" w:cs="宋体"/>
                      <w:b/>
                      <w:bCs/>
                      <w:color w:val="000000"/>
                      <w:kern w:val="0"/>
                      <w:sz w:val="15"/>
                      <w:szCs w:val="15"/>
                    </w:rPr>
                  </w:pPr>
                  <w:r>
                    <w:rPr>
                      <w:rFonts w:hint="eastAsia" w:ascii="宋体" w:hAnsi="宋体" w:cs="宋体"/>
                      <w:b/>
                      <w:bCs/>
                      <w:color w:val="000000"/>
                      <w:kern w:val="0"/>
                      <w:sz w:val="15"/>
                      <w:szCs w:val="15"/>
                    </w:rPr>
                    <w:t>128.75</w:t>
                  </w:r>
                </w:p>
              </w:tc>
              <w:tc>
                <w:tcPr>
                  <w:tcW w:w="1316" w:type="dxa"/>
                  <w:tcBorders>
                    <w:top w:val="nil"/>
                    <w:left w:val="nil"/>
                    <w:bottom w:val="single" w:color="000000" w:sz="4" w:space="0"/>
                    <w:right w:val="single" w:color="000000" w:sz="4" w:space="0"/>
                  </w:tcBorders>
                  <w:shd w:val="clear" w:color="auto" w:fill="auto"/>
                  <w:noWrap/>
                  <w:vAlign w:val="center"/>
                </w:tcPr>
                <w:p>
                  <w:pPr>
                    <w:widowControl/>
                    <w:spacing w:line="200" w:lineRule="exact"/>
                    <w:jc w:val="right"/>
                    <w:rPr>
                      <w:rFonts w:ascii="宋体" w:hAnsi="宋体" w:cs="宋体"/>
                      <w:b/>
                      <w:bCs/>
                      <w:color w:val="000000"/>
                      <w:kern w:val="0"/>
                      <w:sz w:val="15"/>
                      <w:szCs w:val="15"/>
                    </w:rPr>
                  </w:pPr>
                  <w:r>
                    <w:rPr>
                      <w:rFonts w:hint="eastAsia" w:ascii="宋体" w:hAnsi="宋体" w:cs="宋体"/>
                      <w:b/>
                      <w:bCs/>
                      <w:color w:val="000000"/>
                      <w:kern w:val="0"/>
                      <w:sz w:val="15"/>
                      <w:szCs w:val="15"/>
                    </w:rPr>
                    <w:t>128.75</w:t>
                  </w:r>
                </w:p>
              </w:tc>
              <w:tc>
                <w:tcPr>
                  <w:tcW w:w="1318" w:type="dxa"/>
                  <w:tcBorders>
                    <w:top w:val="nil"/>
                    <w:left w:val="nil"/>
                    <w:bottom w:val="single" w:color="000000" w:sz="4" w:space="0"/>
                    <w:right w:val="single" w:color="000000" w:sz="4" w:space="0"/>
                  </w:tcBorders>
                  <w:shd w:val="clear" w:color="auto" w:fill="auto"/>
                  <w:noWrap/>
                  <w:vAlign w:val="center"/>
                </w:tcPr>
                <w:p>
                  <w:pPr>
                    <w:widowControl/>
                    <w:spacing w:line="200" w:lineRule="exact"/>
                    <w:jc w:val="right"/>
                    <w:rPr>
                      <w:rFonts w:ascii="宋体" w:hAnsi="宋体" w:cs="宋体"/>
                      <w:b/>
                      <w:bCs/>
                      <w:color w:val="000000"/>
                      <w:kern w:val="0"/>
                      <w:sz w:val="15"/>
                      <w:szCs w:val="15"/>
                    </w:rPr>
                  </w:pPr>
                  <w:r>
                    <w:rPr>
                      <w:rFonts w:hint="eastAsia" w:ascii="宋体" w:hAnsi="宋体" w:cs="宋体"/>
                      <w:b/>
                      <w:bCs/>
                      <w:color w:val="000000"/>
                      <w:kern w:val="0"/>
                      <w:sz w:val="15"/>
                      <w:szCs w:val="15"/>
                    </w:rPr>
                    <w:t>0.00</w:t>
                  </w:r>
                </w:p>
              </w:tc>
              <w:tc>
                <w:tcPr>
                  <w:tcW w:w="1835" w:type="dxa"/>
                  <w:tcBorders>
                    <w:top w:val="nil"/>
                    <w:left w:val="nil"/>
                    <w:bottom w:val="single" w:color="000000" w:sz="4" w:space="0"/>
                    <w:right w:val="single" w:color="000000" w:sz="4" w:space="0"/>
                  </w:tcBorders>
                  <w:shd w:val="clear" w:color="auto" w:fill="auto"/>
                  <w:noWrap/>
                  <w:vAlign w:val="center"/>
                </w:tcPr>
                <w:p>
                  <w:pPr>
                    <w:widowControl/>
                    <w:spacing w:line="200" w:lineRule="exact"/>
                    <w:jc w:val="right"/>
                    <w:rPr>
                      <w:rFonts w:ascii="宋体" w:hAnsi="宋体" w:cs="宋体"/>
                      <w:b/>
                      <w:bCs/>
                      <w:color w:val="000000"/>
                      <w:kern w:val="0"/>
                      <w:sz w:val="15"/>
                      <w:szCs w:val="15"/>
                    </w:rPr>
                  </w:pPr>
                  <w:r>
                    <w:rPr>
                      <w:rFonts w:hint="eastAsia" w:ascii="宋体" w:hAnsi="宋体" w:cs="宋体"/>
                      <w:b/>
                      <w:bCs/>
                      <w:color w:val="000000"/>
                      <w:kern w:val="0"/>
                      <w:sz w:val="15"/>
                      <w:szCs w:val="15"/>
                    </w:rPr>
                    <w:t>0.00</w:t>
                  </w:r>
                </w:p>
              </w:tc>
            </w:tr>
            <w:tr>
              <w:trPr>
                <w:trHeight w:val="259" w:hRule="atLeast"/>
              </w:trPr>
              <w:tc>
                <w:tcPr>
                  <w:tcW w:w="634"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00" w:lineRule="exact"/>
                    <w:jc w:val="left"/>
                    <w:rPr>
                      <w:rFonts w:ascii="宋体" w:hAnsi="宋体" w:cs="宋体"/>
                      <w:b/>
                      <w:bCs/>
                      <w:color w:val="000000"/>
                      <w:kern w:val="0"/>
                      <w:sz w:val="15"/>
                      <w:szCs w:val="15"/>
                    </w:rPr>
                  </w:pPr>
                  <w:r>
                    <w:rPr>
                      <w:rFonts w:hint="eastAsia" w:ascii="宋体" w:hAnsi="宋体" w:cs="宋体"/>
                      <w:b/>
                      <w:bCs/>
                      <w:color w:val="000000"/>
                      <w:kern w:val="0"/>
                      <w:sz w:val="15"/>
                      <w:szCs w:val="15"/>
                    </w:rPr>
                    <w:t>　</w:t>
                  </w:r>
                </w:p>
              </w:tc>
              <w:tc>
                <w:tcPr>
                  <w:tcW w:w="539" w:type="dxa"/>
                  <w:tcBorders>
                    <w:top w:val="nil"/>
                    <w:left w:val="nil"/>
                    <w:bottom w:val="single" w:color="000000" w:sz="4" w:space="0"/>
                    <w:right w:val="single" w:color="000000" w:sz="4" w:space="0"/>
                  </w:tcBorders>
                  <w:shd w:val="clear" w:color="auto" w:fill="auto"/>
                  <w:noWrap/>
                  <w:vAlign w:val="center"/>
                </w:tcPr>
                <w:p>
                  <w:pPr>
                    <w:widowControl/>
                    <w:spacing w:line="200" w:lineRule="exact"/>
                    <w:jc w:val="left"/>
                    <w:rPr>
                      <w:rFonts w:ascii="宋体" w:hAnsi="宋体" w:cs="宋体"/>
                      <w:b/>
                      <w:bCs/>
                      <w:color w:val="000000"/>
                      <w:kern w:val="0"/>
                      <w:sz w:val="15"/>
                      <w:szCs w:val="15"/>
                    </w:rPr>
                  </w:pPr>
                  <w:r>
                    <w:rPr>
                      <w:rFonts w:hint="eastAsia" w:ascii="宋体" w:hAnsi="宋体" w:cs="宋体"/>
                      <w:b/>
                      <w:bCs/>
                      <w:color w:val="000000"/>
                      <w:kern w:val="0"/>
                      <w:sz w:val="15"/>
                      <w:szCs w:val="15"/>
                    </w:rPr>
                    <w:t>11</w:t>
                  </w:r>
                </w:p>
              </w:tc>
              <w:tc>
                <w:tcPr>
                  <w:tcW w:w="539" w:type="dxa"/>
                  <w:tcBorders>
                    <w:top w:val="nil"/>
                    <w:left w:val="nil"/>
                    <w:bottom w:val="single" w:color="000000" w:sz="4" w:space="0"/>
                    <w:right w:val="single" w:color="000000" w:sz="4" w:space="0"/>
                  </w:tcBorders>
                  <w:shd w:val="clear" w:color="auto" w:fill="auto"/>
                  <w:noWrap/>
                  <w:vAlign w:val="center"/>
                </w:tcPr>
                <w:p>
                  <w:pPr>
                    <w:widowControl/>
                    <w:spacing w:line="200" w:lineRule="exact"/>
                    <w:jc w:val="left"/>
                    <w:rPr>
                      <w:rFonts w:ascii="宋体" w:hAnsi="宋体" w:cs="宋体"/>
                      <w:b/>
                      <w:bCs/>
                      <w:color w:val="000000"/>
                      <w:kern w:val="0"/>
                      <w:sz w:val="15"/>
                      <w:szCs w:val="15"/>
                    </w:rPr>
                  </w:pPr>
                  <w:r>
                    <w:rPr>
                      <w:rFonts w:hint="eastAsia" w:ascii="宋体" w:hAnsi="宋体" w:cs="宋体"/>
                      <w:b/>
                      <w:bCs/>
                      <w:color w:val="000000"/>
                      <w:kern w:val="0"/>
                      <w:sz w:val="15"/>
                      <w:szCs w:val="15"/>
                    </w:rPr>
                    <w:t>　</w:t>
                  </w:r>
                </w:p>
              </w:tc>
              <w:tc>
                <w:tcPr>
                  <w:tcW w:w="1316" w:type="dxa"/>
                  <w:tcBorders>
                    <w:top w:val="nil"/>
                    <w:left w:val="nil"/>
                    <w:bottom w:val="single" w:color="000000" w:sz="4" w:space="0"/>
                    <w:right w:val="single" w:color="000000" w:sz="4" w:space="0"/>
                  </w:tcBorders>
                  <w:shd w:val="clear" w:color="auto" w:fill="auto"/>
                  <w:vAlign w:val="center"/>
                </w:tcPr>
                <w:p>
                  <w:pPr>
                    <w:widowControl/>
                    <w:spacing w:line="200" w:lineRule="exact"/>
                    <w:jc w:val="left"/>
                    <w:rPr>
                      <w:rFonts w:ascii="宋体" w:hAnsi="宋体" w:cs="宋体"/>
                      <w:b/>
                      <w:bCs/>
                      <w:color w:val="000000"/>
                      <w:kern w:val="0"/>
                      <w:sz w:val="15"/>
                      <w:szCs w:val="15"/>
                    </w:rPr>
                  </w:pPr>
                  <w:r>
                    <w:rPr>
                      <w:rFonts w:hint="eastAsia" w:ascii="宋体" w:hAnsi="宋体" w:cs="宋体"/>
                      <w:b/>
                      <w:bCs/>
                      <w:color w:val="000000"/>
                      <w:kern w:val="0"/>
                      <w:sz w:val="15"/>
                      <w:szCs w:val="15"/>
                    </w:rPr>
                    <w:t>　</w:t>
                  </w:r>
                </w:p>
              </w:tc>
              <w:tc>
                <w:tcPr>
                  <w:tcW w:w="4028" w:type="dxa"/>
                  <w:tcBorders>
                    <w:top w:val="nil"/>
                    <w:left w:val="nil"/>
                    <w:bottom w:val="single" w:color="000000" w:sz="4" w:space="0"/>
                    <w:right w:val="single" w:color="000000" w:sz="4" w:space="0"/>
                  </w:tcBorders>
                  <w:shd w:val="clear" w:color="auto" w:fill="auto"/>
                  <w:vAlign w:val="center"/>
                </w:tcPr>
                <w:p>
                  <w:pPr>
                    <w:widowControl/>
                    <w:spacing w:line="200" w:lineRule="exact"/>
                    <w:jc w:val="left"/>
                    <w:rPr>
                      <w:rFonts w:ascii="宋体" w:hAnsi="宋体" w:cs="宋体"/>
                      <w:b/>
                      <w:bCs/>
                      <w:color w:val="000000"/>
                      <w:kern w:val="0"/>
                      <w:sz w:val="15"/>
                      <w:szCs w:val="15"/>
                    </w:rPr>
                  </w:pPr>
                  <w:r>
                    <w:rPr>
                      <w:rFonts w:hint="eastAsia" w:ascii="宋体" w:hAnsi="宋体" w:cs="宋体"/>
                      <w:b/>
                      <w:bCs/>
                      <w:color w:val="000000"/>
                      <w:kern w:val="0"/>
                      <w:sz w:val="15"/>
                      <w:szCs w:val="15"/>
                    </w:rPr>
                    <w:t>行政事业单位医疗</w:t>
                  </w:r>
                </w:p>
              </w:tc>
              <w:tc>
                <w:tcPr>
                  <w:tcW w:w="1221" w:type="dxa"/>
                  <w:tcBorders>
                    <w:top w:val="nil"/>
                    <w:left w:val="nil"/>
                    <w:bottom w:val="single" w:color="000000" w:sz="4" w:space="0"/>
                    <w:right w:val="single" w:color="000000" w:sz="4" w:space="0"/>
                  </w:tcBorders>
                  <w:shd w:val="clear" w:color="auto" w:fill="auto"/>
                  <w:noWrap/>
                  <w:vAlign w:val="center"/>
                </w:tcPr>
                <w:p>
                  <w:pPr>
                    <w:widowControl/>
                    <w:spacing w:line="200" w:lineRule="exact"/>
                    <w:jc w:val="right"/>
                    <w:rPr>
                      <w:rFonts w:ascii="宋体" w:hAnsi="宋体" w:cs="宋体"/>
                      <w:b/>
                      <w:bCs/>
                      <w:color w:val="000000"/>
                      <w:kern w:val="0"/>
                      <w:sz w:val="15"/>
                      <w:szCs w:val="15"/>
                    </w:rPr>
                  </w:pPr>
                  <w:r>
                    <w:rPr>
                      <w:rFonts w:hint="eastAsia" w:ascii="宋体" w:hAnsi="宋体" w:cs="宋体"/>
                      <w:b/>
                      <w:bCs/>
                      <w:color w:val="000000"/>
                      <w:kern w:val="0"/>
                      <w:sz w:val="15"/>
                      <w:szCs w:val="15"/>
                    </w:rPr>
                    <w:t>128.75</w:t>
                  </w:r>
                </w:p>
              </w:tc>
              <w:tc>
                <w:tcPr>
                  <w:tcW w:w="1221" w:type="dxa"/>
                  <w:tcBorders>
                    <w:top w:val="nil"/>
                    <w:left w:val="nil"/>
                    <w:bottom w:val="single" w:color="000000" w:sz="4" w:space="0"/>
                    <w:right w:val="single" w:color="000000" w:sz="4" w:space="0"/>
                  </w:tcBorders>
                  <w:shd w:val="clear" w:color="auto" w:fill="auto"/>
                  <w:noWrap/>
                  <w:vAlign w:val="center"/>
                </w:tcPr>
                <w:p>
                  <w:pPr>
                    <w:widowControl/>
                    <w:spacing w:line="200" w:lineRule="exact"/>
                    <w:jc w:val="right"/>
                    <w:rPr>
                      <w:rFonts w:ascii="宋体" w:hAnsi="宋体" w:cs="宋体"/>
                      <w:b/>
                      <w:bCs/>
                      <w:color w:val="000000"/>
                      <w:kern w:val="0"/>
                      <w:sz w:val="15"/>
                      <w:szCs w:val="15"/>
                    </w:rPr>
                  </w:pPr>
                  <w:r>
                    <w:rPr>
                      <w:rFonts w:hint="eastAsia" w:ascii="宋体" w:hAnsi="宋体" w:cs="宋体"/>
                      <w:b/>
                      <w:bCs/>
                      <w:color w:val="000000"/>
                      <w:kern w:val="0"/>
                      <w:sz w:val="15"/>
                      <w:szCs w:val="15"/>
                    </w:rPr>
                    <w:t>128.75</w:t>
                  </w:r>
                </w:p>
              </w:tc>
              <w:tc>
                <w:tcPr>
                  <w:tcW w:w="1316" w:type="dxa"/>
                  <w:tcBorders>
                    <w:top w:val="nil"/>
                    <w:left w:val="nil"/>
                    <w:bottom w:val="single" w:color="000000" w:sz="4" w:space="0"/>
                    <w:right w:val="single" w:color="000000" w:sz="4" w:space="0"/>
                  </w:tcBorders>
                  <w:shd w:val="clear" w:color="auto" w:fill="auto"/>
                  <w:noWrap/>
                  <w:vAlign w:val="center"/>
                </w:tcPr>
                <w:p>
                  <w:pPr>
                    <w:widowControl/>
                    <w:spacing w:line="200" w:lineRule="exact"/>
                    <w:jc w:val="right"/>
                    <w:rPr>
                      <w:rFonts w:ascii="宋体" w:hAnsi="宋体" w:cs="宋体"/>
                      <w:b/>
                      <w:bCs/>
                      <w:color w:val="000000"/>
                      <w:kern w:val="0"/>
                      <w:sz w:val="15"/>
                      <w:szCs w:val="15"/>
                    </w:rPr>
                  </w:pPr>
                  <w:r>
                    <w:rPr>
                      <w:rFonts w:hint="eastAsia" w:ascii="宋体" w:hAnsi="宋体" w:cs="宋体"/>
                      <w:b/>
                      <w:bCs/>
                      <w:color w:val="000000"/>
                      <w:kern w:val="0"/>
                      <w:sz w:val="15"/>
                      <w:szCs w:val="15"/>
                    </w:rPr>
                    <w:t>128.75</w:t>
                  </w:r>
                </w:p>
              </w:tc>
              <w:tc>
                <w:tcPr>
                  <w:tcW w:w="1318" w:type="dxa"/>
                  <w:tcBorders>
                    <w:top w:val="nil"/>
                    <w:left w:val="nil"/>
                    <w:bottom w:val="single" w:color="000000" w:sz="4" w:space="0"/>
                    <w:right w:val="single" w:color="000000" w:sz="4" w:space="0"/>
                  </w:tcBorders>
                  <w:shd w:val="clear" w:color="auto" w:fill="auto"/>
                  <w:noWrap/>
                  <w:vAlign w:val="center"/>
                </w:tcPr>
                <w:p>
                  <w:pPr>
                    <w:widowControl/>
                    <w:spacing w:line="200" w:lineRule="exact"/>
                    <w:jc w:val="right"/>
                    <w:rPr>
                      <w:rFonts w:ascii="宋体" w:hAnsi="宋体" w:cs="宋体"/>
                      <w:b/>
                      <w:bCs/>
                      <w:color w:val="000000"/>
                      <w:kern w:val="0"/>
                      <w:sz w:val="15"/>
                      <w:szCs w:val="15"/>
                    </w:rPr>
                  </w:pPr>
                  <w:r>
                    <w:rPr>
                      <w:rFonts w:hint="eastAsia" w:ascii="宋体" w:hAnsi="宋体" w:cs="宋体"/>
                      <w:b/>
                      <w:bCs/>
                      <w:color w:val="000000"/>
                      <w:kern w:val="0"/>
                      <w:sz w:val="15"/>
                      <w:szCs w:val="15"/>
                    </w:rPr>
                    <w:t>0.00</w:t>
                  </w:r>
                </w:p>
              </w:tc>
              <w:tc>
                <w:tcPr>
                  <w:tcW w:w="1835" w:type="dxa"/>
                  <w:tcBorders>
                    <w:top w:val="nil"/>
                    <w:left w:val="nil"/>
                    <w:bottom w:val="single" w:color="000000" w:sz="4" w:space="0"/>
                    <w:right w:val="single" w:color="000000" w:sz="4" w:space="0"/>
                  </w:tcBorders>
                  <w:shd w:val="clear" w:color="auto" w:fill="auto"/>
                  <w:noWrap/>
                  <w:vAlign w:val="center"/>
                </w:tcPr>
                <w:p>
                  <w:pPr>
                    <w:widowControl/>
                    <w:spacing w:line="200" w:lineRule="exact"/>
                    <w:jc w:val="right"/>
                    <w:rPr>
                      <w:rFonts w:ascii="宋体" w:hAnsi="宋体" w:cs="宋体"/>
                      <w:b/>
                      <w:bCs/>
                      <w:color w:val="000000"/>
                      <w:kern w:val="0"/>
                      <w:sz w:val="15"/>
                      <w:szCs w:val="15"/>
                    </w:rPr>
                  </w:pPr>
                  <w:r>
                    <w:rPr>
                      <w:rFonts w:hint="eastAsia" w:ascii="宋体" w:hAnsi="宋体" w:cs="宋体"/>
                      <w:b/>
                      <w:bCs/>
                      <w:color w:val="000000"/>
                      <w:kern w:val="0"/>
                      <w:sz w:val="15"/>
                      <w:szCs w:val="15"/>
                    </w:rPr>
                    <w:t>0.00</w:t>
                  </w:r>
                </w:p>
              </w:tc>
            </w:tr>
            <w:tr>
              <w:trPr>
                <w:trHeight w:val="259" w:hRule="atLeast"/>
              </w:trPr>
              <w:tc>
                <w:tcPr>
                  <w:tcW w:w="634"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00" w:lineRule="exact"/>
                    <w:jc w:val="left"/>
                    <w:rPr>
                      <w:rFonts w:ascii="宋体" w:hAnsi="宋体" w:cs="宋体"/>
                      <w:color w:val="000000"/>
                      <w:kern w:val="0"/>
                      <w:sz w:val="15"/>
                      <w:szCs w:val="15"/>
                    </w:rPr>
                  </w:pPr>
                  <w:r>
                    <w:rPr>
                      <w:rFonts w:hint="eastAsia" w:ascii="宋体" w:hAnsi="宋体" w:cs="宋体"/>
                      <w:color w:val="000000"/>
                      <w:kern w:val="0"/>
                      <w:sz w:val="15"/>
                      <w:szCs w:val="15"/>
                    </w:rPr>
                    <w:t>210</w:t>
                  </w:r>
                </w:p>
              </w:tc>
              <w:tc>
                <w:tcPr>
                  <w:tcW w:w="539" w:type="dxa"/>
                  <w:tcBorders>
                    <w:top w:val="nil"/>
                    <w:left w:val="nil"/>
                    <w:bottom w:val="single" w:color="000000" w:sz="4" w:space="0"/>
                    <w:right w:val="single" w:color="000000" w:sz="4" w:space="0"/>
                  </w:tcBorders>
                  <w:shd w:val="clear" w:color="auto" w:fill="auto"/>
                  <w:noWrap/>
                  <w:vAlign w:val="center"/>
                </w:tcPr>
                <w:p>
                  <w:pPr>
                    <w:widowControl/>
                    <w:spacing w:line="200" w:lineRule="exact"/>
                    <w:jc w:val="left"/>
                    <w:rPr>
                      <w:rFonts w:ascii="宋体" w:hAnsi="宋体" w:cs="宋体"/>
                      <w:color w:val="000000"/>
                      <w:kern w:val="0"/>
                      <w:sz w:val="15"/>
                      <w:szCs w:val="15"/>
                    </w:rPr>
                  </w:pPr>
                  <w:r>
                    <w:rPr>
                      <w:rFonts w:hint="eastAsia" w:ascii="宋体" w:hAnsi="宋体" w:cs="宋体"/>
                      <w:color w:val="000000"/>
                      <w:kern w:val="0"/>
                      <w:sz w:val="15"/>
                      <w:szCs w:val="15"/>
                    </w:rPr>
                    <w:t>11</w:t>
                  </w:r>
                </w:p>
              </w:tc>
              <w:tc>
                <w:tcPr>
                  <w:tcW w:w="539" w:type="dxa"/>
                  <w:tcBorders>
                    <w:top w:val="nil"/>
                    <w:left w:val="nil"/>
                    <w:bottom w:val="single" w:color="000000" w:sz="4" w:space="0"/>
                    <w:right w:val="single" w:color="000000" w:sz="4" w:space="0"/>
                  </w:tcBorders>
                  <w:shd w:val="clear" w:color="auto" w:fill="auto"/>
                  <w:noWrap/>
                  <w:vAlign w:val="center"/>
                </w:tcPr>
                <w:p>
                  <w:pPr>
                    <w:widowControl/>
                    <w:spacing w:line="200" w:lineRule="exact"/>
                    <w:jc w:val="left"/>
                    <w:rPr>
                      <w:rFonts w:ascii="宋体" w:hAnsi="宋体" w:cs="宋体"/>
                      <w:color w:val="000000"/>
                      <w:kern w:val="0"/>
                      <w:sz w:val="15"/>
                      <w:szCs w:val="15"/>
                    </w:rPr>
                  </w:pPr>
                  <w:r>
                    <w:rPr>
                      <w:rFonts w:hint="eastAsia" w:ascii="宋体" w:hAnsi="宋体" w:cs="宋体"/>
                      <w:color w:val="000000"/>
                      <w:kern w:val="0"/>
                      <w:sz w:val="15"/>
                      <w:szCs w:val="15"/>
                    </w:rPr>
                    <w:t>01</w:t>
                  </w:r>
                </w:p>
              </w:tc>
              <w:tc>
                <w:tcPr>
                  <w:tcW w:w="1316" w:type="dxa"/>
                  <w:tcBorders>
                    <w:top w:val="nil"/>
                    <w:left w:val="nil"/>
                    <w:bottom w:val="single" w:color="000000" w:sz="4" w:space="0"/>
                    <w:right w:val="single" w:color="000000" w:sz="4" w:space="0"/>
                  </w:tcBorders>
                  <w:shd w:val="clear" w:color="auto" w:fill="auto"/>
                  <w:vAlign w:val="center"/>
                </w:tcPr>
                <w:p>
                  <w:pPr>
                    <w:widowControl/>
                    <w:spacing w:line="200" w:lineRule="exact"/>
                    <w:jc w:val="left"/>
                    <w:rPr>
                      <w:rFonts w:ascii="宋体" w:hAnsi="宋体" w:cs="宋体"/>
                      <w:color w:val="000000"/>
                      <w:kern w:val="0"/>
                      <w:sz w:val="15"/>
                      <w:szCs w:val="15"/>
                    </w:rPr>
                  </w:pPr>
                  <w:r>
                    <w:rPr>
                      <w:rFonts w:hint="eastAsia" w:ascii="宋体" w:hAnsi="宋体" w:cs="宋体"/>
                      <w:color w:val="000000"/>
                      <w:kern w:val="0"/>
                      <w:sz w:val="15"/>
                      <w:szCs w:val="15"/>
                    </w:rPr>
                    <w:t>108001</w:t>
                  </w:r>
                </w:p>
              </w:tc>
              <w:tc>
                <w:tcPr>
                  <w:tcW w:w="4028" w:type="dxa"/>
                  <w:tcBorders>
                    <w:top w:val="nil"/>
                    <w:left w:val="nil"/>
                    <w:bottom w:val="single" w:color="000000" w:sz="4" w:space="0"/>
                    <w:right w:val="single" w:color="000000" w:sz="4" w:space="0"/>
                  </w:tcBorders>
                  <w:shd w:val="clear" w:color="auto" w:fill="auto"/>
                  <w:vAlign w:val="center"/>
                </w:tcPr>
                <w:p>
                  <w:pPr>
                    <w:widowControl/>
                    <w:spacing w:line="200" w:lineRule="exact"/>
                    <w:jc w:val="left"/>
                    <w:rPr>
                      <w:rFonts w:ascii="宋体" w:hAnsi="宋体" w:cs="宋体"/>
                      <w:color w:val="000000"/>
                      <w:kern w:val="0"/>
                      <w:sz w:val="15"/>
                      <w:szCs w:val="15"/>
                    </w:rPr>
                  </w:pPr>
                  <w:r>
                    <w:rPr>
                      <w:rFonts w:hint="eastAsia" w:ascii="宋体" w:hAnsi="宋体" w:cs="宋体"/>
                      <w:color w:val="000000"/>
                      <w:kern w:val="0"/>
                      <w:sz w:val="15"/>
                      <w:szCs w:val="15"/>
                    </w:rPr>
                    <w:t>行政单位医疗</w:t>
                  </w:r>
                </w:p>
              </w:tc>
              <w:tc>
                <w:tcPr>
                  <w:tcW w:w="1221" w:type="dxa"/>
                  <w:tcBorders>
                    <w:top w:val="nil"/>
                    <w:left w:val="nil"/>
                    <w:bottom w:val="single" w:color="000000" w:sz="4" w:space="0"/>
                    <w:right w:val="single" w:color="000000" w:sz="4" w:space="0"/>
                  </w:tcBorders>
                  <w:shd w:val="clear" w:color="auto" w:fill="auto"/>
                  <w:noWrap/>
                  <w:vAlign w:val="center"/>
                </w:tcPr>
                <w:p>
                  <w:pPr>
                    <w:widowControl/>
                    <w:spacing w:line="200" w:lineRule="exact"/>
                    <w:jc w:val="right"/>
                    <w:rPr>
                      <w:rFonts w:ascii="宋体" w:hAnsi="宋体" w:cs="宋体"/>
                      <w:color w:val="000000"/>
                      <w:kern w:val="0"/>
                      <w:sz w:val="15"/>
                      <w:szCs w:val="15"/>
                    </w:rPr>
                  </w:pPr>
                  <w:r>
                    <w:rPr>
                      <w:rFonts w:hint="eastAsia" w:ascii="宋体" w:hAnsi="宋体" w:cs="宋体"/>
                      <w:color w:val="000000"/>
                      <w:kern w:val="0"/>
                      <w:sz w:val="15"/>
                      <w:szCs w:val="15"/>
                    </w:rPr>
                    <w:t>89.34</w:t>
                  </w:r>
                </w:p>
              </w:tc>
              <w:tc>
                <w:tcPr>
                  <w:tcW w:w="1221" w:type="dxa"/>
                  <w:tcBorders>
                    <w:top w:val="nil"/>
                    <w:left w:val="nil"/>
                    <w:bottom w:val="single" w:color="000000" w:sz="4" w:space="0"/>
                    <w:right w:val="single" w:color="000000" w:sz="4" w:space="0"/>
                  </w:tcBorders>
                  <w:shd w:val="clear" w:color="auto" w:fill="auto"/>
                  <w:noWrap/>
                  <w:vAlign w:val="center"/>
                </w:tcPr>
                <w:p>
                  <w:pPr>
                    <w:widowControl/>
                    <w:spacing w:line="200" w:lineRule="exact"/>
                    <w:jc w:val="right"/>
                    <w:rPr>
                      <w:rFonts w:ascii="宋体" w:hAnsi="宋体" w:cs="宋体"/>
                      <w:color w:val="000000"/>
                      <w:kern w:val="0"/>
                      <w:sz w:val="15"/>
                      <w:szCs w:val="15"/>
                    </w:rPr>
                  </w:pPr>
                  <w:r>
                    <w:rPr>
                      <w:rFonts w:hint="eastAsia" w:ascii="宋体" w:hAnsi="宋体" w:cs="宋体"/>
                      <w:color w:val="000000"/>
                      <w:kern w:val="0"/>
                      <w:sz w:val="15"/>
                      <w:szCs w:val="15"/>
                    </w:rPr>
                    <w:t>89.34</w:t>
                  </w:r>
                </w:p>
              </w:tc>
              <w:tc>
                <w:tcPr>
                  <w:tcW w:w="1316" w:type="dxa"/>
                  <w:tcBorders>
                    <w:top w:val="nil"/>
                    <w:left w:val="nil"/>
                    <w:bottom w:val="single" w:color="000000" w:sz="4" w:space="0"/>
                    <w:right w:val="single" w:color="000000" w:sz="4" w:space="0"/>
                  </w:tcBorders>
                  <w:shd w:val="clear" w:color="auto" w:fill="auto"/>
                  <w:noWrap/>
                  <w:vAlign w:val="center"/>
                </w:tcPr>
                <w:p>
                  <w:pPr>
                    <w:widowControl/>
                    <w:spacing w:line="200" w:lineRule="exact"/>
                    <w:jc w:val="right"/>
                    <w:rPr>
                      <w:rFonts w:ascii="宋体" w:hAnsi="宋体" w:cs="宋体"/>
                      <w:color w:val="000000"/>
                      <w:kern w:val="0"/>
                      <w:sz w:val="15"/>
                      <w:szCs w:val="15"/>
                    </w:rPr>
                  </w:pPr>
                  <w:r>
                    <w:rPr>
                      <w:rFonts w:hint="eastAsia" w:ascii="宋体" w:hAnsi="宋体" w:cs="宋体"/>
                      <w:color w:val="000000"/>
                      <w:kern w:val="0"/>
                      <w:sz w:val="15"/>
                      <w:szCs w:val="15"/>
                    </w:rPr>
                    <w:t>89.34</w:t>
                  </w:r>
                </w:p>
              </w:tc>
              <w:tc>
                <w:tcPr>
                  <w:tcW w:w="1318" w:type="dxa"/>
                  <w:tcBorders>
                    <w:top w:val="nil"/>
                    <w:left w:val="nil"/>
                    <w:bottom w:val="single" w:color="000000" w:sz="4" w:space="0"/>
                    <w:right w:val="single" w:color="000000" w:sz="4" w:space="0"/>
                  </w:tcBorders>
                  <w:shd w:val="clear" w:color="auto" w:fill="auto"/>
                  <w:noWrap/>
                  <w:vAlign w:val="center"/>
                </w:tcPr>
                <w:p>
                  <w:pPr>
                    <w:widowControl/>
                    <w:spacing w:line="200" w:lineRule="exact"/>
                    <w:jc w:val="right"/>
                    <w:rPr>
                      <w:rFonts w:ascii="宋体" w:hAnsi="宋体" w:cs="宋体"/>
                      <w:color w:val="000000"/>
                      <w:kern w:val="0"/>
                      <w:sz w:val="15"/>
                      <w:szCs w:val="15"/>
                    </w:rPr>
                  </w:pPr>
                  <w:r>
                    <w:rPr>
                      <w:rFonts w:hint="eastAsia" w:ascii="宋体" w:hAnsi="宋体" w:cs="宋体"/>
                      <w:color w:val="000000"/>
                      <w:kern w:val="0"/>
                      <w:sz w:val="15"/>
                      <w:szCs w:val="15"/>
                    </w:rPr>
                    <w:t>0.00</w:t>
                  </w:r>
                </w:p>
              </w:tc>
              <w:tc>
                <w:tcPr>
                  <w:tcW w:w="1835" w:type="dxa"/>
                  <w:tcBorders>
                    <w:top w:val="nil"/>
                    <w:left w:val="nil"/>
                    <w:bottom w:val="single" w:color="000000" w:sz="4" w:space="0"/>
                    <w:right w:val="single" w:color="000000" w:sz="4" w:space="0"/>
                  </w:tcBorders>
                  <w:shd w:val="clear" w:color="auto" w:fill="auto"/>
                  <w:noWrap/>
                  <w:vAlign w:val="center"/>
                </w:tcPr>
                <w:p>
                  <w:pPr>
                    <w:widowControl/>
                    <w:spacing w:line="200" w:lineRule="exact"/>
                    <w:jc w:val="right"/>
                    <w:rPr>
                      <w:rFonts w:ascii="宋体" w:hAnsi="宋体" w:cs="宋体"/>
                      <w:color w:val="000000"/>
                      <w:kern w:val="0"/>
                      <w:sz w:val="15"/>
                      <w:szCs w:val="15"/>
                    </w:rPr>
                  </w:pPr>
                  <w:r>
                    <w:rPr>
                      <w:rFonts w:hint="eastAsia" w:ascii="宋体" w:hAnsi="宋体" w:cs="宋体"/>
                      <w:color w:val="000000"/>
                      <w:kern w:val="0"/>
                      <w:sz w:val="15"/>
                      <w:szCs w:val="15"/>
                    </w:rPr>
                    <w:t>0.00</w:t>
                  </w:r>
                </w:p>
              </w:tc>
            </w:tr>
            <w:tr>
              <w:trPr>
                <w:trHeight w:val="259" w:hRule="atLeast"/>
              </w:trPr>
              <w:tc>
                <w:tcPr>
                  <w:tcW w:w="634"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00" w:lineRule="exact"/>
                    <w:jc w:val="left"/>
                    <w:rPr>
                      <w:rFonts w:ascii="宋体" w:hAnsi="宋体" w:cs="宋体"/>
                      <w:color w:val="000000"/>
                      <w:kern w:val="0"/>
                      <w:sz w:val="15"/>
                      <w:szCs w:val="15"/>
                    </w:rPr>
                  </w:pPr>
                  <w:r>
                    <w:rPr>
                      <w:rFonts w:hint="eastAsia" w:ascii="宋体" w:hAnsi="宋体" w:cs="宋体"/>
                      <w:color w:val="000000"/>
                      <w:kern w:val="0"/>
                      <w:sz w:val="15"/>
                      <w:szCs w:val="15"/>
                    </w:rPr>
                    <w:t>210</w:t>
                  </w:r>
                </w:p>
              </w:tc>
              <w:tc>
                <w:tcPr>
                  <w:tcW w:w="539" w:type="dxa"/>
                  <w:tcBorders>
                    <w:top w:val="nil"/>
                    <w:left w:val="nil"/>
                    <w:bottom w:val="single" w:color="000000" w:sz="4" w:space="0"/>
                    <w:right w:val="single" w:color="000000" w:sz="4" w:space="0"/>
                  </w:tcBorders>
                  <w:shd w:val="clear" w:color="auto" w:fill="auto"/>
                  <w:noWrap/>
                  <w:vAlign w:val="center"/>
                </w:tcPr>
                <w:p>
                  <w:pPr>
                    <w:widowControl/>
                    <w:spacing w:line="200" w:lineRule="exact"/>
                    <w:jc w:val="left"/>
                    <w:rPr>
                      <w:rFonts w:ascii="宋体" w:hAnsi="宋体" w:cs="宋体"/>
                      <w:color w:val="000000"/>
                      <w:kern w:val="0"/>
                      <w:sz w:val="15"/>
                      <w:szCs w:val="15"/>
                    </w:rPr>
                  </w:pPr>
                  <w:r>
                    <w:rPr>
                      <w:rFonts w:hint="eastAsia" w:ascii="宋体" w:hAnsi="宋体" w:cs="宋体"/>
                      <w:color w:val="000000"/>
                      <w:kern w:val="0"/>
                      <w:sz w:val="15"/>
                      <w:szCs w:val="15"/>
                    </w:rPr>
                    <w:t>11</w:t>
                  </w:r>
                </w:p>
              </w:tc>
              <w:tc>
                <w:tcPr>
                  <w:tcW w:w="539" w:type="dxa"/>
                  <w:tcBorders>
                    <w:top w:val="nil"/>
                    <w:left w:val="nil"/>
                    <w:bottom w:val="single" w:color="000000" w:sz="4" w:space="0"/>
                    <w:right w:val="single" w:color="000000" w:sz="4" w:space="0"/>
                  </w:tcBorders>
                  <w:shd w:val="clear" w:color="auto" w:fill="auto"/>
                  <w:noWrap/>
                  <w:vAlign w:val="center"/>
                </w:tcPr>
                <w:p>
                  <w:pPr>
                    <w:widowControl/>
                    <w:spacing w:line="200" w:lineRule="exact"/>
                    <w:jc w:val="left"/>
                    <w:rPr>
                      <w:rFonts w:ascii="宋体" w:hAnsi="宋体" w:cs="宋体"/>
                      <w:color w:val="000000"/>
                      <w:kern w:val="0"/>
                      <w:sz w:val="15"/>
                      <w:szCs w:val="15"/>
                    </w:rPr>
                  </w:pPr>
                  <w:r>
                    <w:rPr>
                      <w:rFonts w:hint="eastAsia" w:ascii="宋体" w:hAnsi="宋体" w:cs="宋体"/>
                      <w:color w:val="000000"/>
                      <w:kern w:val="0"/>
                      <w:sz w:val="15"/>
                      <w:szCs w:val="15"/>
                    </w:rPr>
                    <w:t>03</w:t>
                  </w:r>
                </w:p>
              </w:tc>
              <w:tc>
                <w:tcPr>
                  <w:tcW w:w="1316" w:type="dxa"/>
                  <w:tcBorders>
                    <w:top w:val="nil"/>
                    <w:left w:val="nil"/>
                    <w:bottom w:val="single" w:color="000000" w:sz="4" w:space="0"/>
                    <w:right w:val="single" w:color="000000" w:sz="4" w:space="0"/>
                  </w:tcBorders>
                  <w:shd w:val="clear" w:color="auto" w:fill="auto"/>
                  <w:vAlign w:val="center"/>
                </w:tcPr>
                <w:p>
                  <w:pPr>
                    <w:widowControl/>
                    <w:spacing w:line="200" w:lineRule="exact"/>
                    <w:jc w:val="left"/>
                    <w:rPr>
                      <w:rFonts w:ascii="宋体" w:hAnsi="宋体" w:cs="宋体"/>
                      <w:color w:val="000000"/>
                      <w:kern w:val="0"/>
                      <w:sz w:val="15"/>
                      <w:szCs w:val="15"/>
                    </w:rPr>
                  </w:pPr>
                  <w:r>
                    <w:rPr>
                      <w:rFonts w:hint="eastAsia" w:ascii="宋体" w:hAnsi="宋体" w:cs="宋体"/>
                      <w:color w:val="000000"/>
                      <w:kern w:val="0"/>
                      <w:sz w:val="15"/>
                      <w:szCs w:val="15"/>
                    </w:rPr>
                    <w:t>108001</w:t>
                  </w:r>
                </w:p>
              </w:tc>
              <w:tc>
                <w:tcPr>
                  <w:tcW w:w="4028" w:type="dxa"/>
                  <w:tcBorders>
                    <w:top w:val="nil"/>
                    <w:left w:val="nil"/>
                    <w:bottom w:val="single" w:color="000000" w:sz="4" w:space="0"/>
                    <w:right w:val="single" w:color="000000" w:sz="4" w:space="0"/>
                  </w:tcBorders>
                  <w:shd w:val="clear" w:color="auto" w:fill="auto"/>
                  <w:vAlign w:val="center"/>
                </w:tcPr>
                <w:p>
                  <w:pPr>
                    <w:widowControl/>
                    <w:spacing w:line="200" w:lineRule="exact"/>
                    <w:jc w:val="left"/>
                    <w:rPr>
                      <w:rFonts w:ascii="宋体" w:hAnsi="宋体" w:cs="宋体"/>
                      <w:color w:val="000000"/>
                      <w:kern w:val="0"/>
                      <w:sz w:val="15"/>
                      <w:szCs w:val="15"/>
                    </w:rPr>
                  </w:pPr>
                  <w:r>
                    <w:rPr>
                      <w:rFonts w:hint="eastAsia" w:ascii="宋体" w:hAnsi="宋体" w:cs="宋体"/>
                      <w:color w:val="000000"/>
                      <w:kern w:val="0"/>
                      <w:sz w:val="15"/>
                      <w:szCs w:val="15"/>
                    </w:rPr>
                    <w:t>公务员医疗补助</w:t>
                  </w:r>
                </w:p>
              </w:tc>
              <w:tc>
                <w:tcPr>
                  <w:tcW w:w="1221" w:type="dxa"/>
                  <w:tcBorders>
                    <w:top w:val="nil"/>
                    <w:left w:val="nil"/>
                    <w:bottom w:val="single" w:color="000000" w:sz="4" w:space="0"/>
                    <w:right w:val="single" w:color="000000" w:sz="4" w:space="0"/>
                  </w:tcBorders>
                  <w:shd w:val="clear" w:color="auto" w:fill="auto"/>
                  <w:noWrap/>
                  <w:vAlign w:val="center"/>
                </w:tcPr>
                <w:p>
                  <w:pPr>
                    <w:widowControl/>
                    <w:spacing w:line="200" w:lineRule="exact"/>
                    <w:jc w:val="right"/>
                    <w:rPr>
                      <w:rFonts w:ascii="宋体" w:hAnsi="宋体" w:cs="宋体"/>
                      <w:color w:val="000000"/>
                      <w:kern w:val="0"/>
                      <w:sz w:val="15"/>
                      <w:szCs w:val="15"/>
                    </w:rPr>
                  </w:pPr>
                  <w:r>
                    <w:rPr>
                      <w:rFonts w:hint="eastAsia" w:ascii="宋体" w:hAnsi="宋体" w:cs="宋体"/>
                      <w:color w:val="000000"/>
                      <w:kern w:val="0"/>
                      <w:sz w:val="15"/>
                      <w:szCs w:val="15"/>
                    </w:rPr>
                    <w:t>39.41</w:t>
                  </w:r>
                </w:p>
              </w:tc>
              <w:tc>
                <w:tcPr>
                  <w:tcW w:w="1221" w:type="dxa"/>
                  <w:tcBorders>
                    <w:top w:val="nil"/>
                    <w:left w:val="nil"/>
                    <w:bottom w:val="single" w:color="000000" w:sz="4" w:space="0"/>
                    <w:right w:val="single" w:color="000000" w:sz="4" w:space="0"/>
                  </w:tcBorders>
                  <w:shd w:val="clear" w:color="auto" w:fill="auto"/>
                  <w:noWrap/>
                  <w:vAlign w:val="center"/>
                </w:tcPr>
                <w:p>
                  <w:pPr>
                    <w:widowControl/>
                    <w:spacing w:line="200" w:lineRule="exact"/>
                    <w:jc w:val="right"/>
                    <w:rPr>
                      <w:rFonts w:ascii="宋体" w:hAnsi="宋体" w:cs="宋体"/>
                      <w:color w:val="000000"/>
                      <w:kern w:val="0"/>
                      <w:sz w:val="15"/>
                      <w:szCs w:val="15"/>
                    </w:rPr>
                  </w:pPr>
                  <w:r>
                    <w:rPr>
                      <w:rFonts w:hint="eastAsia" w:ascii="宋体" w:hAnsi="宋体" w:cs="宋体"/>
                      <w:color w:val="000000"/>
                      <w:kern w:val="0"/>
                      <w:sz w:val="15"/>
                      <w:szCs w:val="15"/>
                    </w:rPr>
                    <w:t>39.41</w:t>
                  </w:r>
                </w:p>
              </w:tc>
              <w:tc>
                <w:tcPr>
                  <w:tcW w:w="1316" w:type="dxa"/>
                  <w:tcBorders>
                    <w:top w:val="nil"/>
                    <w:left w:val="nil"/>
                    <w:bottom w:val="single" w:color="000000" w:sz="4" w:space="0"/>
                    <w:right w:val="single" w:color="000000" w:sz="4" w:space="0"/>
                  </w:tcBorders>
                  <w:shd w:val="clear" w:color="auto" w:fill="auto"/>
                  <w:noWrap/>
                  <w:vAlign w:val="center"/>
                </w:tcPr>
                <w:p>
                  <w:pPr>
                    <w:widowControl/>
                    <w:spacing w:line="200" w:lineRule="exact"/>
                    <w:jc w:val="right"/>
                    <w:rPr>
                      <w:rFonts w:ascii="宋体" w:hAnsi="宋体" w:cs="宋体"/>
                      <w:color w:val="000000"/>
                      <w:kern w:val="0"/>
                      <w:sz w:val="15"/>
                      <w:szCs w:val="15"/>
                    </w:rPr>
                  </w:pPr>
                  <w:r>
                    <w:rPr>
                      <w:rFonts w:hint="eastAsia" w:ascii="宋体" w:hAnsi="宋体" w:cs="宋体"/>
                      <w:color w:val="000000"/>
                      <w:kern w:val="0"/>
                      <w:sz w:val="15"/>
                      <w:szCs w:val="15"/>
                    </w:rPr>
                    <w:t>39.41</w:t>
                  </w:r>
                </w:p>
              </w:tc>
              <w:tc>
                <w:tcPr>
                  <w:tcW w:w="1318" w:type="dxa"/>
                  <w:tcBorders>
                    <w:top w:val="nil"/>
                    <w:left w:val="nil"/>
                    <w:bottom w:val="single" w:color="000000" w:sz="4" w:space="0"/>
                    <w:right w:val="single" w:color="000000" w:sz="4" w:space="0"/>
                  </w:tcBorders>
                  <w:shd w:val="clear" w:color="auto" w:fill="auto"/>
                  <w:noWrap/>
                  <w:vAlign w:val="center"/>
                </w:tcPr>
                <w:p>
                  <w:pPr>
                    <w:widowControl/>
                    <w:spacing w:line="200" w:lineRule="exact"/>
                    <w:jc w:val="right"/>
                    <w:rPr>
                      <w:rFonts w:ascii="宋体" w:hAnsi="宋体" w:cs="宋体"/>
                      <w:color w:val="000000"/>
                      <w:kern w:val="0"/>
                      <w:sz w:val="15"/>
                      <w:szCs w:val="15"/>
                    </w:rPr>
                  </w:pPr>
                  <w:r>
                    <w:rPr>
                      <w:rFonts w:hint="eastAsia" w:ascii="宋体" w:hAnsi="宋体" w:cs="宋体"/>
                      <w:color w:val="000000"/>
                      <w:kern w:val="0"/>
                      <w:sz w:val="15"/>
                      <w:szCs w:val="15"/>
                    </w:rPr>
                    <w:t>0.00</w:t>
                  </w:r>
                </w:p>
              </w:tc>
              <w:tc>
                <w:tcPr>
                  <w:tcW w:w="1835" w:type="dxa"/>
                  <w:tcBorders>
                    <w:top w:val="nil"/>
                    <w:left w:val="nil"/>
                    <w:bottom w:val="single" w:color="000000" w:sz="4" w:space="0"/>
                    <w:right w:val="single" w:color="000000" w:sz="4" w:space="0"/>
                  </w:tcBorders>
                  <w:shd w:val="clear" w:color="auto" w:fill="auto"/>
                  <w:noWrap/>
                  <w:vAlign w:val="center"/>
                </w:tcPr>
                <w:p>
                  <w:pPr>
                    <w:widowControl/>
                    <w:spacing w:line="200" w:lineRule="exact"/>
                    <w:jc w:val="right"/>
                    <w:rPr>
                      <w:rFonts w:ascii="宋体" w:hAnsi="宋体" w:cs="宋体"/>
                      <w:color w:val="000000"/>
                      <w:kern w:val="0"/>
                      <w:sz w:val="15"/>
                      <w:szCs w:val="15"/>
                    </w:rPr>
                  </w:pPr>
                  <w:r>
                    <w:rPr>
                      <w:rFonts w:hint="eastAsia" w:ascii="宋体" w:hAnsi="宋体" w:cs="宋体"/>
                      <w:color w:val="000000"/>
                      <w:kern w:val="0"/>
                      <w:sz w:val="15"/>
                      <w:szCs w:val="15"/>
                    </w:rPr>
                    <w:t>0.00</w:t>
                  </w:r>
                </w:p>
              </w:tc>
            </w:tr>
            <w:tr>
              <w:trPr>
                <w:trHeight w:val="259" w:hRule="atLeast"/>
              </w:trPr>
              <w:tc>
                <w:tcPr>
                  <w:tcW w:w="634"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00" w:lineRule="exact"/>
                    <w:jc w:val="left"/>
                    <w:rPr>
                      <w:rFonts w:ascii="宋体" w:hAnsi="宋体" w:cs="宋体"/>
                      <w:b/>
                      <w:bCs/>
                      <w:color w:val="000000"/>
                      <w:kern w:val="0"/>
                      <w:sz w:val="15"/>
                      <w:szCs w:val="15"/>
                    </w:rPr>
                  </w:pPr>
                  <w:r>
                    <w:rPr>
                      <w:rFonts w:hint="eastAsia" w:ascii="宋体" w:hAnsi="宋体" w:cs="宋体"/>
                      <w:b/>
                      <w:bCs/>
                      <w:color w:val="000000"/>
                      <w:kern w:val="0"/>
                      <w:sz w:val="15"/>
                      <w:szCs w:val="15"/>
                    </w:rPr>
                    <w:t>212</w:t>
                  </w:r>
                </w:p>
              </w:tc>
              <w:tc>
                <w:tcPr>
                  <w:tcW w:w="539" w:type="dxa"/>
                  <w:tcBorders>
                    <w:top w:val="nil"/>
                    <w:left w:val="nil"/>
                    <w:bottom w:val="single" w:color="000000" w:sz="4" w:space="0"/>
                    <w:right w:val="single" w:color="000000" w:sz="4" w:space="0"/>
                  </w:tcBorders>
                  <w:shd w:val="clear" w:color="auto" w:fill="auto"/>
                  <w:noWrap/>
                  <w:vAlign w:val="center"/>
                </w:tcPr>
                <w:p>
                  <w:pPr>
                    <w:widowControl/>
                    <w:spacing w:line="200" w:lineRule="exact"/>
                    <w:jc w:val="left"/>
                    <w:rPr>
                      <w:rFonts w:ascii="宋体" w:hAnsi="宋体" w:cs="宋体"/>
                      <w:b/>
                      <w:bCs/>
                      <w:color w:val="000000"/>
                      <w:kern w:val="0"/>
                      <w:sz w:val="15"/>
                      <w:szCs w:val="15"/>
                    </w:rPr>
                  </w:pPr>
                  <w:r>
                    <w:rPr>
                      <w:rFonts w:hint="eastAsia" w:ascii="宋体" w:hAnsi="宋体" w:cs="宋体"/>
                      <w:b/>
                      <w:bCs/>
                      <w:color w:val="000000"/>
                      <w:kern w:val="0"/>
                      <w:sz w:val="15"/>
                      <w:szCs w:val="15"/>
                    </w:rPr>
                    <w:t>　</w:t>
                  </w:r>
                </w:p>
              </w:tc>
              <w:tc>
                <w:tcPr>
                  <w:tcW w:w="539" w:type="dxa"/>
                  <w:tcBorders>
                    <w:top w:val="nil"/>
                    <w:left w:val="nil"/>
                    <w:bottom w:val="single" w:color="000000" w:sz="4" w:space="0"/>
                    <w:right w:val="single" w:color="000000" w:sz="4" w:space="0"/>
                  </w:tcBorders>
                  <w:shd w:val="clear" w:color="auto" w:fill="auto"/>
                  <w:noWrap/>
                  <w:vAlign w:val="center"/>
                </w:tcPr>
                <w:p>
                  <w:pPr>
                    <w:widowControl/>
                    <w:spacing w:line="200" w:lineRule="exact"/>
                    <w:jc w:val="left"/>
                    <w:rPr>
                      <w:rFonts w:ascii="宋体" w:hAnsi="宋体" w:cs="宋体"/>
                      <w:b/>
                      <w:bCs/>
                      <w:color w:val="000000"/>
                      <w:kern w:val="0"/>
                      <w:sz w:val="15"/>
                      <w:szCs w:val="15"/>
                    </w:rPr>
                  </w:pPr>
                  <w:r>
                    <w:rPr>
                      <w:rFonts w:hint="eastAsia" w:ascii="宋体" w:hAnsi="宋体" w:cs="宋体"/>
                      <w:b/>
                      <w:bCs/>
                      <w:color w:val="000000"/>
                      <w:kern w:val="0"/>
                      <w:sz w:val="15"/>
                      <w:szCs w:val="15"/>
                    </w:rPr>
                    <w:t>　</w:t>
                  </w:r>
                </w:p>
              </w:tc>
              <w:tc>
                <w:tcPr>
                  <w:tcW w:w="1316" w:type="dxa"/>
                  <w:tcBorders>
                    <w:top w:val="nil"/>
                    <w:left w:val="nil"/>
                    <w:bottom w:val="single" w:color="000000" w:sz="4" w:space="0"/>
                    <w:right w:val="single" w:color="000000" w:sz="4" w:space="0"/>
                  </w:tcBorders>
                  <w:shd w:val="clear" w:color="auto" w:fill="auto"/>
                  <w:vAlign w:val="center"/>
                </w:tcPr>
                <w:p>
                  <w:pPr>
                    <w:widowControl/>
                    <w:spacing w:line="200" w:lineRule="exact"/>
                    <w:jc w:val="left"/>
                    <w:rPr>
                      <w:rFonts w:ascii="宋体" w:hAnsi="宋体" w:cs="宋体"/>
                      <w:b/>
                      <w:bCs/>
                      <w:color w:val="000000"/>
                      <w:kern w:val="0"/>
                      <w:sz w:val="15"/>
                      <w:szCs w:val="15"/>
                    </w:rPr>
                  </w:pPr>
                  <w:r>
                    <w:rPr>
                      <w:rFonts w:hint="eastAsia" w:ascii="宋体" w:hAnsi="宋体" w:cs="宋体"/>
                      <w:b/>
                      <w:bCs/>
                      <w:color w:val="000000"/>
                      <w:kern w:val="0"/>
                      <w:sz w:val="15"/>
                      <w:szCs w:val="15"/>
                    </w:rPr>
                    <w:t>　</w:t>
                  </w:r>
                </w:p>
              </w:tc>
              <w:tc>
                <w:tcPr>
                  <w:tcW w:w="4028" w:type="dxa"/>
                  <w:tcBorders>
                    <w:top w:val="nil"/>
                    <w:left w:val="nil"/>
                    <w:bottom w:val="single" w:color="000000" w:sz="4" w:space="0"/>
                    <w:right w:val="single" w:color="000000" w:sz="4" w:space="0"/>
                  </w:tcBorders>
                  <w:shd w:val="clear" w:color="auto" w:fill="auto"/>
                  <w:vAlign w:val="center"/>
                </w:tcPr>
                <w:p>
                  <w:pPr>
                    <w:widowControl/>
                    <w:spacing w:line="200" w:lineRule="exact"/>
                    <w:jc w:val="left"/>
                    <w:rPr>
                      <w:rFonts w:ascii="宋体" w:hAnsi="宋体" w:cs="宋体"/>
                      <w:b/>
                      <w:bCs/>
                      <w:color w:val="000000"/>
                      <w:kern w:val="0"/>
                      <w:sz w:val="15"/>
                      <w:szCs w:val="15"/>
                    </w:rPr>
                  </w:pPr>
                  <w:r>
                    <w:rPr>
                      <w:rFonts w:hint="eastAsia" w:ascii="宋体" w:hAnsi="宋体" w:cs="宋体"/>
                      <w:b/>
                      <w:bCs/>
                      <w:color w:val="000000"/>
                      <w:kern w:val="0"/>
                      <w:sz w:val="15"/>
                      <w:szCs w:val="15"/>
                    </w:rPr>
                    <w:t>城乡社区支出</w:t>
                  </w:r>
                </w:p>
              </w:tc>
              <w:tc>
                <w:tcPr>
                  <w:tcW w:w="1221" w:type="dxa"/>
                  <w:tcBorders>
                    <w:top w:val="nil"/>
                    <w:left w:val="nil"/>
                    <w:bottom w:val="single" w:color="000000" w:sz="4" w:space="0"/>
                    <w:right w:val="single" w:color="000000" w:sz="4" w:space="0"/>
                  </w:tcBorders>
                  <w:shd w:val="clear" w:color="auto" w:fill="auto"/>
                  <w:noWrap/>
                  <w:vAlign w:val="center"/>
                </w:tcPr>
                <w:p>
                  <w:pPr>
                    <w:widowControl/>
                    <w:spacing w:line="200" w:lineRule="exact"/>
                    <w:jc w:val="right"/>
                    <w:rPr>
                      <w:rFonts w:ascii="宋体" w:hAnsi="宋体" w:cs="宋体"/>
                      <w:b/>
                      <w:bCs/>
                      <w:color w:val="000000"/>
                      <w:kern w:val="0"/>
                      <w:sz w:val="15"/>
                      <w:szCs w:val="15"/>
                    </w:rPr>
                  </w:pPr>
                  <w:r>
                    <w:rPr>
                      <w:rFonts w:hint="eastAsia" w:ascii="宋体" w:hAnsi="宋体" w:cs="宋体"/>
                      <w:b/>
                      <w:bCs/>
                      <w:color w:val="000000"/>
                      <w:kern w:val="0"/>
                      <w:sz w:val="15"/>
                      <w:szCs w:val="15"/>
                    </w:rPr>
                    <w:t>47.08</w:t>
                  </w:r>
                </w:p>
              </w:tc>
              <w:tc>
                <w:tcPr>
                  <w:tcW w:w="1221" w:type="dxa"/>
                  <w:tcBorders>
                    <w:top w:val="nil"/>
                    <w:left w:val="nil"/>
                    <w:bottom w:val="single" w:color="000000" w:sz="4" w:space="0"/>
                    <w:right w:val="single" w:color="000000" w:sz="4" w:space="0"/>
                  </w:tcBorders>
                  <w:shd w:val="clear" w:color="auto" w:fill="auto"/>
                  <w:noWrap/>
                  <w:vAlign w:val="center"/>
                </w:tcPr>
                <w:p>
                  <w:pPr>
                    <w:widowControl/>
                    <w:spacing w:line="200" w:lineRule="exact"/>
                    <w:jc w:val="right"/>
                    <w:rPr>
                      <w:rFonts w:ascii="宋体" w:hAnsi="宋体" w:cs="宋体"/>
                      <w:b/>
                      <w:bCs/>
                      <w:color w:val="000000"/>
                      <w:kern w:val="0"/>
                      <w:sz w:val="15"/>
                      <w:szCs w:val="15"/>
                    </w:rPr>
                  </w:pPr>
                  <w:r>
                    <w:rPr>
                      <w:rFonts w:hint="eastAsia" w:ascii="宋体" w:hAnsi="宋体" w:cs="宋体"/>
                      <w:b/>
                      <w:bCs/>
                      <w:color w:val="000000"/>
                      <w:kern w:val="0"/>
                      <w:sz w:val="15"/>
                      <w:szCs w:val="15"/>
                    </w:rPr>
                    <w:t>47.08</w:t>
                  </w:r>
                </w:p>
              </w:tc>
              <w:tc>
                <w:tcPr>
                  <w:tcW w:w="1316" w:type="dxa"/>
                  <w:tcBorders>
                    <w:top w:val="nil"/>
                    <w:left w:val="nil"/>
                    <w:bottom w:val="single" w:color="000000" w:sz="4" w:space="0"/>
                    <w:right w:val="single" w:color="000000" w:sz="4" w:space="0"/>
                  </w:tcBorders>
                  <w:shd w:val="clear" w:color="auto" w:fill="auto"/>
                  <w:noWrap/>
                  <w:vAlign w:val="center"/>
                </w:tcPr>
                <w:p>
                  <w:pPr>
                    <w:widowControl/>
                    <w:spacing w:line="200" w:lineRule="exact"/>
                    <w:jc w:val="right"/>
                    <w:rPr>
                      <w:rFonts w:ascii="宋体" w:hAnsi="宋体" w:cs="宋体"/>
                      <w:b/>
                      <w:bCs/>
                      <w:color w:val="000000"/>
                      <w:kern w:val="0"/>
                      <w:sz w:val="15"/>
                      <w:szCs w:val="15"/>
                    </w:rPr>
                  </w:pPr>
                  <w:r>
                    <w:rPr>
                      <w:rFonts w:hint="eastAsia" w:ascii="宋体" w:hAnsi="宋体" w:cs="宋体"/>
                      <w:b/>
                      <w:bCs/>
                      <w:color w:val="000000"/>
                      <w:kern w:val="0"/>
                      <w:sz w:val="15"/>
                      <w:szCs w:val="15"/>
                    </w:rPr>
                    <w:t>0.00</w:t>
                  </w:r>
                </w:p>
              </w:tc>
              <w:tc>
                <w:tcPr>
                  <w:tcW w:w="1318" w:type="dxa"/>
                  <w:tcBorders>
                    <w:top w:val="nil"/>
                    <w:left w:val="nil"/>
                    <w:bottom w:val="single" w:color="000000" w:sz="4" w:space="0"/>
                    <w:right w:val="single" w:color="000000" w:sz="4" w:space="0"/>
                  </w:tcBorders>
                  <w:shd w:val="clear" w:color="auto" w:fill="auto"/>
                  <w:noWrap/>
                  <w:vAlign w:val="center"/>
                </w:tcPr>
                <w:p>
                  <w:pPr>
                    <w:widowControl/>
                    <w:spacing w:line="200" w:lineRule="exact"/>
                    <w:jc w:val="right"/>
                    <w:rPr>
                      <w:rFonts w:ascii="宋体" w:hAnsi="宋体" w:cs="宋体"/>
                      <w:b/>
                      <w:bCs/>
                      <w:color w:val="000000"/>
                      <w:kern w:val="0"/>
                      <w:sz w:val="15"/>
                      <w:szCs w:val="15"/>
                    </w:rPr>
                  </w:pPr>
                  <w:r>
                    <w:rPr>
                      <w:rFonts w:hint="eastAsia" w:ascii="宋体" w:hAnsi="宋体" w:cs="宋体"/>
                      <w:b/>
                      <w:bCs/>
                      <w:color w:val="000000"/>
                      <w:kern w:val="0"/>
                      <w:sz w:val="15"/>
                      <w:szCs w:val="15"/>
                    </w:rPr>
                    <w:t>47.08</w:t>
                  </w:r>
                </w:p>
              </w:tc>
              <w:tc>
                <w:tcPr>
                  <w:tcW w:w="1835" w:type="dxa"/>
                  <w:tcBorders>
                    <w:top w:val="nil"/>
                    <w:left w:val="nil"/>
                    <w:bottom w:val="single" w:color="000000" w:sz="4" w:space="0"/>
                    <w:right w:val="single" w:color="000000" w:sz="4" w:space="0"/>
                  </w:tcBorders>
                  <w:shd w:val="clear" w:color="auto" w:fill="auto"/>
                  <w:noWrap/>
                  <w:vAlign w:val="center"/>
                </w:tcPr>
                <w:p>
                  <w:pPr>
                    <w:widowControl/>
                    <w:spacing w:line="200" w:lineRule="exact"/>
                    <w:jc w:val="right"/>
                    <w:rPr>
                      <w:rFonts w:ascii="宋体" w:hAnsi="宋体" w:cs="宋体"/>
                      <w:b/>
                      <w:bCs/>
                      <w:color w:val="000000"/>
                      <w:kern w:val="0"/>
                      <w:sz w:val="15"/>
                      <w:szCs w:val="15"/>
                    </w:rPr>
                  </w:pPr>
                  <w:r>
                    <w:rPr>
                      <w:rFonts w:hint="eastAsia" w:ascii="宋体" w:hAnsi="宋体" w:cs="宋体"/>
                      <w:b/>
                      <w:bCs/>
                      <w:color w:val="000000"/>
                      <w:kern w:val="0"/>
                      <w:sz w:val="15"/>
                      <w:szCs w:val="15"/>
                    </w:rPr>
                    <w:t>0.00</w:t>
                  </w:r>
                </w:p>
              </w:tc>
            </w:tr>
            <w:tr>
              <w:trPr>
                <w:trHeight w:val="259" w:hRule="atLeast"/>
              </w:trPr>
              <w:tc>
                <w:tcPr>
                  <w:tcW w:w="634"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00" w:lineRule="exact"/>
                    <w:jc w:val="left"/>
                    <w:rPr>
                      <w:rFonts w:ascii="宋体" w:hAnsi="宋体" w:cs="宋体"/>
                      <w:b/>
                      <w:bCs/>
                      <w:color w:val="000000"/>
                      <w:kern w:val="0"/>
                      <w:sz w:val="15"/>
                      <w:szCs w:val="15"/>
                    </w:rPr>
                  </w:pPr>
                  <w:r>
                    <w:rPr>
                      <w:rFonts w:hint="eastAsia" w:ascii="宋体" w:hAnsi="宋体" w:cs="宋体"/>
                      <w:b/>
                      <w:bCs/>
                      <w:color w:val="000000"/>
                      <w:kern w:val="0"/>
                      <w:sz w:val="15"/>
                      <w:szCs w:val="15"/>
                    </w:rPr>
                    <w:t>　</w:t>
                  </w:r>
                </w:p>
              </w:tc>
              <w:tc>
                <w:tcPr>
                  <w:tcW w:w="539" w:type="dxa"/>
                  <w:tcBorders>
                    <w:top w:val="nil"/>
                    <w:left w:val="nil"/>
                    <w:bottom w:val="single" w:color="000000" w:sz="4" w:space="0"/>
                    <w:right w:val="single" w:color="000000" w:sz="4" w:space="0"/>
                  </w:tcBorders>
                  <w:shd w:val="clear" w:color="auto" w:fill="auto"/>
                  <w:noWrap/>
                  <w:vAlign w:val="center"/>
                </w:tcPr>
                <w:p>
                  <w:pPr>
                    <w:widowControl/>
                    <w:spacing w:line="200" w:lineRule="exact"/>
                    <w:jc w:val="left"/>
                    <w:rPr>
                      <w:rFonts w:ascii="宋体" w:hAnsi="宋体" w:cs="宋体"/>
                      <w:b/>
                      <w:bCs/>
                      <w:color w:val="000000"/>
                      <w:kern w:val="0"/>
                      <w:sz w:val="15"/>
                      <w:szCs w:val="15"/>
                    </w:rPr>
                  </w:pPr>
                  <w:r>
                    <w:rPr>
                      <w:rFonts w:hint="eastAsia" w:ascii="宋体" w:hAnsi="宋体" w:cs="宋体"/>
                      <w:b/>
                      <w:bCs/>
                      <w:color w:val="000000"/>
                      <w:kern w:val="0"/>
                      <w:sz w:val="15"/>
                      <w:szCs w:val="15"/>
                    </w:rPr>
                    <w:t>08</w:t>
                  </w:r>
                </w:p>
              </w:tc>
              <w:tc>
                <w:tcPr>
                  <w:tcW w:w="539" w:type="dxa"/>
                  <w:tcBorders>
                    <w:top w:val="nil"/>
                    <w:left w:val="nil"/>
                    <w:bottom w:val="single" w:color="000000" w:sz="4" w:space="0"/>
                    <w:right w:val="single" w:color="000000" w:sz="4" w:space="0"/>
                  </w:tcBorders>
                  <w:shd w:val="clear" w:color="auto" w:fill="auto"/>
                  <w:noWrap/>
                  <w:vAlign w:val="center"/>
                </w:tcPr>
                <w:p>
                  <w:pPr>
                    <w:widowControl/>
                    <w:spacing w:line="200" w:lineRule="exact"/>
                    <w:jc w:val="left"/>
                    <w:rPr>
                      <w:rFonts w:ascii="宋体" w:hAnsi="宋体" w:cs="宋体"/>
                      <w:b/>
                      <w:bCs/>
                      <w:color w:val="000000"/>
                      <w:kern w:val="0"/>
                      <w:sz w:val="15"/>
                      <w:szCs w:val="15"/>
                    </w:rPr>
                  </w:pPr>
                  <w:r>
                    <w:rPr>
                      <w:rFonts w:hint="eastAsia" w:ascii="宋体" w:hAnsi="宋体" w:cs="宋体"/>
                      <w:b/>
                      <w:bCs/>
                      <w:color w:val="000000"/>
                      <w:kern w:val="0"/>
                      <w:sz w:val="15"/>
                      <w:szCs w:val="15"/>
                    </w:rPr>
                    <w:t>　</w:t>
                  </w:r>
                </w:p>
              </w:tc>
              <w:tc>
                <w:tcPr>
                  <w:tcW w:w="1316" w:type="dxa"/>
                  <w:tcBorders>
                    <w:top w:val="nil"/>
                    <w:left w:val="nil"/>
                    <w:bottom w:val="single" w:color="000000" w:sz="4" w:space="0"/>
                    <w:right w:val="single" w:color="000000" w:sz="4" w:space="0"/>
                  </w:tcBorders>
                  <w:shd w:val="clear" w:color="auto" w:fill="auto"/>
                  <w:vAlign w:val="center"/>
                </w:tcPr>
                <w:p>
                  <w:pPr>
                    <w:widowControl/>
                    <w:spacing w:line="200" w:lineRule="exact"/>
                    <w:jc w:val="left"/>
                    <w:rPr>
                      <w:rFonts w:ascii="宋体" w:hAnsi="宋体" w:cs="宋体"/>
                      <w:b/>
                      <w:bCs/>
                      <w:color w:val="000000"/>
                      <w:kern w:val="0"/>
                      <w:sz w:val="15"/>
                      <w:szCs w:val="15"/>
                    </w:rPr>
                  </w:pPr>
                  <w:r>
                    <w:rPr>
                      <w:rFonts w:hint="eastAsia" w:ascii="宋体" w:hAnsi="宋体" w:cs="宋体"/>
                      <w:b/>
                      <w:bCs/>
                      <w:color w:val="000000"/>
                      <w:kern w:val="0"/>
                      <w:sz w:val="15"/>
                      <w:szCs w:val="15"/>
                    </w:rPr>
                    <w:t>　</w:t>
                  </w:r>
                </w:p>
              </w:tc>
              <w:tc>
                <w:tcPr>
                  <w:tcW w:w="4028" w:type="dxa"/>
                  <w:tcBorders>
                    <w:top w:val="nil"/>
                    <w:left w:val="nil"/>
                    <w:bottom w:val="single" w:color="000000" w:sz="4" w:space="0"/>
                    <w:right w:val="single" w:color="000000" w:sz="4" w:space="0"/>
                  </w:tcBorders>
                  <w:shd w:val="clear" w:color="auto" w:fill="auto"/>
                  <w:vAlign w:val="center"/>
                </w:tcPr>
                <w:p>
                  <w:pPr>
                    <w:widowControl/>
                    <w:spacing w:line="200" w:lineRule="exact"/>
                    <w:jc w:val="left"/>
                    <w:rPr>
                      <w:rFonts w:ascii="宋体" w:hAnsi="宋体" w:cs="宋体"/>
                      <w:b/>
                      <w:bCs/>
                      <w:color w:val="000000"/>
                      <w:kern w:val="0"/>
                      <w:sz w:val="15"/>
                      <w:szCs w:val="15"/>
                    </w:rPr>
                  </w:pPr>
                  <w:r>
                    <w:rPr>
                      <w:rFonts w:hint="eastAsia" w:ascii="宋体" w:hAnsi="宋体" w:cs="宋体"/>
                      <w:b/>
                      <w:bCs/>
                      <w:color w:val="000000"/>
                      <w:kern w:val="0"/>
                      <w:sz w:val="15"/>
                      <w:szCs w:val="15"/>
                    </w:rPr>
                    <w:t>国有土地使用权出让收入安排的支出</w:t>
                  </w:r>
                </w:p>
              </w:tc>
              <w:tc>
                <w:tcPr>
                  <w:tcW w:w="1221" w:type="dxa"/>
                  <w:tcBorders>
                    <w:top w:val="nil"/>
                    <w:left w:val="nil"/>
                    <w:bottom w:val="single" w:color="000000" w:sz="4" w:space="0"/>
                    <w:right w:val="single" w:color="000000" w:sz="4" w:space="0"/>
                  </w:tcBorders>
                  <w:shd w:val="clear" w:color="auto" w:fill="auto"/>
                  <w:noWrap/>
                  <w:vAlign w:val="center"/>
                </w:tcPr>
                <w:p>
                  <w:pPr>
                    <w:widowControl/>
                    <w:spacing w:line="200" w:lineRule="exact"/>
                    <w:jc w:val="right"/>
                    <w:rPr>
                      <w:rFonts w:ascii="宋体" w:hAnsi="宋体" w:cs="宋体"/>
                      <w:b/>
                      <w:bCs/>
                      <w:color w:val="000000"/>
                      <w:kern w:val="0"/>
                      <w:sz w:val="15"/>
                      <w:szCs w:val="15"/>
                    </w:rPr>
                  </w:pPr>
                  <w:r>
                    <w:rPr>
                      <w:rFonts w:hint="eastAsia" w:ascii="宋体" w:hAnsi="宋体" w:cs="宋体"/>
                      <w:b/>
                      <w:bCs/>
                      <w:color w:val="000000"/>
                      <w:kern w:val="0"/>
                      <w:sz w:val="15"/>
                      <w:szCs w:val="15"/>
                    </w:rPr>
                    <w:t>47.08</w:t>
                  </w:r>
                </w:p>
              </w:tc>
              <w:tc>
                <w:tcPr>
                  <w:tcW w:w="1221" w:type="dxa"/>
                  <w:tcBorders>
                    <w:top w:val="nil"/>
                    <w:left w:val="nil"/>
                    <w:bottom w:val="single" w:color="000000" w:sz="4" w:space="0"/>
                    <w:right w:val="single" w:color="000000" w:sz="4" w:space="0"/>
                  </w:tcBorders>
                  <w:shd w:val="clear" w:color="auto" w:fill="auto"/>
                  <w:noWrap/>
                  <w:vAlign w:val="center"/>
                </w:tcPr>
                <w:p>
                  <w:pPr>
                    <w:widowControl/>
                    <w:spacing w:line="200" w:lineRule="exact"/>
                    <w:jc w:val="right"/>
                    <w:rPr>
                      <w:rFonts w:ascii="宋体" w:hAnsi="宋体" w:cs="宋体"/>
                      <w:b/>
                      <w:bCs/>
                      <w:color w:val="000000"/>
                      <w:kern w:val="0"/>
                      <w:sz w:val="15"/>
                      <w:szCs w:val="15"/>
                    </w:rPr>
                  </w:pPr>
                  <w:r>
                    <w:rPr>
                      <w:rFonts w:hint="eastAsia" w:ascii="宋体" w:hAnsi="宋体" w:cs="宋体"/>
                      <w:b/>
                      <w:bCs/>
                      <w:color w:val="000000"/>
                      <w:kern w:val="0"/>
                      <w:sz w:val="15"/>
                      <w:szCs w:val="15"/>
                    </w:rPr>
                    <w:t>47.08</w:t>
                  </w:r>
                </w:p>
              </w:tc>
              <w:tc>
                <w:tcPr>
                  <w:tcW w:w="1316" w:type="dxa"/>
                  <w:tcBorders>
                    <w:top w:val="nil"/>
                    <w:left w:val="nil"/>
                    <w:bottom w:val="single" w:color="000000" w:sz="4" w:space="0"/>
                    <w:right w:val="single" w:color="000000" w:sz="4" w:space="0"/>
                  </w:tcBorders>
                  <w:shd w:val="clear" w:color="auto" w:fill="auto"/>
                  <w:noWrap/>
                  <w:vAlign w:val="center"/>
                </w:tcPr>
                <w:p>
                  <w:pPr>
                    <w:widowControl/>
                    <w:spacing w:line="200" w:lineRule="exact"/>
                    <w:jc w:val="right"/>
                    <w:rPr>
                      <w:rFonts w:ascii="宋体" w:hAnsi="宋体" w:cs="宋体"/>
                      <w:b/>
                      <w:bCs/>
                      <w:color w:val="000000"/>
                      <w:kern w:val="0"/>
                      <w:sz w:val="15"/>
                      <w:szCs w:val="15"/>
                    </w:rPr>
                  </w:pPr>
                  <w:r>
                    <w:rPr>
                      <w:rFonts w:hint="eastAsia" w:ascii="宋体" w:hAnsi="宋体" w:cs="宋体"/>
                      <w:b/>
                      <w:bCs/>
                      <w:color w:val="000000"/>
                      <w:kern w:val="0"/>
                      <w:sz w:val="15"/>
                      <w:szCs w:val="15"/>
                    </w:rPr>
                    <w:t>0.00</w:t>
                  </w:r>
                </w:p>
              </w:tc>
              <w:tc>
                <w:tcPr>
                  <w:tcW w:w="1318" w:type="dxa"/>
                  <w:tcBorders>
                    <w:top w:val="nil"/>
                    <w:left w:val="nil"/>
                    <w:bottom w:val="single" w:color="000000" w:sz="4" w:space="0"/>
                    <w:right w:val="single" w:color="000000" w:sz="4" w:space="0"/>
                  </w:tcBorders>
                  <w:shd w:val="clear" w:color="auto" w:fill="auto"/>
                  <w:noWrap/>
                  <w:vAlign w:val="center"/>
                </w:tcPr>
                <w:p>
                  <w:pPr>
                    <w:widowControl/>
                    <w:spacing w:line="200" w:lineRule="exact"/>
                    <w:jc w:val="right"/>
                    <w:rPr>
                      <w:rFonts w:ascii="宋体" w:hAnsi="宋体" w:cs="宋体"/>
                      <w:b/>
                      <w:bCs/>
                      <w:color w:val="000000"/>
                      <w:kern w:val="0"/>
                      <w:sz w:val="15"/>
                      <w:szCs w:val="15"/>
                    </w:rPr>
                  </w:pPr>
                  <w:r>
                    <w:rPr>
                      <w:rFonts w:hint="eastAsia" w:ascii="宋体" w:hAnsi="宋体" w:cs="宋体"/>
                      <w:b/>
                      <w:bCs/>
                      <w:color w:val="000000"/>
                      <w:kern w:val="0"/>
                      <w:sz w:val="15"/>
                      <w:szCs w:val="15"/>
                    </w:rPr>
                    <w:t>47.08</w:t>
                  </w:r>
                </w:p>
              </w:tc>
              <w:tc>
                <w:tcPr>
                  <w:tcW w:w="1835" w:type="dxa"/>
                  <w:tcBorders>
                    <w:top w:val="nil"/>
                    <w:left w:val="nil"/>
                    <w:bottom w:val="single" w:color="000000" w:sz="4" w:space="0"/>
                    <w:right w:val="single" w:color="000000" w:sz="4" w:space="0"/>
                  </w:tcBorders>
                  <w:shd w:val="clear" w:color="auto" w:fill="auto"/>
                  <w:noWrap/>
                  <w:vAlign w:val="center"/>
                </w:tcPr>
                <w:p>
                  <w:pPr>
                    <w:widowControl/>
                    <w:spacing w:line="200" w:lineRule="exact"/>
                    <w:jc w:val="right"/>
                    <w:rPr>
                      <w:rFonts w:ascii="宋体" w:hAnsi="宋体" w:cs="宋体"/>
                      <w:b/>
                      <w:bCs/>
                      <w:color w:val="000000"/>
                      <w:kern w:val="0"/>
                      <w:sz w:val="15"/>
                      <w:szCs w:val="15"/>
                    </w:rPr>
                  </w:pPr>
                  <w:r>
                    <w:rPr>
                      <w:rFonts w:hint="eastAsia" w:ascii="宋体" w:hAnsi="宋体" w:cs="宋体"/>
                      <w:b/>
                      <w:bCs/>
                      <w:color w:val="000000"/>
                      <w:kern w:val="0"/>
                      <w:sz w:val="15"/>
                      <w:szCs w:val="15"/>
                    </w:rPr>
                    <w:t>0.00</w:t>
                  </w:r>
                </w:p>
              </w:tc>
            </w:tr>
            <w:tr>
              <w:trPr>
                <w:trHeight w:val="259" w:hRule="atLeast"/>
              </w:trPr>
              <w:tc>
                <w:tcPr>
                  <w:tcW w:w="634"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00" w:lineRule="exact"/>
                    <w:jc w:val="left"/>
                    <w:rPr>
                      <w:rFonts w:ascii="宋体" w:hAnsi="宋体" w:cs="宋体"/>
                      <w:color w:val="000000"/>
                      <w:kern w:val="0"/>
                      <w:sz w:val="15"/>
                      <w:szCs w:val="15"/>
                    </w:rPr>
                  </w:pPr>
                  <w:r>
                    <w:rPr>
                      <w:rFonts w:hint="eastAsia" w:ascii="宋体" w:hAnsi="宋体" w:cs="宋体"/>
                      <w:color w:val="000000"/>
                      <w:kern w:val="0"/>
                      <w:sz w:val="15"/>
                      <w:szCs w:val="15"/>
                    </w:rPr>
                    <w:t>212</w:t>
                  </w:r>
                </w:p>
              </w:tc>
              <w:tc>
                <w:tcPr>
                  <w:tcW w:w="539" w:type="dxa"/>
                  <w:tcBorders>
                    <w:top w:val="nil"/>
                    <w:left w:val="nil"/>
                    <w:bottom w:val="single" w:color="000000" w:sz="4" w:space="0"/>
                    <w:right w:val="single" w:color="000000" w:sz="4" w:space="0"/>
                  </w:tcBorders>
                  <w:shd w:val="clear" w:color="auto" w:fill="auto"/>
                  <w:noWrap/>
                  <w:vAlign w:val="center"/>
                </w:tcPr>
                <w:p>
                  <w:pPr>
                    <w:widowControl/>
                    <w:spacing w:line="200" w:lineRule="exact"/>
                    <w:jc w:val="left"/>
                    <w:rPr>
                      <w:rFonts w:ascii="宋体" w:hAnsi="宋体" w:cs="宋体"/>
                      <w:color w:val="000000"/>
                      <w:kern w:val="0"/>
                      <w:sz w:val="15"/>
                      <w:szCs w:val="15"/>
                    </w:rPr>
                  </w:pPr>
                  <w:r>
                    <w:rPr>
                      <w:rFonts w:hint="eastAsia" w:ascii="宋体" w:hAnsi="宋体" w:cs="宋体"/>
                      <w:color w:val="000000"/>
                      <w:kern w:val="0"/>
                      <w:sz w:val="15"/>
                      <w:szCs w:val="15"/>
                    </w:rPr>
                    <w:t>08</w:t>
                  </w:r>
                </w:p>
              </w:tc>
              <w:tc>
                <w:tcPr>
                  <w:tcW w:w="539" w:type="dxa"/>
                  <w:tcBorders>
                    <w:top w:val="nil"/>
                    <w:left w:val="nil"/>
                    <w:bottom w:val="single" w:color="000000" w:sz="4" w:space="0"/>
                    <w:right w:val="single" w:color="000000" w:sz="4" w:space="0"/>
                  </w:tcBorders>
                  <w:shd w:val="clear" w:color="auto" w:fill="auto"/>
                  <w:noWrap/>
                  <w:vAlign w:val="center"/>
                </w:tcPr>
                <w:p>
                  <w:pPr>
                    <w:widowControl/>
                    <w:spacing w:line="200" w:lineRule="exact"/>
                    <w:jc w:val="left"/>
                    <w:rPr>
                      <w:rFonts w:ascii="宋体" w:hAnsi="宋体" w:cs="宋体"/>
                      <w:color w:val="000000"/>
                      <w:kern w:val="0"/>
                      <w:sz w:val="15"/>
                      <w:szCs w:val="15"/>
                    </w:rPr>
                  </w:pPr>
                  <w:r>
                    <w:rPr>
                      <w:rFonts w:hint="eastAsia" w:ascii="宋体" w:hAnsi="宋体" w:cs="宋体"/>
                      <w:color w:val="000000"/>
                      <w:kern w:val="0"/>
                      <w:sz w:val="15"/>
                      <w:szCs w:val="15"/>
                    </w:rPr>
                    <w:t>03</w:t>
                  </w:r>
                </w:p>
              </w:tc>
              <w:tc>
                <w:tcPr>
                  <w:tcW w:w="1316" w:type="dxa"/>
                  <w:tcBorders>
                    <w:top w:val="nil"/>
                    <w:left w:val="nil"/>
                    <w:bottom w:val="single" w:color="000000" w:sz="4" w:space="0"/>
                    <w:right w:val="single" w:color="000000" w:sz="4" w:space="0"/>
                  </w:tcBorders>
                  <w:shd w:val="clear" w:color="auto" w:fill="auto"/>
                  <w:vAlign w:val="center"/>
                </w:tcPr>
                <w:p>
                  <w:pPr>
                    <w:widowControl/>
                    <w:spacing w:line="200" w:lineRule="exact"/>
                    <w:jc w:val="left"/>
                    <w:rPr>
                      <w:rFonts w:ascii="宋体" w:hAnsi="宋体" w:cs="宋体"/>
                      <w:color w:val="000000"/>
                      <w:kern w:val="0"/>
                      <w:sz w:val="15"/>
                      <w:szCs w:val="15"/>
                    </w:rPr>
                  </w:pPr>
                  <w:r>
                    <w:rPr>
                      <w:rFonts w:hint="eastAsia" w:ascii="宋体" w:hAnsi="宋体" w:cs="宋体"/>
                      <w:color w:val="000000"/>
                      <w:kern w:val="0"/>
                      <w:sz w:val="15"/>
                      <w:szCs w:val="15"/>
                    </w:rPr>
                    <w:t>108001</w:t>
                  </w:r>
                </w:p>
              </w:tc>
              <w:tc>
                <w:tcPr>
                  <w:tcW w:w="4028" w:type="dxa"/>
                  <w:tcBorders>
                    <w:top w:val="nil"/>
                    <w:left w:val="nil"/>
                    <w:bottom w:val="single" w:color="000000" w:sz="4" w:space="0"/>
                    <w:right w:val="single" w:color="000000" w:sz="4" w:space="0"/>
                  </w:tcBorders>
                  <w:shd w:val="clear" w:color="auto" w:fill="auto"/>
                  <w:vAlign w:val="center"/>
                </w:tcPr>
                <w:p>
                  <w:pPr>
                    <w:widowControl/>
                    <w:spacing w:line="200" w:lineRule="exact"/>
                    <w:jc w:val="left"/>
                    <w:rPr>
                      <w:rFonts w:ascii="宋体" w:hAnsi="宋体" w:cs="宋体"/>
                      <w:color w:val="000000"/>
                      <w:kern w:val="0"/>
                      <w:sz w:val="15"/>
                      <w:szCs w:val="15"/>
                    </w:rPr>
                  </w:pPr>
                  <w:r>
                    <w:rPr>
                      <w:rFonts w:hint="eastAsia" w:ascii="宋体" w:hAnsi="宋体" w:cs="宋体"/>
                      <w:color w:val="000000"/>
                      <w:kern w:val="0"/>
                      <w:sz w:val="15"/>
                      <w:szCs w:val="15"/>
                    </w:rPr>
                    <w:t>城市建设支出</w:t>
                  </w:r>
                </w:p>
              </w:tc>
              <w:tc>
                <w:tcPr>
                  <w:tcW w:w="1221" w:type="dxa"/>
                  <w:tcBorders>
                    <w:top w:val="nil"/>
                    <w:left w:val="nil"/>
                    <w:bottom w:val="single" w:color="000000" w:sz="4" w:space="0"/>
                    <w:right w:val="single" w:color="000000" w:sz="4" w:space="0"/>
                  </w:tcBorders>
                  <w:shd w:val="clear" w:color="auto" w:fill="auto"/>
                  <w:noWrap/>
                  <w:vAlign w:val="center"/>
                </w:tcPr>
                <w:p>
                  <w:pPr>
                    <w:widowControl/>
                    <w:spacing w:line="200" w:lineRule="exact"/>
                    <w:jc w:val="right"/>
                    <w:rPr>
                      <w:rFonts w:ascii="宋体" w:hAnsi="宋体" w:cs="宋体"/>
                      <w:color w:val="000000"/>
                      <w:kern w:val="0"/>
                      <w:sz w:val="15"/>
                      <w:szCs w:val="15"/>
                    </w:rPr>
                  </w:pPr>
                  <w:r>
                    <w:rPr>
                      <w:rFonts w:hint="eastAsia" w:ascii="宋体" w:hAnsi="宋体" w:cs="宋体"/>
                      <w:color w:val="000000"/>
                      <w:kern w:val="0"/>
                      <w:sz w:val="15"/>
                      <w:szCs w:val="15"/>
                    </w:rPr>
                    <w:t>47.08</w:t>
                  </w:r>
                </w:p>
              </w:tc>
              <w:tc>
                <w:tcPr>
                  <w:tcW w:w="1221" w:type="dxa"/>
                  <w:tcBorders>
                    <w:top w:val="nil"/>
                    <w:left w:val="nil"/>
                    <w:bottom w:val="single" w:color="000000" w:sz="4" w:space="0"/>
                    <w:right w:val="single" w:color="000000" w:sz="4" w:space="0"/>
                  </w:tcBorders>
                  <w:shd w:val="clear" w:color="auto" w:fill="auto"/>
                  <w:noWrap/>
                  <w:vAlign w:val="center"/>
                </w:tcPr>
                <w:p>
                  <w:pPr>
                    <w:widowControl/>
                    <w:spacing w:line="200" w:lineRule="exact"/>
                    <w:jc w:val="right"/>
                    <w:rPr>
                      <w:rFonts w:ascii="宋体" w:hAnsi="宋体" w:cs="宋体"/>
                      <w:color w:val="000000"/>
                      <w:kern w:val="0"/>
                      <w:sz w:val="15"/>
                      <w:szCs w:val="15"/>
                    </w:rPr>
                  </w:pPr>
                  <w:r>
                    <w:rPr>
                      <w:rFonts w:hint="eastAsia" w:ascii="宋体" w:hAnsi="宋体" w:cs="宋体"/>
                      <w:color w:val="000000"/>
                      <w:kern w:val="0"/>
                      <w:sz w:val="15"/>
                      <w:szCs w:val="15"/>
                    </w:rPr>
                    <w:t>47.08</w:t>
                  </w:r>
                </w:p>
              </w:tc>
              <w:tc>
                <w:tcPr>
                  <w:tcW w:w="1316" w:type="dxa"/>
                  <w:tcBorders>
                    <w:top w:val="nil"/>
                    <w:left w:val="nil"/>
                    <w:bottom w:val="single" w:color="000000" w:sz="4" w:space="0"/>
                    <w:right w:val="single" w:color="000000" w:sz="4" w:space="0"/>
                  </w:tcBorders>
                  <w:shd w:val="clear" w:color="auto" w:fill="auto"/>
                  <w:noWrap/>
                  <w:vAlign w:val="center"/>
                </w:tcPr>
                <w:p>
                  <w:pPr>
                    <w:widowControl/>
                    <w:spacing w:line="200" w:lineRule="exact"/>
                    <w:jc w:val="right"/>
                    <w:rPr>
                      <w:rFonts w:ascii="宋体" w:hAnsi="宋体" w:cs="宋体"/>
                      <w:color w:val="000000"/>
                      <w:kern w:val="0"/>
                      <w:sz w:val="15"/>
                      <w:szCs w:val="15"/>
                    </w:rPr>
                  </w:pPr>
                  <w:r>
                    <w:rPr>
                      <w:rFonts w:hint="eastAsia" w:ascii="宋体" w:hAnsi="宋体" w:cs="宋体"/>
                      <w:color w:val="000000"/>
                      <w:kern w:val="0"/>
                      <w:sz w:val="15"/>
                      <w:szCs w:val="15"/>
                    </w:rPr>
                    <w:t>0.00</w:t>
                  </w:r>
                </w:p>
              </w:tc>
              <w:tc>
                <w:tcPr>
                  <w:tcW w:w="1318" w:type="dxa"/>
                  <w:tcBorders>
                    <w:top w:val="nil"/>
                    <w:left w:val="nil"/>
                    <w:bottom w:val="single" w:color="000000" w:sz="4" w:space="0"/>
                    <w:right w:val="single" w:color="000000" w:sz="4" w:space="0"/>
                  </w:tcBorders>
                  <w:shd w:val="clear" w:color="auto" w:fill="auto"/>
                  <w:noWrap/>
                  <w:vAlign w:val="center"/>
                </w:tcPr>
                <w:p>
                  <w:pPr>
                    <w:widowControl/>
                    <w:spacing w:line="200" w:lineRule="exact"/>
                    <w:jc w:val="right"/>
                    <w:rPr>
                      <w:rFonts w:ascii="宋体" w:hAnsi="宋体" w:cs="宋体"/>
                      <w:color w:val="000000"/>
                      <w:kern w:val="0"/>
                      <w:sz w:val="15"/>
                      <w:szCs w:val="15"/>
                    </w:rPr>
                  </w:pPr>
                  <w:r>
                    <w:rPr>
                      <w:rFonts w:hint="eastAsia" w:ascii="宋体" w:hAnsi="宋体" w:cs="宋体"/>
                      <w:color w:val="000000"/>
                      <w:kern w:val="0"/>
                      <w:sz w:val="15"/>
                      <w:szCs w:val="15"/>
                    </w:rPr>
                    <w:t>47.08</w:t>
                  </w:r>
                </w:p>
              </w:tc>
              <w:tc>
                <w:tcPr>
                  <w:tcW w:w="1835" w:type="dxa"/>
                  <w:tcBorders>
                    <w:top w:val="nil"/>
                    <w:left w:val="nil"/>
                    <w:bottom w:val="single" w:color="000000" w:sz="4" w:space="0"/>
                    <w:right w:val="single" w:color="000000" w:sz="4" w:space="0"/>
                  </w:tcBorders>
                  <w:shd w:val="clear" w:color="auto" w:fill="auto"/>
                  <w:noWrap/>
                  <w:vAlign w:val="center"/>
                </w:tcPr>
                <w:p>
                  <w:pPr>
                    <w:widowControl/>
                    <w:spacing w:line="200" w:lineRule="exact"/>
                    <w:jc w:val="right"/>
                    <w:rPr>
                      <w:rFonts w:ascii="宋体" w:hAnsi="宋体" w:cs="宋体"/>
                      <w:color w:val="000000"/>
                      <w:kern w:val="0"/>
                      <w:sz w:val="15"/>
                      <w:szCs w:val="15"/>
                    </w:rPr>
                  </w:pPr>
                  <w:r>
                    <w:rPr>
                      <w:rFonts w:hint="eastAsia" w:ascii="宋体" w:hAnsi="宋体" w:cs="宋体"/>
                      <w:color w:val="000000"/>
                      <w:kern w:val="0"/>
                      <w:sz w:val="15"/>
                      <w:szCs w:val="15"/>
                    </w:rPr>
                    <w:t>0.00</w:t>
                  </w:r>
                </w:p>
              </w:tc>
            </w:tr>
            <w:tr>
              <w:trPr>
                <w:trHeight w:val="259" w:hRule="atLeast"/>
              </w:trPr>
              <w:tc>
                <w:tcPr>
                  <w:tcW w:w="634"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00" w:lineRule="exact"/>
                    <w:jc w:val="left"/>
                    <w:rPr>
                      <w:rFonts w:ascii="宋体" w:hAnsi="宋体" w:cs="宋体"/>
                      <w:b/>
                      <w:bCs/>
                      <w:color w:val="000000"/>
                      <w:kern w:val="0"/>
                      <w:sz w:val="15"/>
                      <w:szCs w:val="15"/>
                    </w:rPr>
                  </w:pPr>
                  <w:r>
                    <w:rPr>
                      <w:rFonts w:hint="eastAsia" w:ascii="宋体" w:hAnsi="宋体" w:cs="宋体"/>
                      <w:b/>
                      <w:bCs/>
                      <w:color w:val="000000"/>
                      <w:kern w:val="0"/>
                      <w:sz w:val="15"/>
                      <w:szCs w:val="15"/>
                    </w:rPr>
                    <w:t>221</w:t>
                  </w:r>
                </w:p>
              </w:tc>
              <w:tc>
                <w:tcPr>
                  <w:tcW w:w="539" w:type="dxa"/>
                  <w:tcBorders>
                    <w:top w:val="nil"/>
                    <w:left w:val="nil"/>
                    <w:bottom w:val="single" w:color="000000" w:sz="4" w:space="0"/>
                    <w:right w:val="single" w:color="000000" w:sz="4" w:space="0"/>
                  </w:tcBorders>
                  <w:shd w:val="clear" w:color="auto" w:fill="auto"/>
                  <w:noWrap/>
                  <w:vAlign w:val="center"/>
                </w:tcPr>
                <w:p>
                  <w:pPr>
                    <w:widowControl/>
                    <w:spacing w:line="200" w:lineRule="exact"/>
                    <w:jc w:val="left"/>
                    <w:rPr>
                      <w:rFonts w:ascii="宋体" w:hAnsi="宋体" w:cs="宋体"/>
                      <w:b/>
                      <w:bCs/>
                      <w:color w:val="000000"/>
                      <w:kern w:val="0"/>
                      <w:sz w:val="15"/>
                      <w:szCs w:val="15"/>
                    </w:rPr>
                  </w:pPr>
                  <w:r>
                    <w:rPr>
                      <w:rFonts w:hint="eastAsia" w:ascii="宋体" w:hAnsi="宋体" w:cs="宋体"/>
                      <w:b/>
                      <w:bCs/>
                      <w:color w:val="000000"/>
                      <w:kern w:val="0"/>
                      <w:sz w:val="15"/>
                      <w:szCs w:val="15"/>
                    </w:rPr>
                    <w:t>　</w:t>
                  </w:r>
                </w:p>
              </w:tc>
              <w:tc>
                <w:tcPr>
                  <w:tcW w:w="539" w:type="dxa"/>
                  <w:tcBorders>
                    <w:top w:val="nil"/>
                    <w:left w:val="nil"/>
                    <w:bottom w:val="single" w:color="000000" w:sz="4" w:space="0"/>
                    <w:right w:val="single" w:color="000000" w:sz="4" w:space="0"/>
                  </w:tcBorders>
                  <w:shd w:val="clear" w:color="auto" w:fill="auto"/>
                  <w:noWrap/>
                  <w:vAlign w:val="center"/>
                </w:tcPr>
                <w:p>
                  <w:pPr>
                    <w:widowControl/>
                    <w:spacing w:line="200" w:lineRule="exact"/>
                    <w:jc w:val="left"/>
                    <w:rPr>
                      <w:rFonts w:ascii="宋体" w:hAnsi="宋体" w:cs="宋体"/>
                      <w:b/>
                      <w:bCs/>
                      <w:color w:val="000000"/>
                      <w:kern w:val="0"/>
                      <w:sz w:val="15"/>
                      <w:szCs w:val="15"/>
                    </w:rPr>
                  </w:pPr>
                  <w:r>
                    <w:rPr>
                      <w:rFonts w:hint="eastAsia" w:ascii="宋体" w:hAnsi="宋体" w:cs="宋体"/>
                      <w:b/>
                      <w:bCs/>
                      <w:color w:val="000000"/>
                      <w:kern w:val="0"/>
                      <w:sz w:val="15"/>
                      <w:szCs w:val="15"/>
                    </w:rPr>
                    <w:t>　</w:t>
                  </w:r>
                </w:p>
              </w:tc>
              <w:tc>
                <w:tcPr>
                  <w:tcW w:w="1316" w:type="dxa"/>
                  <w:tcBorders>
                    <w:top w:val="nil"/>
                    <w:left w:val="nil"/>
                    <w:bottom w:val="single" w:color="000000" w:sz="4" w:space="0"/>
                    <w:right w:val="single" w:color="000000" w:sz="4" w:space="0"/>
                  </w:tcBorders>
                  <w:shd w:val="clear" w:color="auto" w:fill="auto"/>
                  <w:vAlign w:val="center"/>
                </w:tcPr>
                <w:p>
                  <w:pPr>
                    <w:widowControl/>
                    <w:spacing w:line="200" w:lineRule="exact"/>
                    <w:jc w:val="left"/>
                    <w:rPr>
                      <w:rFonts w:ascii="宋体" w:hAnsi="宋体" w:cs="宋体"/>
                      <w:b/>
                      <w:bCs/>
                      <w:color w:val="000000"/>
                      <w:kern w:val="0"/>
                      <w:sz w:val="15"/>
                      <w:szCs w:val="15"/>
                    </w:rPr>
                  </w:pPr>
                  <w:r>
                    <w:rPr>
                      <w:rFonts w:hint="eastAsia" w:ascii="宋体" w:hAnsi="宋体" w:cs="宋体"/>
                      <w:b/>
                      <w:bCs/>
                      <w:color w:val="000000"/>
                      <w:kern w:val="0"/>
                      <w:sz w:val="15"/>
                      <w:szCs w:val="15"/>
                    </w:rPr>
                    <w:t>　</w:t>
                  </w:r>
                </w:p>
              </w:tc>
              <w:tc>
                <w:tcPr>
                  <w:tcW w:w="4028" w:type="dxa"/>
                  <w:tcBorders>
                    <w:top w:val="nil"/>
                    <w:left w:val="nil"/>
                    <w:bottom w:val="single" w:color="000000" w:sz="4" w:space="0"/>
                    <w:right w:val="single" w:color="000000" w:sz="4" w:space="0"/>
                  </w:tcBorders>
                  <w:shd w:val="clear" w:color="auto" w:fill="auto"/>
                  <w:vAlign w:val="center"/>
                </w:tcPr>
                <w:p>
                  <w:pPr>
                    <w:widowControl/>
                    <w:spacing w:line="200" w:lineRule="exact"/>
                    <w:jc w:val="left"/>
                    <w:rPr>
                      <w:rFonts w:ascii="宋体" w:hAnsi="宋体" w:cs="宋体"/>
                      <w:b/>
                      <w:bCs/>
                      <w:color w:val="000000"/>
                      <w:kern w:val="0"/>
                      <w:sz w:val="15"/>
                      <w:szCs w:val="15"/>
                    </w:rPr>
                  </w:pPr>
                  <w:r>
                    <w:rPr>
                      <w:rFonts w:hint="eastAsia" w:ascii="宋体" w:hAnsi="宋体" w:cs="宋体"/>
                      <w:b/>
                      <w:bCs/>
                      <w:color w:val="000000"/>
                      <w:kern w:val="0"/>
                      <w:sz w:val="15"/>
                      <w:szCs w:val="15"/>
                    </w:rPr>
                    <w:t>住房保障支出</w:t>
                  </w:r>
                </w:p>
              </w:tc>
              <w:tc>
                <w:tcPr>
                  <w:tcW w:w="1221" w:type="dxa"/>
                  <w:tcBorders>
                    <w:top w:val="nil"/>
                    <w:left w:val="nil"/>
                    <w:bottom w:val="single" w:color="000000" w:sz="4" w:space="0"/>
                    <w:right w:val="single" w:color="000000" w:sz="4" w:space="0"/>
                  </w:tcBorders>
                  <w:shd w:val="clear" w:color="auto" w:fill="auto"/>
                  <w:noWrap/>
                  <w:vAlign w:val="center"/>
                </w:tcPr>
                <w:p>
                  <w:pPr>
                    <w:widowControl/>
                    <w:spacing w:line="200" w:lineRule="exact"/>
                    <w:jc w:val="right"/>
                    <w:rPr>
                      <w:rFonts w:ascii="宋体" w:hAnsi="宋体" w:cs="宋体"/>
                      <w:b/>
                      <w:bCs/>
                      <w:color w:val="000000"/>
                      <w:kern w:val="0"/>
                      <w:sz w:val="15"/>
                      <w:szCs w:val="15"/>
                    </w:rPr>
                  </w:pPr>
                  <w:r>
                    <w:rPr>
                      <w:rFonts w:hint="eastAsia" w:ascii="宋体" w:hAnsi="宋体" w:cs="宋体"/>
                      <w:b/>
                      <w:bCs/>
                      <w:color w:val="000000"/>
                      <w:kern w:val="0"/>
                      <w:sz w:val="15"/>
                      <w:szCs w:val="15"/>
                    </w:rPr>
                    <w:t>176.86</w:t>
                  </w:r>
                </w:p>
              </w:tc>
              <w:tc>
                <w:tcPr>
                  <w:tcW w:w="1221" w:type="dxa"/>
                  <w:tcBorders>
                    <w:top w:val="nil"/>
                    <w:left w:val="nil"/>
                    <w:bottom w:val="single" w:color="000000" w:sz="4" w:space="0"/>
                    <w:right w:val="single" w:color="000000" w:sz="4" w:space="0"/>
                  </w:tcBorders>
                  <w:shd w:val="clear" w:color="auto" w:fill="auto"/>
                  <w:noWrap/>
                  <w:vAlign w:val="center"/>
                </w:tcPr>
                <w:p>
                  <w:pPr>
                    <w:widowControl/>
                    <w:spacing w:line="200" w:lineRule="exact"/>
                    <w:jc w:val="right"/>
                    <w:rPr>
                      <w:rFonts w:ascii="宋体" w:hAnsi="宋体" w:cs="宋体"/>
                      <w:b/>
                      <w:bCs/>
                      <w:color w:val="000000"/>
                      <w:kern w:val="0"/>
                      <w:sz w:val="15"/>
                      <w:szCs w:val="15"/>
                    </w:rPr>
                  </w:pPr>
                  <w:r>
                    <w:rPr>
                      <w:rFonts w:hint="eastAsia" w:ascii="宋体" w:hAnsi="宋体" w:cs="宋体"/>
                      <w:b/>
                      <w:bCs/>
                      <w:color w:val="000000"/>
                      <w:kern w:val="0"/>
                      <w:sz w:val="15"/>
                      <w:szCs w:val="15"/>
                    </w:rPr>
                    <w:t>176.86</w:t>
                  </w:r>
                </w:p>
              </w:tc>
              <w:tc>
                <w:tcPr>
                  <w:tcW w:w="1316" w:type="dxa"/>
                  <w:tcBorders>
                    <w:top w:val="nil"/>
                    <w:left w:val="nil"/>
                    <w:bottom w:val="single" w:color="000000" w:sz="4" w:space="0"/>
                    <w:right w:val="single" w:color="000000" w:sz="4" w:space="0"/>
                  </w:tcBorders>
                  <w:shd w:val="clear" w:color="auto" w:fill="auto"/>
                  <w:noWrap/>
                  <w:vAlign w:val="center"/>
                </w:tcPr>
                <w:p>
                  <w:pPr>
                    <w:widowControl/>
                    <w:spacing w:line="200" w:lineRule="exact"/>
                    <w:jc w:val="right"/>
                    <w:rPr>
                      <w:rFonts w:ascii="宋体" w:hAnsi="宋体" w:cs="宋体"/>
                      <w:b/>
                      <w:bCs/>
                      <w:color w:val="000000"/>
                      <w:kern w:val="0"/>
                      <w:sz w:val="15"/>
                      <w:szCs w:val="15"/>
                    </w:rPr>
                  </w:pPr>
                  <w:r>
                    <w:rPr>
                      <w:rFonts w:hint="eastAsia" w:ascii="宋体" w:hAnsi="宋体" w:cs="宋体"/>
                      <w:b/>
                      <w:bCs/>
                      <w:color w:val="000000"/>
                      <w:kern w:val="0"/>
                      <w:sz w:val="15"/>
                      <w:szCs w:val="15"/>
                    </w:rPr>
                    <w:t>176.86</w:t>
                  </w:r>
                </w:p>
              </w:tc>
              <w:tc>
                <w:tcPr>
                  <w:tcW w:w="1318" w:type="dxa"/>
                  <w:tcBorders>
                    <w:top w:val="nil"/>
                    <w:left w:val="nil"/>
                    <w:bottom w:val="single" w:color="000000" w:sz="4" w:space="0"/>
                    <w:right w:val="single" w:color="000000" w:sz="4" w:space="0"/>
                  </w:tcBorders>
                  <w:shd w:val="clear" w:color="auto" w:fill="auto"/>
                  <w:noWrap/>
                  <w:vAlign w:val="center"/>
                </w:tcPr>
                <w:p>
                  <w:pPr>
                    <w:widowControl/>
                    <w:spacing w:line="200" w:lineRule="exact"/>
                    <w:jc w:val="right"/>
                    <w:rPr>
                      <w:rFonts w:ascii="宋体" w:hAnsi="宋体" w:cs="宋体"/>
                      <w:b/>
                      <w:bCs/>
                      <w:color w:val="000000"/>
                      <w:kern w:val="0"/>
                      <w:sz w:val="15"/>
                      <w:szCs w:val="15"/>
                    </w:rPr>
                  </w:pPr>
                  <w:r>
                    <w:rPr>
                      <w:rFonts w:hint="eastAsia" w:ascii="宋体" w:hAnsi="宋体" w:cs="宋体"/>
                      <w:b/>
                      <w:bCs/>
                      <w:color w:val="000000"/>
                      <w:kern w:val="0"/>
                      <w:sz w:val="15"/>
                      <w:szCs w:val="15"/>
                    </w:rPr>
                    <w:t>0.00</w:t>
                  </w:r>
                </w:p>
              </w:tc>
              <w:tc>
                <w:tcPr>
                  <w:tcW w:w="1835" w:type="dxa"/>
                  <w:tcBorders>
                    <w:top w:val="nil"/>
                    <w:left w:val="nil"/>
                    <w:bottom w:val="single" w:color="000000" w:sz="4" w:space="0"/>
                    <w:right w:val="single" w:color="000000" w:sz="4" w:space="0"/>
                  </w:tcBorders>
                  <w:shd w:val="clear" w:color="auto" w:fill="auto"/>
                  <w:noWrap/>
                  <w:vAlign w:val="center"/>
                </w:tcPr>
                <w:p>
                  <w:pPr>
                    <w:widowControl/>
                    <w:spacing w:line="200" w:lineRule="exact"/>
                    <w:jc w:val="right"/>
                    <w:rPr>
                      <w:rFonts w:ascii="宋体" w:hAnsi="宋体" w:cs="宋体"/>
                      <w:b/>
                      <w:bCs/>
                      <w:color w:val="000000"/>
                      <w:kern w:val="0"/>
                      <w:sz w:val="15"/>
                      <w:szCs w:val="15"/>
                    </w:rPr>
                  </w:pPr>
                  <w:r>
                    <w:rPr>
                      <w:rFonts w:hint="eastAsia" w:ascii="宋体" w:hAnsi="宋体" w:cs="宋体"/>
                      <w:b/>
                      <w:bCs/>
                      <w:color w:val="000000"/>
                      <w:kern w:val="0"/>
                      <w:sz w:val="15"/>
                      <w:szCs w:val="15"/>
                    </w:rPr>
                    <w:t>0.00</w:t>
                  </w:r>
                </w:p>
              </w:tc>
            </w:tr>
            <w:tr>
              <w:trPr>
                <w:trHeight w:val="259" w:hRule="atLeast"/>
              </w:trPr>
              <w:tc>
                <w:tcPr>
                  <w:tcW w:w="634"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00" w:lineRule="exact"/>
                    <w:jc w:val="left"/>
                    <w:rPr>
                      <w:rFonts w:ascii="宋体" w:hAnsi="宋体" w:cs="宋体"/>
                      <w:b/>
                      <w:bCs/>
                      <w:color w:val="000000"/>
                      <w:kern w:val="0"/>
                      <w:sz w:val="15"/>
                      <w:szCs w:val="15"/>
                    </w:rPr>
                  </w:pPr>
                  <w:r>
                    <w:rPr>
                      <w:rFonts w:hint="eastAsia" w:ascii="宋体" w:hAnsi="宋体" w:cs="宋体"/>
                      <w:b/>
                      <w:bCs/>
                      <w:color w:val="000000"/>
                      <w:kern w:val="0"/>
                      <w:sz w:val="15"/>
                      <w:szCs w:val="15"/>
                    </w:rPr>
                    <w:t>　</w:t>
                  </w:r>
                </w:p>
              </w:tc>
              <w:tc>
                <w:tcPr>
                  <w:tcW w:w="539" w:type="dxa"/>
                  <w:tcBorders>
                    <w:top w:val="nil"/>
                    <w:left w:val="nil"/>
                    <w:bottom w:val="single" w:color="000000" w:sz="4" w:space="0"/>
                    <w:right w:val="single" w:color="000000" w:sz="4" w:space="0"/>
                  </w:tcBorders>
                  <w:shd w:val="clear" w:color="auto" w:fill="auto"/>
                  <w:noWrap/>
                  <w:vAlign w:val="center"/>
                </w:tcPr>
                <w:p>
                  <w:pPr>
                    <w:widowControl/>
                    <w:spacing w:line="200" w:lineRule="exact"/>
                    <w:jc w:val="left"/>
                    <w:rPr>
                      <w:rFonts w:ascii="宋体" w:hAnsi="宋体" w:cs="宋体"/>
                      <w:b/>
                      <w:bCs/>
                      <w:color w:val="000000"/>
                      <w:kern w:val="0"/>
                      <w:sz w:val="15"/>
                      <w:szCs w:val="15"/>
                    </w:rPr>
                  </w:pPr>
                  <w:r>
                    <w:rPr>
                      <w:rFonts w:hint="eastAsia" w:ascii="宋体" w:hAnsi="宋体" w:cs="宋体"/>
                      <w:b/>
                      <w:bCs/>
                      <w:color w:val="000000"/>
                      <w:kern w:val="0"/>
                      <w:sz w:val="15"/>
                      <w:szCs w:val="15"/>
                    </w:rPr>
                    <w:t>02</w:t>
                  </w:r>
                </w:p>
              </w:tc>
              <w:tc>
                <w:tcPr>
                  <w:tcW w:w="539" w:type="dxa"/>
                  <w:tcBorders>
                    <w:top w:val="nil"/>
                    <w:left w:val="nil"/>
                    <w:bottom w:val="single" w:color="000000" w:sz="4" w:space="0"/>
                    <w:right w:val="single" w:color="000000" w:sz="4" w:space="0"/>
                  </w:tcBorders>
                  <w:shd w:val="clear" w:color="auto" w:fill="auto"/>
                  <w:noWrap/>
                  <w:vAlign w:val="center"/>
                </w:tcPr>
                <w:p>
                  <w:pPr>
                    <w:widowControl/>
                    <w:spacing w:line="200" w:lineRule="exact"/>
                    <w:jc w:val="left"/>
                    <w:rPr>
                      <w:rFonts w:ascii="宋体" w:hAnsi="宋体" w:cs="宋体"/>
                      <w:b/>
                      <w:bCs/>
                      <w:color w:val="000000"/>
                      <w:kern w:val="0"/>
                      <w:sz w:val="15"/>
                      <w:szCs w:val="15"/>
                    </w:rPr>
                  </w:pPr>
                  <w:r>
                    <w:rPr>
                      <w:rFonts w:hint="eastAsia" w:ascii="宋体" w:hAnsi="宋体" w:cs="宋体"/>
                      <w:b/>
                      <w:bCs/>
                      <w:color w:val="000000"/>
                      <w:kern w:val="0"/>
                      <w:sz w:val="15"/>
                      <w:szCs w:val="15"/>
                    </w:rPr>
                    <w:t>　</w:t>
                  </w:r>
                </w:p>
              </w:tc>
              <w:tc>
                <w:tcPr>
                  <w:tcW w:w="1316" w:type="dxa"/>
                  <w:tcBorders>
                    <w:top w:val="nil"/>
                    <w:left w:val="nil"/>
                    <w:bottom w:val="single" w:color="000000" w:sz="4" w:space="0"/>
                    <w:right w:val="single" w:color="000000" w:sz="4" w:space="0"/>
                  </w:tcBorders>
                  <w:shd w:val="clear" w:color="auto" w:fill="auto"/>
                  <w:vAlign w:val="center"/>
                </w:tcPr>
                <w:p>
                  <w:pPr>
                    <w:widowControl/>
                    <w:spacing w:line="200" w:lineRule="exact"/>
                    <w:jc w:val="left"/>
                    <w:rPr>
                      <w:rFonts w:ascii="宋体" w:hAnsi="宋体" w:cs="宋体"/>
                      <w:b/>
                      <w:bCs/>
                      <w:color w:val="000000"/>
                      <w:kern w:val="0"/>
                      <w:sz w:val="15"/>
                      <w:szCs w:val="15"/>
                    </w:rPr>
                  </w:pPr>
                  <w:r>
                    <w:rPr>
                      <w:rFonts w:hint="eastAsia" w:ascii="宋体" w:hAnsi="宋体" w:cs="宋体"/>
                      <w:b/>
                      <w:bCs/>
                      <w:color w:val="000000"/>
                      <w:kern w:val="0"/>
                      <w:sz w:val="15"/>
                      <w:szCs w:val="15"/>
                    </w:rPr>
                    <w:t>　</w:t>
                  </w:r>
                </w:p>
              </w:tc>
              <w:tc>
                <w:tcPr>
                  <w:tcW w:w="4028" w:type="dxa"/>
                  <w:tcBorders>
                    <w:top w:val="nil"/>
                    <w:left w:val="nil"/>
                    <w:bottom w:val="single" w:color="000000" w:sz="4" w:space="0"/>
                    <w:right w:val="single" w:color="000000" w:sz="4" w:space="0"/>
                  </w:tcBorders>
                  <w:shd w:val="clear" w:color="auto" w:fill="auto"/>
                  <w:vAlign w:val="center"/>
                </w:tcPr>
                <w:p>
                  <w:pPr>
                    <w:widowControl/>
                    <w:spacing w:line="200" w:lineRule="exact"/>
                    <w:jc w:val="left"/>
                    <w:rPr>
                      <w:rFonts w:ascii="宋体" w:hAnsi="宋体" w:cs="宋体"/>
                      <w:b/>
                      <w:bCs/>
                      <w:color w:val="000000"/>
                      <w:kern w:val="0"/>
                      <w:sz w:val="15"/>
                      <w:szCs w:val="15"/>
                    </w:rPr>
                  </w:pPr>
                  <w:r>
                    <w:rPr>
                      <w:rFonts w:hint="eastAsia" w:ascii="宋体" w:hAnsi="宋体" w:cs="宋体"/>
                      <w:b/>
                      <w:bCs/>
                      <w:color w:val="000000"/>
                      <w:kern w:val="0"/>
                      <w:sz w:val="15"/>
                      <w:szCs w:val="15"/>
                    </w:rPr>
                    <w:t>住房改革支出</w:t>
                  </w:r>
                </w:p>
              </w:tc>
              <w:tc>
                <w:tcPr>
                  <w:tcW w:w="1221" w:type="dxa"/>
                  <w:tcBorders>
                    <w:top w:val="nil"/>
                    <w:left w:val="nil"/>
                    <w:bottom w:val="single" w:color="000000" w:sz="4" w:space="0"/>
                    <w:right w:val="single" w:color="000000" w:sz="4" w:space="0"/>
                  </w:tcBorders>
                  <w:shd w:val="clear" w:color="auto" w:fill="auto"/>
                  <w:noWrap/>
                  <w:vAlign w:val="center"/>
                </w:tcPr>
                <w:p>
                  <w:pPr>
                    <w:widowControl/>
                    <w:spacing w:line="200" w:lineRule="exact"/>
                    <w:jc w:val="right"/>
                    <w:rPr>
                      <w:rFonts w:ascii="宋体" w:hAnsi="宋体" w:cs="宋体"/>
                      <w:b/>
                      <w:bCs/>
                      <w:color w:val="000000"/>
                      <w:kern w:val="0"/>
                      <w:sz w:val="15"/>
                      <w:szCs w:val="15"/>
                    </w:rPr>
                  </w:pPr>
                  <w:r>
                    <w:rPr>
                      <w:rFonts w:hint="eastAsia" w:ascii="宋体" w:hAnsi="宋体" w:cs="宋体"/>
                      <w:b/>
                      <w:bCs/>
                      <w:color w:val="000000"/>
                      <w:kern w:val="0"/>
                      <w:sz w:val="15"/>
                      <w:szCs w:val="15"/>
                    </w:rPr>
                    <w:t>176.86</w:t>
                  </w:r>
                </w:p>
              </w:tc>
              <w:tc>
                <w:tcPr>
                  <w:tcW w:w="1221" w:type="dxa"/>
                  <w:tcBorders>
                    <w:top w:val="nil"/>
                    <w:left w:val="nil"/>
                    <w:bottom w:val="single" w:color="000000" w:sz="4" w:space="0"/>
                    <w:right w:val="single" w:color="000000" w:sz="4" w:space="0"/>
                  </w:tcBorders>
                  <w:shd w:val="clear" w:color="auto" w:fill="auto"/>
                  <w:noWrap/>
                  <w:vAlign w:val="center"/>
                </w:tcPr>
                <w:p>
                  <w:pPr>
                    <w:widowControl/>
                    <w:spacing w:line="200" w:lineRule="exact"/>
                    <w:jc w:val="right"/>
                    <w:rPr>
                      <w:rFonts w:ascii="宋体" w:hAnsi="宋体" w:cs="宋体"/>
                      <w:b/>
                      <w:bCs/>
                      <w:color w:val="000000"/>
                      <w:kern w:val="0"/>
                      <w:sz w:val="15"/>
                      <w:szCs w:val="15"/>
                    </w:rPr>
                  </w:pPr>
                  <w:r>
                    <w:rPr>
                      <w:rFonts w:hint="eastAsia" w:ascii="宋体" w:hAnsi="宋体" w:cs="宋体"/>
                      <w:b/>
                      <w:bCs/>
                      <w:color w:val="000000"/>
                      <w:kern w:val="0"/>
                      <w:sz w:val="15"/>
                      <w:szCs w:val="15"/>
                    </w:rPr>
                    <w:t>176.86</w:t>
                  </w:r>
                </w:p>
              </w:tc>
              <w:tc>
                <w:tcPr>
                  <w:tcW w:w="1316" w:type="dxa"/>
                  <w:tcBorders>
                    <w:top w:val="nil"/>
                    <w:left w:val="nil"/>
                    <w:bottom w:val="single" w:color="000000" w:sz="4" w:space="0"/>
                    <w:right w:val="single" w:color="000000" w:sz="4" w:space="0"/>
                  </w:tcBorders>
                  <w:shd w:val="clear" w:color="auto" w:fill="auto"/>
                  <w:noWrap/>
                  <w:vAlign w:val="center"/>
                </w:tcPr>
                <w:p>
                  <w:pPr>
                    <w:widowControl/>
                    <w:spacing w:line="200" w:lineRule="exact"/>
                    <w:jc w:val="right"/>
                    <w:rPr>
                      <w:rFonts w:ascii="宋体" w:hAnsi="宋体" w:cs="宋体"/>
                      <w:b/>
                      <w:bCs/>
                      <w:color w:val="000000"/>
                      <w:kern w:val="0"/>
                      <w:sz w:val="15"/>
                      <w:szCs w:val="15"/>
                    </w:rPr>
                  </w:pPr>
                  <w:r>
                    <w:rPr>
                      <w:rFonts w:hint="eastAsia" w:ascii="宋体" w:hAnsi="宋体" w:cs="宋体"/>
                      <w:b/>
                      <w:bCs/>
                      <w:color w:val="000000"/>
                      <w:kern w:val="0"/>
                      <w:sz w:val="15"/>
                      <w:szCs w:val="15"/>
                    </w:rPr>
                    <w:t>176.86</w:t>
                  </w:r>
                </w:p>
              </w:tc>
              <w:tc>
                <w:tcPr>
                  <w:tcW w:w="1318" w:type="dxa"/>
                  <w:tcBorders>
                    <w:top w:val="nil"/>
                    <w:left w:val="nil"/>
                    <w:bottom w:val="single" w:color="000000" w:sz="4" w:space="0"/>
                    <w:right w:val="single" w:color="000000" w:sz="4" w:space="0"/>
                  </w:tcBorders>
                  <w:shd w:val="clear" w:color="auto" w:fill="auto"/>
                  <w:noWrap/>
                  <w:vAlign w:val="center"/>
                </w:tcPr>
                <w:p>
                  <w:pPr>
                    <w:widowControl/>
                    <w:spacing w:line="200" w:lineRule="exact"/>
                    <w:jc w:val="right"/>
                    <w:rPr>
                      <w:rFonts w:ascii="宋体" w:hAnsi="宋体" w:cs="宋体"/>
                      <w:b/>
                      <w:bCs/>
                      <w:color w:val="000000"/>
                      <w:kern w:val="0"/>
                      <w:sz w:val="15"/>
                      <w:szCs w:val="15"/>
                    </w:rPr>
                  </w:pPr>
                  <w:r>
                    <w:rPr>
                      <w:rFonts w:hint="eastAsia" w:ascii="宋体" w:hAnsi="宋体" w:cs="宋体"/>
                      <w:b/>
                      <w:bCs/>
                      <w:color w:val="000000"/>
                      <w:kern w:val="0"/>
                      <w:sz w:val="15"/>
                      <w:szCs w:val="15"/>
                    </w:rPr>
                    <w:t>0.00</w:t>
                  </w:r>
                </w:p>
              </w:tc>
              <w:tc>
                <w:tcPr>
                  <w:tcW w:w="1835" w:type="dxa"/>
                  <w:tcBorders>
                    <w:top w:val="nil"/>
                    <w:left w:val="nil"/>
                    <w:bottom w:val="single" w:color="000000" w:sz="4" w:space="0"/>
                    <w:right w:val="single" w:color="000000" w:sz="4" w:space="0"/>
                  </w:tcBorders>
                  <w:shd w:val="clear" w:color="auto" w:fill="auto"/>
                  <w:noWrap/>
                  <w:vAlign w:val="center"/>
                </w:tcPr>
                <w:p>
                  <w:pPr>
                    <w:widowControl/>
                    <w:spacing w:line="200" w:lineRule="exact"/>
                    <w:jc w:val="right"/>
                    <w:rPr>
                      <w:rFonts w:ascii="宋体" w:hAnsi="宋体" w:cs="宋体"/>
                      <w:b/>
                      <w:bCs/>
                      <w:color w:val="000000"/>
                      <w:kern w:val="0"/>
                      <w:sz w:val="15"/>
                      <w:szCs w:val="15"/>
                    </w:rPr>
                  </w:pPr>
                  <w:r>
                    <w:rPr>
                      <w:rFonts w:hint="eastAsia" w:ascii="宋体" w:hAnsi="宋体" w:cs="宋体"/>
                      <w:b/>
                      <w:bCs/>
                      <w:color w:val="000000"/>
                      <w:kern w:val="0"/>
                      <w:sz w:val="15"/>
                      <w:szCs w:val="15"/>
                    </w:rPr>
                    <w:t>0.00</w:t>
                  </w:r>
                </w:p>
              </w:tc>
            </w:tr>
            <w:tr>
              <w:trPr>
                <w:trHeight w:val="259" w:hRule="atLeast"/>
              </w:trPr>
              <w:tc>
                <w:tcPr>
                  <w:tcW w:w="634"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00" w:lineRule="exact"/>
                    <w:jc w:val="left"/>
                    <w:rPr>
                      <w:rFonts w:ascii="宋体" w:hAnsi="宋体" w:cs="宋体"/>
                      <w:color w:val="000000"/>
                      <w:kern w:val="0"/>
                      <w:sz w:val="15"/>
                      <w:szCs w:val="15"/>
                    </w:rPr>
                  </w:pPr>
                  <w:r>
                    <w:rPr>
                      <w:rFonts w:hint="eastAsia" w:ascii="宋体" w:hAnsi="宋体" w:cs="宋体"/>
                      <w:color w:val="000000"/>
                      <w:kern w:val="0"/>
                      <w:sz w:val="15"/>
                      <w:szCs w:val="15"/>
                    </w:rPr>
                    <w:t>221</w:t>
                  </w:r>
                </w:p>
              </w:tc>
              <w:tc>
                <w:tcPr>
                  <w:tcW w:w="539" w:type="dxa"/>
                  <w:tcBorders>
                    <w:top w:val="nil"/>
                    <w:left w:val="nil"/>
                    <w:bottom w:val="single" w:color="000000" w:sz="4" w:space="0"/>
                    <w:right w:val="single" w:color="000000" w:sz="4" w:space="0"/>
                  </w:tcBorders>
                  <w:shd w:val="clear" w:color="auto" w:fill="auto"/>
                  <w:noWrap/>
                  <w:vAlign w:val="center"/>
                </w:tcPr>
                <w:p>
                  <w:pPr>
                    <w:widowControl/>
                    <w:spacing w:line="200" w:lineRule="exact"/>
                    <w:jc w:val="left"/>
                    <w:rPr>
                      <w:rFonts w:ascii="宋体" w:hAnsi="宋体" w:cs="宋体"/>
                      <w:color w:val="000000"/>
                      <w:kern w:val="0"/>
                      <w:sz w:val="15"/>
                      <w:szCs w:val="15"/>
                    </w:rPr>
                  </w:pPr>
                  <w:r>
                    <w:rPr>
                      <w:rFonts w:hint="eastAsia" w:ascii="宋体" w:hAnsi="宋体" w:cs="宋体"/>
                      <w:color w:val="000000"/>
                      <w:kern w:val="0"/>
                      <w:sz w:val="15"/>
                      <w:szCs w:val="15"/>
                    </w:rPr>
                    <w:t>02</w:t>
                  </w:r>
                </w:p>
              </w:tc>
              <w:tc>
                <w:tcPr>
                  <w:tcW w:w="539" w:type="dxa"/>
                  <w:tcBorders>
                    <w:top w:val="nil"/>
                    <w:left w:val="nil"/>
                    <w:bottom w:val="single" w:color="000000" w:sz="4" w:space="0"/>
                    <w:right w:val="single" w:color="000000" w:sz="4" w:space="0"/>
                  </w:tcBorders>
                  <w:shd w:val="clear" w:color="auto" w:fill="auto"/>
                  <w:noWrap/>
                  <w:vAlign w:val="center"/>
                </w:tcPr>
                <w:p>
                  <w:pPr>
                    <w:widowControl/>
                    <w:spacing w:line="200" w:lineRule="exact"/>
                    <w:jc w:val="left"/>
                    <w:rPr>
                      <w:rFonts w:ascii="宋体" w:hAnsi="宋体" w:cs="宋体"/>
                      <w:color w:val="000000"/>
                      <w:kern w:val="0"/>
                      <w:sz w:val="15"/>
                      <w:szCs w:val="15"/>
                    </w:rPr>
                  </w:pPr>
                  <w:r>
                    <w:rPr>
                      <w:rFonts w:hint="eastAsia" w:ascii="宋体" w:hAnsi="宋体" w:cs="宋体"/>
                      <w:color w:val="000000"/>
                      <w:kern w:val="0"/>
                      <w:sz w:val="15"/>
                      <w:szCs w:val="15"/>
                    </w:rPr>
                    <w:t>01</w:t>
                  </w:r>
                </w:p>
              </w:tc>
              <w:tc>
                <w:tcPr>
                  <w:tcW w:w="1316" w:type="dxa"/>
                  <w:tcBorders>
                    <w:top w:val="nil"/>
                    <w:left w:val="nil"/>
                    <w:bottom w:val="single" w:color="000000" w:sz="4" w:space="0"/>
                    <w:right w:val="single" w:color="000000" w:sz="4" w:space="0"/>
                  </w:tcBorders>
                  <w:shd w:val="clear" w:color="auto" w:fill="auto"/>
                  <w:vAlign w:val="center"/>
                </w:tcPr>
                <w:p>
                  <w:pPr>
                    <w:widowControl/>
                    <w:spacing w:line="200" w:lineRule="exact"/>
                    <w:jc w:val="left"/>
                    <w:rPr>
                      <w:rFonts w:ascii="宋体" w:hAnsi="宋体" w:cs="宋体"/>
                      <w:color w:val="000000"/>
                      <w:kern w:val="0"/>
                      <w:sz w:val="15"/>
                      <w:szCs w:val="15"/>
                    </w:rPr>
                  </w:pPr>
                  <w:r>
                    <w:rPr>
                      <w:rFonts w:hint="eastAsia" w:ascii="宋体" w:hAnsi="宋体" w:cs="宋体"/>
                      <w:color w:val="000000"/>
                      <w:kern w:val="0"/>
                      <w:sz w:val="15"/>
                      <w:szCs w:val="15"/>
                    </w:rPr>
                    <w:t>108001</w:t>
                  </w:r>
                </w:p>
              </w:tc>
              <w:tc>
                <w:tcPr>
                  <w:tcW w:w="4028" w:type="dxa"/>
                  <w:tcBorders>
                    <w:top w:val="nil"/>
                    <w:left w:val="nil"/>
                    <w:bottom w:val="single" w:color="000000" w:sz="4" w:space="0"/>
                    <w:right w:val="single" w:color="000000" w:sz="4" w:space="0"/>
                  </w:tcBorders>
                  <w:shd w:val="clear" w:color="auto" w:fill="auto"/>
                  <w:vAlign w:val="center"/>
                </w:tcPr>
                <w:p>
                  <w:pPr>
                    <w:widowControl/>
                    <w:spacing w:line="200" w:lineRule="exact"/>
                    <w:jc w:val="left"/>
                    <w:rPr>
                      <w:rFonts w:ascii="宋体" w:hAnsi="宋体" w:cs="宋体"/>
                      <w:color w:val="000000"/>
                      <w:kern w:val="0"/>
                      <w:sz w:val="15"/>
                      <w:szCs w:val="15"/>
                    </w:rPr>
                  </w:pPr>
                  <w:r>
                    <w:rPr>
                      <w:rFonts w:hint="eastAsia" w:ascii="宋体" w:hAnsi="宋体" w:cs="宋体"/>
                      <w:color w:val="000000"/>
                      <w:kern w:val="0"/>
                      <w:sz w:val="15"/>
                      <w:szCs w:val="15"/>
                    </w:rPr>
                    <w:t>住房公积金</w:t>
                  </w:r>
                </w:p>
              </w:tc>
              <w:tc>
                <w:tcPr>
                  <w:tcW w:w="1221" w:type="dxa"/>
                  <w:tcBorders>
                    <w:top w:val="nil"/>
                    <w:left w:val="nil"/>
                    <w:bottom w:val="single" w:color="000000" w:sz="4" w:space="0"/>
                    <w:right w:val="single" w:color="000000" w:sz="4" w:space="0"/>
                  </w:tcBorders>
                  <w:shd w:val="clear" w:color="auto" w:fill="auto"/>
                  <w:noWrap/>
                  <w:vAlign w:val="center"/>
                </w:tcPr>
                <w:p>
                  <w:pPr>
                    <w:widowControl/>
                    <w:spacing w:line="200" w:lineRule="exact"/>
                    <w:jc w:val="right"/>
                    <w:rPr>
                      <w:rFonts w:ascii="宋体" w:hAnsi="宋体" w:cs="宋体"/>
                      <w:color w:val="000000"/>
                      <w:kern w:val="0"/>
                      <w:sz w:val="15"/>
                      <w:szCs w:val="15"/>
                    </w:rPr>
                  </w:pPr>
                  <w:r>
                    <w:rPr>
                      <w:rFonts w:hint="eastAsia" w:ascii="宋体" w:hAnsi="宋体" w:cs="宋体"/>
                      <w:color w:val="000000"/>
                      <w:kern w:val="0"/>
                      <w:sz w:val="15"/>
                      <w:szCs w:val="15"/>
                    </w:rPr>
                    <w:t>176.86</w:t>
                  </w:r>
                </w:p>
              </w:tc>
              <w:tc>
                <w:tcPr>
                  <w:tcW w:w="1221" w:type="dxa"/>
                  <w:tcBorders>
                    <w:top w:val="nil"/>
                    <w:left w:val="nil"/>
                    <w:bottom w:val="single" w:color="000000" w:sz="4" w:space="0"/>
                    <w:right w:val="single" w:color="000000" w:sz="4" w:space="0"/>
                  </w:tcBorders>
                  <w:shd w:val="clear" w:color="auto" w:fill="auto"/>
                  <w:noWrap/>
                  <w:vAlign w:val="center"/>
                </w:tcPr>
                <w:p>
                  <w:pPr>
                    <w:widowControl/>
                    <w:spacing w:line="200" w:lineRule="exact"/>
                    <w:jc w:val="right"/>
                    <w:rPr>
                      <w:rFonts w:ascii="宋体" w:hAnsi="宋体" w:cs="宋体"/>
                      <w:color w:val="000000"/>
                      <w:kern w:val="0"/>
                      <w:sz w:val="15"/>
                      <w:szCs w:val="15"/>
                    </w:rPr>
                  </w:pPr>
                  <w:r>
                    <w:rPr>
                      <w:rFonts w:hint="eastAsia" w:ascii="宋体" w:hAnsi="宋体" w:cs="宋体"/>
                      <w:color w:val="000000"/>
                      <w:kern w:val="0"/>
                      <w:sz w:val="15"/>
                      <w:szCs w:val="15"/>
                    </w:rPr>
                    <w:t>176.86</w:t>
                  </w:r>
                </w:p>
              </w:tc>
              <w:tc>
                <w:tcPr>
                  <w:tcW w:w="1316" w:type="dxa"/>
                  <w:tcBorders>
                    <w:top w:val="nil"/>
                    <w:left w:val="nil"/>
                    <w:bottom w:val="single" w:color="000000" w:sz="4" w:space="0"/>
                    <w:right w:val="single" w:color="000000" w:sz="4" w:space="0"/>
                  </w:tcBorders>
                  <w:shd w:val="clear" w:color="auto" w:fill="auto"/>
                  <w:noWrap/>
                  <w:vAlign w:val="center"/>
                </w:tcPr>
                <w:p>
                  <w:pPr>
                    <w:widowControl/>
                    <w:spacing w:line="200" w:lineRule="exact"/>
                    <w:jc w:val="right"/>
                    <w:rPr>
                      <w:rFonts w:ascii="宋体" w:hAnsi="宋体" w:cs="宋体"/>
                      <w:color w:val="000000"/>
                      <w:kern w:val="0"/>
                      <w:sz w:val="15"/>
                      <w:szCs w:val="15"/>
                    </w:rPr>
                  </w:pPr>
                  <w:r>
                    <w:rPr>
                      <w:rFonts w:hint="eastAsia" w:ascii="宋体" w:hAnsi="宋体" w:cs="宋体"/>
                      <w:color w:val="000000"/>
                      <w:kern w:val="0"/>
                      <w:sz w:val="15"/>
                      <w:szCs w:val="15"/>
                    </w:rPr>
                    <w:t>176.86</w:t>
                  </w:r>
                </w:p>
              </w:tc>
              <w:tc>
                <w:tcPr>
                  <w:tcW w:w="1318" w:type="dxa"/>
                  <w:tcBorders>
                    <w:top w:val="nil"/>
                    <w:left w:val="nil"/>
                    <w:bottom w:val="single" w:color="000000" w:sz="4" w:space="0"/>
                    <w:right w:val="single" w:color="000000" w:sz="4" w:space="0"/>
                  </w:tcBorders>
                  <w:shd w:val="clear" w:color="auto" w:fill="auto"/>
                  <w:noWrap/>
                  <w:vAlign w:val="center"/>
                </w:tcPr>
                <w:p>
                  <w:pPr>
                    <w:widowControl/>
                    <w:spacing w:line="200" w:lineRule="exact"/>
                    <w:jc w:val="right"/>
                    <w:rPr>
                      <w:rFonts w:ascii="宋体" w:hAnsi="宋体" w:cs="宋体"/>
                      <w:color w:val="000000"/>
                      <w:kern w:val="0"/>
                      <w:sz w:val="15"/>
                      <w:szCs w:val="15"/>
                    </w:rPr>
                  </w:pPr>
                  <w:r>
                    <w:rPr>
                      <w:rFonts w:hint="eastAsia" w:ascii="宋体" w:hAnsi="宋体" w:cs="宋体"/>
                      <w:color w:val="000000"/>
                      <w:kern w:val="0"/>
                      <w:sz w:val="15"/>
                      <w:szCs w:val="15"/>
                    </w:rPr>
                    <w:t>0.00</w:t>
                  </w:r>
                </w:p>
              </w:tc>
              <w:tc>
                <w:tcPr>
                  <w:tcW w:w="1835" w:type="dxa"/>
                  <w:tcBorders>
                    <w:top w:val="nil"/>
                    <w:left w:val="nil"/>
                    <w:bottom w:val="single" w:color="000000" w:sz="4" w:space="0"/>
                    <w:right w:val="single" w:color="000000" w:sz="4" w:space="0"/>
                  </w:tcBorders>
                  <w:shd w:val="clear" w:color="auto" w:fill="auto"/>
                  <w:noWrap/>
                  <w:vAlign w:val="center"/>
                </w:tcPr>
                <w:p>
                  <w:pPr>
                    <w:widowControl/>
                    <w:spacing w:line="200" w:lineRule="exact"/>
                    <w:jc w:val="right"/>
                    <w:rPr>
                      <w:rFonts w:ascii="宋体" w:hAnsi="宋体" w:cs="宋体"/>
                      <w:color w:val="000000"/>
                      <w:kern w:val="0"/>
                      <w:sz w:val="15"/>
                      <w:szCs w:val="15"/>
                    </w:rPr>
                  </w:pPr>
                  <w:r>
                    <w:rPr>
                      <w:rFonts w:hint="eastAsia" w:ascii="宋体" w:hAnsi="宋体" w:cs="宋体"/>
                      <w:color w:val="000000"/>
                      <w:kern w:val="0"/>
                      <w:sz w:val="15"/>
                      <w:szCs w:val="15"/>
                    </w:rPr>
                    <w:t>0.00</w:t>
                  </w:r>
                </w:p>
              </w:tc>
            </w:tr>
          </w:tbl>
          <w:p>
            <w:pPr>
              <w:widowControl/>
              <w:rPr>
                <w:rFonts w:ascii="华文仿宋" w:hAnsi="华文仿宋" w:eastAsia="华文仿宋" w:cs="Arial"/>
                <w:b/>
                <w:bCs/>
                <w:color w:val="000000"/>
                <w:kern w:val="0"/>
                <w:sz w:val="18"/>
                <w:szCs w:val="18"/>
              </w:rPr>
            </w:pPr>
          </w:p>
        </w:tc>
      </w:tr>
    </w:tbl>
    <w:p>
      <w:pPr>
        <w:rPr>
          <w:rFonts w:eastAsia="仿宋_GB2312"/>
          <w:kern w:val="0"/>
          <w:szCs w:val="21"/>
        </w:rPr>
        <w:sectPr>
          <w:pgSz w:w="16838" w:h="11905" w:orient="landscape"/>
          <w:pgMar w:top="1134" w:right="1440" w:bottom="1134" w:left="1440" w:header="851" w:footer="992" w:gutter="0"/>
          <w:cols w:space="720" w:num="1"/>
          <w:docGrid w:type="linesAndChars" w:linePitch="319" w:charSpace="635"/>
        </w:sectPr>
      </w:pPr>
    </w:p>
    <w:tbl>
      <w:tblPr>
        <w:tblStyle w:val="5"/>
        <w:tblW w:w="9782" w:type="dxa"/>
        <w:tblInd w:w="-743" w:type="dxa"/>
        <w:tblLayout w:type="fixed"/>
        <w:tblCellMar>
          <w:top w:w="0" w:type="dxa"/>
          <w:left w:w="108" w:type="dxa"/>
          <w:bottom w:w="0" w:type="dxa"/>
          <w:right w:w="108" w:type="dxa"/>
        </w:tblCellMar>
      </w:tblPr>
      <w:tblGrid>
        <w:gridCol w:w="1840"/>
        <w:gridCol w:w="485"/>
        <w:gridCol w:w="511"/>
        <w:gridCol w:w="303"/>
        <w:gridCol w:w="2444"/>
        <w:gridCol w:w="231"/>
        <w:gridCol w:w="573"/>
        <w:gridCol w:w="421"/>
        <w:gridCol w:w="1135"/>
        <w:gridCol w:w="849"/>
        <w:gridCol w:w="990"/>
      </w:tblGrid>
      <w:tr>
        <w:tblPrEx>
          <w:tblCellMar>
            <w:top w:w="0" w:type="dxa"/>
            <w:left w:w="108" w:type="dxa"/>
            <w:bottom w:w="0" w:type="dxa"/>
            <w:right w:w="108" w:type="dxa"/>
          </w:tblCellMar>
        </w:tblPrEx>
        <w:trPr>
          <w:trHeight w:val="270" w:hRule="atLeast"/>
        </w:trPr>
        <w:tc>
          <w:tcPr>
            <w:tcW w:w="2325" w:type="dxa"/>
            <w:gridSpan w:val="2"/>
            <w:tcBorders>
              <w:top w:val="nil"/>
              <w:left w:val="nil"/>
              <w:bottom w:val="nil"/>
              <w:right w:val="nil"/>
            </w:tcBorders>
            <w:shd w:val="clear" w:color="auto" w:fill="auto"/>
            <w:vAlign w:val="center"/>
          </w:tcPr>
          <w:p>
            <w:pPr>
              <w:widowControl/>
              <w:jc w:val="left"/>
              <w:rPr>
                <w:rFonts w:ascii="宋体" w:hAnsi="宋体" w:cs="宋体"/>
                <w:color w:val="000000"/>
                <w:kern w:val="0"/>
                <w:sz w:val="20"/>
                <w:szCs w:val="20"/>
              </w:rPr>
            </w:pPr>
          </w:p>
        </w:tc>
        <w:tc>
          <w:tcPr>
            <w:tcW w:w="814" w:type="dxa"/>
            <w:gridSpan w:val="2"/>
            <w:tcBorders>
              <w:top w:val="nil"/>
              <w:left w:val="nil"/>
              <w:bottom w:val="nil"/>
              <w:right w:val="nil"/>
            </w:tcBorders>
            <w:shd w:val="clear" w:color="auto" w:fill="auto"/>
            <w:noWrap/>
            <w:vAlign w:val="center"/>
          </w:tcPr>
          <w:p>
            <w:pPr>
              <w:widowControl/>
              <w:jc w:val="right"/>
              <w:rPr>
                <w:rFonts w:ascii="宋体" w:hAnsi="宋体" w:cs="宋体"/>
                <w:color w:val="000000"/>
                <w:kern w:val="0"/>
                <w:sz w:val="20"/>
                <w:szCs w:val="20"/>
              </w:rPr>
            </w:pPr>
          </w:p>
        </w:tc>
        <w:tc>
          <w:tcPr>
            <w:tcW w:w="2444" w:type="dxa"/>
            <w:tcBorders>
              <w:top w:val="nil"/>
              <w:left w:val="nil"/>
              <w:bottom w:val="nil"/>
              <w:right w:val="nil"/>
            </w:tcBorders>
            <w:shd w:val="clear" w:color="auto" w:fill="auto"/>
            <w:noWrap/>
            <w:vAlign w:val="center"/>
          </w:tcPr>
          <w:p>
            <w:pPr>
              <w:widowControl/>
              <w:jc w:val="right"/>
              <w:rPr>
                <w:rFonts w:ascii="宋体" w:hAnsi="宋体" w:cs="宋体"/>
                <w:color w:val="000000"/>
                <w:kern w:val="0"/>
                <w:sz w:val="20"/>
                <w:szCs w:val="20"/>
              </w:rPr>
            </w:pPr>
          </w:p>
        </w:tc>
        <w:tc>
          <w:tcPr>
            <w:tcW w:w="804" w:type="dxa"/>
            <w:gridSpan w:val="2"/>
            <w:tcBorders>
              <w:top w:val="nil"/>
              <w:left w:val="nil"/>
              <w:bottom w:val="nil"/>
              <w:right w:val="nil"/>
            </w:tcBorders>
            <w:shd w:val="clear" w:color="auto" w:fill="auto"/>
            <w:noWrap/>
            <w:vAlign w:val="center"/>
          </w:tcPr>
          <w:p>
            <w:pPr>
              <w:widowControl/>
              <w:jc w:val="right"/>
              <w:rPr>
                <w:rFonts w:ascii="宋体" w:hAnsi="宋体" w:cs="宋体"/>
                <w:color w:val="000000"/>
                <w:kern w:val="0"/>
                <w:sz w:val="20"/>
                <w:szCs w:val="20"/>
              </w:rPr>
            </w:pPr>
          </w:p>
        </w:tc>
        <w:tc>
          <w:tcPr>
            <w:tcW w:w="3395" w:type="dxa"/>
            <w:gridSpan w:val="4"/>
            <w:tcBorders>
              <w:top w:val="nil"/>
              <w:left w:val="nil"/>
              <w:bottom w:val="nil"/>
            </w:tcBorders>
            <w:shd w:val="clear" w:color="auto" w:fill="auto"/>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lang w:eastAsia="zh-CN"/>
              </w:rPr>
              <w:t>单位公</w:t>
            </w:r>
            <w:r>
              <w:rPr>
                <w:rFonts w:hint="eastAsia" w:ascii="宋体" w:hAnsi="宋体" w:cs="宋体"/>
                <w:color w:val="000000"/>
                <w:kern w:val="0"/>
                <w:sz w:val="20"/>
                <w:szCs w:val="20"/>
              </w:rPr>
              <w:t>开表4</w:t>
            </w:r>
          </w:p>
        </w:tc>
      </w:tr>
      <w:tr>
        <w:tblPrEx>
          <w:tblCellMar>
            <w:top w:w="0" w:type="dxa"/>
            <w:left w:w="108" w:type="dxa"/>
            <w:bottom w:w="0" w:type="dxa"/>
            <w:right w:w="108" w:type="dxa"/>
          </w:tblCellMar>
        </w:tblPrEx>
        <w:trPr>
          <w:trHeight w:val="495" w:hRule="atLeast"/>
        </w:trPr>
        <w:tc>
          <w:tcPr>
            <w:tcW w:w="9782" w:type="dxa"/>
            <w:gridSpan w:val="11"/>
            <w:tcBorders>
              <w:top w:val="nil"/>
              <w:left w:val="nil"/>
              <w:bottom w:val="nil"/>
              <w:right w:val="nil"/>
            </w:tcBorders>
            <w:shd w:val="clear" w:color="auto" w:fill="auto"/>
            <w:noWrap/>
            <w:vAlign w:val="center"/>
          </w:tcPr>
          <w:p>
            <w:pPr>
              <w:widowControl/>
              <w:jc w:val="center"/>
              <w:rPr>
                <w:rFonts w:ascii="华文仿宋" w:hAnsi="华文仿宋" w:eastAsia="华文仿宋" w:cs="宋体"/>
                <w:b/>
                <w:bCs/>
                <w:color w:val="000000"/>
                <w:kern w:val="0"/>
                <w:sz w:val="36"/>
                <w:szCs w:val="36"/>
              </w:rPr>
            </w:pPr>
            <w:r>
              <w:rPr>
                <w:rFonts w:hint="eastAsia" w:ascii="华文仿宋" w:hAnsi="华文仿宋" w:eastAsia="华文仿宋" w:cs="宋体"/>
                <w:b/>
                <w:bCs/>
                <w:color w:val="000000"/>
                <w:kern w:val="0"/>
                <w:sz w:val="36"/>
                <w:szCs w:val="36"/>
              </w:rPr>
              <w:t>表4.财政拨款收支预算总表</w:t>
            </w:r>
          </w:p>
        </w:tc>
      </w:tr>
      <w:tr>
        <w:tblPrEx>
          <w:tblCellMar>
            <w:top w:w="0" w:type="dxa"/>
            <w:left w:w="108" w:type="dxa"/>
            <w:bottom w:w="0" w:type="dxa"/>
            <w:right w:w="108" w:type="dxa"/>
          </w:tblCellMar>
        </w:tblPrEx>
        <w:trPr>
          <w:trHeight w:val="402" w:hRule="atLeast"/>
        </w:trPr>
        <w:tc>
          <w:tcPr>
            <w:tcW w:w="9782" w:type="dxa"/>
            <w:gridSpan w:val="11"/>
            <w:tcBorders>
              <w:top w:val="nil"/>
              <w:left w:val="nil"/>
              <w:bottom w:val="nil"/>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单位名称：淄博市张店区人民法院                                                      单位：万元</w:t>
            </w:r>
          </w:p>
        </w:tc>
      </w:tr>
      <w:tr>
        <w:tblPrEx>
          <w:tblCellMar>
            <w:top w:w="0" w:type="dxa"/>
            <w:left w:w="108" w:type="dxa"/>
            <w:bottom w:w="0" w:type="dxa"/>
            <w:right w:w="108" w:type="dxa"/>
          </w:tblCellMar>
        </w:tblPrEx>
        <w:trPr>
          <w:trHeight w:val="402" w:hRule="atLeast"/>
        </w:trPr>
        <w:tc>
          <w:tcPr>
            <w:tcW w:w="283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收                  入</w:t>
            </w:r>
          </w:p>
        </w:tc>
        <w:tc>
          <w:tcPr>
            <w:tcW w:w="6946" w:type="dxa"/>
            <w:gridSpan w:val="8"/>
            <w:tcBorders>
              <w:top w:val="single" w:color="000000" w:sz="4" w:space="0"/>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支                 出</w:t>
            </w:r>
          </w:p>
        </w:tc>
      </w:tr>
      <w:tr>
        <w:tblPrEx>
          <w:tblCellMar>
            <w:top w:w="0" w:type="dxa"/>
            <w:left w:w="108" w:type="dxa"/>
            <w:bottom w:w="0" w:type="dxa"/>
            <w:right w:w="108" w:type="dxa"/>
          </w:tblCellMar>
        </w:tblPrEx>
        <w:trPr>
          <w:trHeight w:val="402" w:hRule="atLeast"/>
        </w:trPr>
        <w:tc>
          <w:tcPr>
            <w:tcW w:w="1840" w:type="dxa"/>
            <w:vMerge w:val="restart"/>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项       目</w:t>
            </w:r>
          </w:p>
        </w:tc>
        <w:tc>
          <w:tcPr>
            <w:tcW w:w="996" w:type="dxa"/>
            <w:gridSpan w:val="2"/>
            <w:vMerge w:val="restart"/>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预算数</w:t>
            </w:r>
          </w:p>
        </w:tc>
        <w:tc>
          <w:tcPr>
            <w:tcW w:w="2978" w:type="dxa"/>
            <w:gridSpan w:val="3"/>
            <w:vMerge w:val="restart"/>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项      目</w:t>
            </w:r>
          </w:p>
        </w:tc>
        <w:tc>
          <w:tcPr>
            <w:tcW w:w="3968" w:type="dxa"/>
            <w:gridSpan w:val="5"/>
            <w:tcBorders>
              <w:top w:val="single" w:color="000000" w:sz="4" w:space="0"/>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预算数</w:t>
            </w:r>
          </w:p>
        </w:tc>
      </w:tr>
      <w:tr>
        <w:tblPrEx>
          <w:tblCellMar>
            <w:top w:w="0" w:type="dxa"/>
            <w:left w:w="108" w:type="dxa"/>
            <w:bottom w:w="0" w:type="dxa"/>
            <w:right w:w="108" w:type="dxa"/>
          </w:tblCellMar>
        </w:tblPrEx>
        <w:trPr>
          <w:trHeight w:val="812" w:hRule="atLeast"/>
        </w:trPr>
        <w:tc>
          <w:tcPr>
            <w:tcW w:w="184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c>
          <w:tcPr>
            <w:tcW w:w="996" w:type="dxa"/>
            <w:gridSpan w:val="2"/>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c>
          <w:tcPr>
            <w:tcW w:w="2978" w:type="dxa"/>
            <w:gridSpan w:val="3"/>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c>
          <w:tcPr>
            <w:tcW w:w="994"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小计</w:t>
            </w:r>
          </w:p>
        </w:tc>
        <w:tc>
          <w:tcPr>
            <w:tcW w:w="113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一般公共预算</w:t>
            </w:r>
          </w:p>
        </w:tc>
        <w:tc>
          <w:tcPr>
            <w:tcW w:w="84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政府性基金预算</w:t>
            </w:r>
          </w:p>
        </w:tc>
        <w:tc>
          <w:tcPr>
            <w:tcW w:w="99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国有资本经营预算</w:t>
            </w:r>
          </w:p>
        </w:tc>
      </w:tr>
      <w:tr>
        <w:tblPrEx>
          <w:tblCellMar>
            <w:top w:w="0" w:type="dxa"/>
            <w:left w:w="108" w:type="dxa"/>
            <w:bottom w:w="0" w:type="dxa"/>
            <w:right w:w="108" w:type="dxa"/>
          </w:tblCellMar>
        </w:tblPrEx>
        <w:trPr>
          <w:trHeight w:val="402" w:hRule="atLeast"/>
        </w:trPr>
        <w:tc>
          <w:tcPr>
            <w:tcW w:w="184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一、一般公共预算</w:t>
            </w:r>
          </w:p>
        </w:tc>
        <w:tc>
          <w:tcPr>
            <w:tcW w:w="99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6,289.26</w:t>
            </w:r>
          </w:p>
        </w:tc>
        <w:tc>
          <w:tcPr>
            <w:tcW w:w="2978" w:type="dxa"/>
            <w:gridSpan w:val="3"/>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一、一般公共服务支出</w:t>
            </w:r>
          </w:p>
        </w:tc>
        <w:tc>
          <w:tcPr>
            <w:tcW w:w="994"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xml:space="preserve">0.00 </w:t>
            </w:r>
          </w:p>
        </w:tc>
        <w:tc>
          <w:tcPr>
            <w:tcW w:w="113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xml:space="preserve">0.00 </w:t>
            </w:r>
          </w:p>
        </w:tc>
        <w:tc>
          <w:tcPr>
            <w:tcW w:w="84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xml:space="preserve">0.00 </w:t>
            </w:r>
          </w:p>
        </w:tc>
        <w:tc>
          <w:tcPr>
            <w:tcW w:w="99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xml:space="preserve">0.00 </w:t>
            </w:r>
          </w:p>
        </w:tc>
      </w:tr>
      <w:tr>
        <w:tblPrEx>
          <w:tblCellMar>
            <w:top w:w="0" w:type="dxa"/>
            <w:left w:w="108" w:type="dxa"/>
            <w:bottom w:w="0" w:type="dxa"/>
            <w:right w:w="108" w:type="dxa"/>
          </w:tblCellMar>
        </w:tblPrEx>
        <w:trPr>
          <w:trHeight w:val="402" w:hRule="atLeast"/>
        </w:trPr>
        <w:tc>
          <w:tcPr>
            <w:tcW w:w="184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二、政府性基金预算</w:t>
            </w:r>
          </w:p>
        </w:tc>
        <w:tc>
          <w:tcPr>
            <w:tcW w:w="99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2978" w:type="dxa"/>
            <w:gridSpan w:val="3"/>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二、外交支出</w:t>
            </w:r>
          </w:p>
        </w:tc>
        <w:tc>
          <w:tcPr>
            <w:tcW w:w="994"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xml:space="preserve">0.00 </w:t>
            </w:r>
          </w:p>
        </w:tc>
        <w:tc>
          <w:tcPr>
            <w:tcW w:w="113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xml:space="preserve">0.00 </w:t>
            </w:r>
          </w:p>
        </w:tc>
        <w:tc>
          <w:tcPr>
            <w:tcW w:w="84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xml:space="preserve">0.00 </w:t>
            </w:r>
          </w:p>
        </w:tc>
        <w:tc>
          <w:tcPr>
            <w:tcW w:w="99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xml:space="preserve">0.00 </w:t>
            </w:r>
          </w:p>
        </w:tc>
      </w:tr>
      <w:tr>
        <w:tblPrEx>
          <w:tblCellMar>
            <w:top w:w="0" w:type="dxa"/>
            <w:left w:w="108" w:type="dxa"/>
            <w:bottom w:w="0" w:type="dxa"/>
            <w:right w:w="108" w:type="dxa"/>
          </w:tblCellMar>
        </w:tblPrEx>
        <w:trPr>
          <w:trHeight w:val="402" w:hRule="atLeast"/>
        </w:trPr>
        <w:tc>
          <w:tcPr>
            <w:tcW w:w="184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99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2978" w:type="dxa"/>
            <w:gridSpan w:val="3"/>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三、国防支出</w:t>
            </w:r>
          </w:p>
        </w:tc>
        <w:tc>
          <w:tcPr>
            <w:tcW w:w="994"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xml:space="preserve">0.00 </w:t>
            </w:r>
          </w:p>
        </w:tc>
        <w:tc>
          <w:tcPr>
            <w:tcW w:w="113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xml:space="preserve">0.00 </w:t>
            </w:r>
          </w:p>
        </w:tc>
        <w:tc>
          <w:tcPr>
            <w:tcW w:w="84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xml:space="preserve">0.00 </w:t>
            </w:r>
          </w:p>
        </w:tc>
        <w:tc>
          <w:tcPr>
            <w:tcW w:w="99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xml:space="preserve">0.00 </w:t>
            </w:r>
          </w:p>
        </w:tc>
      </w:tr>
      <w:tr>
        <w:tblPrEx>
          <w:tblCellMar>
            <w:top w:w="0" w:type="dxa"/>
            <w:left w:w="108" w:type="dxa"/>
            <w:bottom w:w="0" w:type="dxa"/>
            <w:right w:w="108" w:type="dxa"/>
          </w:tblCellMar>
        </w:tblPrEx>
        <w:trPr>
          <w:trHeight w:val="402" w:hRule="atLeast"/>
        </w:trPr>
        <w:tc>
          <w:tcPr>
            <w:tcW w:w="1840" w:type="dxa"/>
            <w:tcBorders>
              <w:top w:val="nil"/>
              <w:left w:val="single" w:color="000000" w:sz="4" w:space="0"/>
              <w:bottom w:val="single" w:color="000000" w:sz="4" w:space="0"/>
              <w:right w:val="nil"/>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996" w:type="dxa"/>
            <w:gridSpan w:val="2"/>
            <w:tcBorders>
              <w:top w:val="nil"/>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2978" w:type="dxa"/>
            <w:gridSpan w:val="3"/>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四、公共安全支出</w:t>
            </w:r>
          </w:p>
        </w:tc>
        <w:tc>
          <w:tcPr>
            <w:tcW w:w="994"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xml:space="preserve">5,619.93 </w:t>
            </w:r>
          </w:p>
        </w:tc>
        <w:tc>
          <w:tcPr>
            <w:tcW w:w="113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xml:space="preserve">5,619.93 </w:t>
            </w:r>
          </w:p>
        </w:tc>
        <w:tc>
          <w:tcPr>
            <w:tcW w:w="84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xml:space="preserve">0.00 </w:t>
            </w:r>
          </w:p>
        </w:tc>
        <w:tc>
          <w:tcPr>
            <w:tcW w:w="99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xml:space="preserve">0.00 </w:t>
            </w:r>
          </w:p>
        </w:tc>
      </w:tr>
      <w:tr>
        <w:tblPrEx>
          <w:tblCellMar>
            <w:top w:w="0" w:type="dxa"/>
            <w:left w:w="108" w:type="dxa"/>
            <w:bottom w:w="0" w:type="dxa"/>
            <w:right w:w="108" w:type="dxa"/>
          </w:tblCellMar>
        </w:tblPrEx>
        <w:trPr>
          <w:trHeight w:val="402" w:hRule="atLeast"/>
        </w:trPr>
        <w:tc>
          <w:tcPr>
            <w:tcW w:w="184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99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2978" w:type="dxa"/>
            <w:gridSpan w:val="3"/>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五、教育支出</w:t>
            </w:r>
          </w:p>
        </w:tc>
        <w:tc>
          <w:tcPr>
            <w:tcW w:w="994"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xml:space="preserve">0.00 </w:t>
            </w:r>
          </w:p>
        </w:tc>
        <w:tc>
          <w:tcPr>
            <w:tcW w:w="113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xml:space="preserve">0.00 </w:t>
            </w:r>
          </w:p>
        </w:tc>
        <w:tc>
          <w:tcPr>
            <w:tcW w:w="84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xml:space="preserve">0.00 </w:t>
            </w:r>
          </w:p>
        </w:tc>
        <w:tc>
          <w:tcPr>
            <w:tcW w:w="99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xml:space="preserve">0.00 </w:t>
            </w:r>
          </w:p>
        </w:tc>
      </w:tr>
      <w:tr>
        <w:tblPrEx>
          <w:tblCellMar>
            <w:top w:w="0" w:type="dxa"/>
            <w:left w:w="108" w:type="dxa"/>
            <w:bottom w:w="0" w:type="dxa"/>
            <w:right w:w="108" w:type="dxa"/>
          </w:tblCellMar>
        </w:tblPrEx>
        <w:trPr>
          <w:trHeight w:val="402" w:hRule="atLeast"/>
        </w:trPr>
        <w:tc>
          <w:tcPr>
            <w:tcW w:w="184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99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2978" w:type="dxa"/>
            <w:gridSpan w:val="3"/>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六、科学技术支出</w:t>
            </w:r>
          </w:p>
        </w:tc>
        <w:tc>
          <w:tcPr>
            <w:tcW w:w="994"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xml:space="preserve">0.00 </w:t>
            </w:r>
          </w:p>
        </w:tc>
        <w:tc>
          <w:tcPr>
            <w:tcW w:w="113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xml:space="preserve">0.00 </w:t>
            </w:r>
          </w:p>
        </w:tc>
        <w:tc>
          <w:tcPr>
            <w:tcW w:w="84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xml:space="preserve">0.00 </w:t>
            </w:r>
          </w:p>
        </w:tc>
        <w:tc>
          <w:tcPr>
            <w:tcW w:w="99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xml:space="preserve">0.00 </w:t>
            </w:r>
          </w:p>
        </w:tc>
      </w:tr>
      <w:tr>
        <w:tblPrEx>
          <w:tblCellMar>
            <w:top w:w="0" w:type="dxa"/>
            <w:left w:w="108" w:type="dxa"/>
            <w:bottom w:w="0" w:type="dxa"/>
            <w:right w:w="108" w:type="dxa"/>
          </w:tblCellMar>
        </w:tblPrEx>
        <w:trPr>
          <w:trHeight w:val="402" w:hRule="atLeast"/>
        </w:trPr>
        <w:tc>
          <w:tcPr>
            <w:tcW w:w="184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99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2978" w:type="dxa"/>
            <w:gridSpan w:val="3"/>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七、文化旅游体育与传媒支出</w:t>
            </w:r>
          </w:p>
        </w:tc>
        <w:tc>
          <w:tcPr>
            <w:tcW w:w="994"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xml:space="preserve">0.00 </w:t>
            </w:r>
          </w:p>
        </w:tc>
        <w:tc>
          <w:tcPr>
            <w:tcW w:w="113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xml:space="preserve">0.00 </w:t>
            </w:r>
          </w:p>
        </w:tc>
        <w:tc>
          <w:tcPr>
            <w:tcW w:w="84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xml:space="preserve">0.00 </w:t>
            </w:r>
          </w:p>
        </w:tc>
        <w:tc>
          <w:tcPr>
            <w:tcW w:w="99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xml:space="preserve">0.00 </w:t>
            </w:r>
          </w:p>
        </w:tc>
      </w:tr>
      <w:tr>
        <w:tblPrEx>
          <w:tblCellMar>
            <w:top w:w="0" w:type="dxa"/>
            <w:left w:w="108" w:type="dxa"/>
            <w:bottom w:w="0" w:type="dxa"/>
            <w:right w:w="108" w:type="dxa"/>
          </w:tblCellMar>
        </w:tblPrEx>
        <w:trPr>
          <w:trHeight w:val="402" w:hRule="atLeast"/>
        </w:trPr>
        <w:tc>
          <w:tcPr>
            <w:tcW w:w="184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99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2978" w:type="dxa"/>
            <w:gridSpan w:val="3"/>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八、社会保障和就业支出</w:t>
            </w:r>
          </w:p>
        </w:tc>
        <w:tc>
          <w:tcPr>
            <w:tcW w:w="994"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xml:space="preserve">316.64 </w:t>
            </w:r>
          </w:p>
        </w:tc>
        <w:tc>
          <w:tcPr>
            <w:tcW w:w="113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xml:space="preserve">316.64 </w:t>
            </w:r>
          </w:p>
        </w:tc>
        <w:tc>
          <w:tcPr>
            <w:tcW w:w="84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xml:space="preserve">0.00 </w:t>
            </w:r>
          </w:p>
        </w:tc>
        <w:tc>
          <w:tcPr>
            <w:tcW w:w="99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xml:space="preserve">0.00 </w:t>
            </w:r>
          </w:p>
        </w:tc>
      </w:tr>
      <w:tr>
        <w:tblPrEx>
          <w:tblCellMar>
            <w:top w:w="0" w:type="dxa"/>
            <w:left w:w="108" w:type="dxa"/>
            <w:bottom w:w="0" w:type="dxa"/>
            <w:right w:w="108" w:type="dxa"/>
          </w:tblCellMar>
        </w:tblPrEx>
        <w:trPr>
          <w:trHeight w:val="402" w:hRule="atLeast"/>
        </w:trPr>
        <w:tc>
          <w:tcPr>
            <w:tcW w:w="184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99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2978" w:type="dxa"/>
            <w:gridSpan w:val="3"/>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九、卫生健康支出</w:t>
            </w:r>
          </w:p>
        </w:tc>
        <w:tc>
          <w:tcPr>
            <w:tcW w:w="994"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xml:space="preserve">128.75 </w:t>
            </w:r>
          </w:p>
        </w:tc>
        <w:tc>
          <w:tcPr>
            <w:tcW w:w="113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xml:space="preserve">128.75 </w:t>
            </w:r>
          </w:p>
        </w:tc>
        <w:tc>
          <w:tcPr>
            <w:tcW w:w="84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xml:space="preserve">0.00 </w:t>
            </w:r>
          </w:p>
        </w:tc>
        <w:tc>
          <w:tcPr>
            <w:tcW w:w="99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xml:space="preserve">0.00 </w:t>
            </w:r>
          </w:p>
        </w:tc>
      </w:tr>
      <w:tr>
        <w:tblPrEx>
          <w:tblCellMar>
            <w:top w:w="0" w:type="dxa"/>
            <w:left w:w="108" w:type="dxa"/>
            <w:bottom w:w="0" w:type="dxa"/>
            <w:right w:w="108" w:type="dxa"/>
          </w:tblCellMar>
        </w:tblPrEx>
        <w:trPr>
          <w:trHeight w:val="228" w:hRule="atLeast"/>
        </w:trPr>
        <w:tc>
          <w:tcPr>
            <w:tcW w:w="184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99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2978" w:type="dxa"/>
            <w:gridSpan w:val="3"/>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十、节能环保支出</w:t>
            </w:r>
          </w:p>
        </w:tc>
        <w:tc>
          <w:tcPr>
            <w:tcW w:w="994"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xml:space="preserve">0.00 </w:t>
            </w:r>
          </w:p>
        </w:tc>
        <w:tc>
          <w:tcPr>
            <w:tcW w:w="113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xml:space="preserve">0.00 </w:t>
            </w:r>
          </w:p>
        </w:tc>
        <w:tc>
          <w:tcPr>
            <w:tcW w:w="84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xml:space="preserve">0.00 </w:t>
            </w:r>
          </w:p>
        </w:tc>
        <w:tc>
          <w:tcPr>
            <w:tcW w:w="99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xml:space="preserve">0.00 </w:t>
            </w:r>
          </w:p>
        </w:tc>
      </w:tr>
      <w:tr>
        <w:tblPrEx>
          <w:tblCellMar>
            <w:top w:w="0" w:type="dxa"/>
            <w:left w:w="108" w:type="dxa"/>
            <w:bottom w:w="0" w:type="dxa"/>
            <w:right w:w="108" w:type="dxa"/>
          </w:tblCellMar>
        </w:tblPrEx>
        <w:trPr>
          <w:trHeight w:val="303" w:hRule="atLeast"/>
        </w:trPr>
        <w:tc>
          <w:tcPr>
            <w:tcW w:w="184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99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2978" w:type="dxa"/>
            <w:gridSpan w:val="3"/>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十一、城乡社区支出</w:t>
            </w:r>
          </w:p>
        </w:tc>
        <w:tc>
          <w:tcPr>
            <w:tcW w:w="994"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xml:space="preserve">47.08 </w:t>
            </w:r>
          </w:p>
        </w:tc>
        <w:tc>
          <w:tcPr>
            <w:tcW w:w="113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xml:space="preserve">47.08 </w:t>
            </w:r>
          </w:p>
        </w:tc>
        <w:tc>
          <w:tcPr>
            <w:tcW w:w="84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xml:space="preserve">0.00 </w:t>
            </w:r>
          </w:p>
        </w:tc>
        <w:tc>
          <w:tcPr>
            <w:tcW w:w="99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xml:space="preserve">0.00 </w:t>
            </w:r>
          </w:p>
        </w:tc>
      </w:tr>
      <w:tr>
        <w:tblPrEx>
          <w:tblCellMar>
            <w:top w:w="0" w:type="dxa"/>
            <w:left w:w="108" w:type="dxa"/>
            <w:bottom w:w="0" w:type="dxa"/>
            <w:right w:w="108" w:type="dxa"/>
          </w:tblCellMar>
        </w:tblPrEx>
        <w:trPr>
          <w:trHeight w:val="266" w:hRule="atLeast"/>
        </w:trPr>
        <w:tc>
          <w:tcPr>
            <w:tcW w:w="184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99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2978" w:type="dxa"/>
            <w:gridSpan w:val="3"/>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十二、农林水支出</w:t>
            </w:r>
          </w:p>
        </w:tc>
        <w:tc>
          <w:tcPr>
            <w:tcW w:w="994"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xml:space="preserve">0.00 </w:t>
            </w:r>
          </w:p>
        </w:tc>
        <w:tc>
          <w:tcPr>
            <w:tcW w:w="113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xml:space="preserve">0.00 </w:t>
            </w:r>
          </w:p>
        </w:tc>
        <w:tc>
          <w:tcPr>
            <w:tcW w:w="84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xml:space="preserve">0.00 </w:t>
            </w:r>
          </w:p>
        </w:tc>
        <w:tc>
          <w:tcPr>
            <w:tcW w:w="99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xml:space="preserve">0.00 </w:t>
            </w:r>
          </w:p>
        </w:tc>
      </w:tr>
      <w:tr>
        <w:tblPrEx>
          <w:tblCellMar>
            <w:top w:w="0" w:type="dxa"/>
            <w:left w:w="108" w:type="dxa"/>
            <w:bottom w:w="0" w:type="dxa"/>
            <w:right w:w="108" w:type="dxa"/>
          </w:tblCellMar>
        </w:tblPrEx>
        <w:trPr>
          <w:trHeight w:val="227" w:hRule="atLeast"/>
        </w:trPr>
        <w:tc>
          <w:tcPr>
            <w:tcW w:w="184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99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2978" w:type="dxa"/>
            <w:gridSpan w:val="3"/>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十三、交通运输支出</w:t>
            </w:r>
          </w:p>
        </w:tc>
        <w:tc>
          <w:tcPr>
            <w:tcW w:w="994"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xml:space="preserve">0.00 </w:t>
            </w:r>
          </w:p>
        </w:tc>
        <w:tc>
          <w:tcPr>
            <w:tcW w:w="113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xml:space="preserve">0.00 </w:t>
            </w:r>
          </w:p>
        </w:tc>
        <w:tc>
          <w:tcPr>
            <w:tcW w:w="84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xml:space="preserve">0.00 </w:t>
            </w:r>
          </w:p>
        </w:tc>
        <w:tc>
          <w:tcPr>
            <w:tcW w:w="99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xml:space="preserve">0.00 </w:t>
            </w:r>
          </w:p>
        </w:tc>
      </w:tr>
      <w:tr>
        <w:tblPrEx>
          <w:tblCellMar>
            <w:top w:w="0" w:type="dxa"/>
            <w:left w:w="108" w:type="dxa"/>
            <w:bottom w:w="0" w:type="dxa"/>
            <w:right w:w="108" w:type="dxa"/>
          </w:tblCellMar>
        </w:tblPrEx>
        <w:trPr>
          <w:trHeight w:val="190" w:hRule="atLeast"/>
        </w:trPr>
        <w:tc>
          <w:tcPr>
            <w:tcW w:w="184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99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2978" w:type="dxa"/>
            <w:gridSpan w:val="3"/>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十四、资源勘探信息等支出</w:t>
            </w:r>
          </w:p>
        </w:tc>
        <w:tc>
          <w:tcPr>
            <w:tcW w:w="994"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xml:space="preserve">0.00 </w:t>
            </w:r>
          </w:p>
        </w:tc>
        <w:tc>
          <w:tcPr>
            <w:tcW w:w="113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xml:space="preserve">0.00 </w:t>
            </w:r>
          </w:p>
        </w:tc>
        <w:tc>
          <w:tcPr>
            <w:tcW w:w="84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xml:space="preserve">0.00 </w:t>
            </w:r>
          </w:p>
        </w:tc>
        <w:tc>
          <w:tcPr>
            <w:tcW w:w="99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xml:space="preserve">0.00 </w:t>
            </w:r>
          </w:p>
        </w:tc>
      </w:tr>
      <w:tr>
        <w:tblPrEx>
          <w:tblCellMar>
            <w:top w:w="0" w:type="dxa"/>
            <w:left w:w="108" w:type="dxa"/>
            <w:bottom w:w="0" w:type="dxa"/>
            <w:right w:w="108" w:type="dxa"/>
          </w:tblCellMar>
        </w:tblPrEx>
        <w:trPr>
          <w:trHeight w:val="266" w:hRule="atLeast"/>
        </w:trPr>
        <w:tc>
          <w:tcPr>
            <w:tcW w:w="184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99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2978" w:type="dxa"/>
            <w:gridSpan w:val="3"/>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十五、商业服务业等支出</w:t>
            </w:r>
          </w:p>
        </w:tc>
        <w:tc>
          <w:tcPr>
            <w:tcW w:w="994"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xml:space="preserve">0.00 </w:t>
            </w:r>
          </w:p>
        </w:tc>
        <w:tc>
          <w:tcPr>
            <w:tcW w:w="113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xml:space="preserve">0.00 </w:t>
            </w:r>
          </w:p>
        </w:tc>
        <w:tc>
          <w:tcPr>
            <w:tcW w:w="84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xml:space="preserve">0.00 </w:t>
            </w:r>
          </w:p>
        </w:tc>
        <w:tc>
          <w:tcPr>
            <w:tcW w:w="99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xml:space="preserve">0.00 </w:t>
            </w:r>
          </w:p>
        </w:tc>
      </w:tr>
      <w:tr>
        <w:tblPrEx>
          <w:tblCellMar>
            <w:top w:w="0" w:type="dxa"/>
            <w:left w:w="108" w:type="dxa"/>
            <w:bottom w:w="0" w:type="dxa"/>
            <w:right w:w="108" w:type="dxa"/>
          </w:tblCellMar>
        </w:tblPrEx>
        <w:trPr>
          <w:trHeight w:val="228" w:hRule="atLeast"/>
        </w:trPr>
        <w:tc>
          <w:tcPr>
            <w:tcW w:w="184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99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2978" w:type="dxa"/>
            <w:gridSpan w:val="3"/>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十六、金融支出</w:t>
            </w:r>
          </w:p>
        </w:tc>
        <w:tc>
          <w:tcPr>
            <w:tcW w:w="994"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xml:space="preserve">0.00 </w:t>
            </w:r>
          </w:p>
        </w:tc>
        <w:tc>
          <w:tcPr>
            <w:tcW w:w="113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xml:space="preserve">0.00 </w:t>
            </w:r>
          </w:p>
        </w:tc>
        <w:tc>
          <w:tcPr>
            <w:tcW w:w="84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xml:space="preserve">0.00 </w:t>
            </w:r>
          </w:p>
        </w:tc>
        <w:tc>
          <w:tcPr>
            <w:tcW w:w="99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xml:space="preserve">0.00 </w:t>
            </w:r>
          </w:p>
        </w:tc>
      </w:tr>
      <w:tr>
        <w:tblPrEx>
          <w:tblCellMar>
            <w:top w:w="0" w:type="dxa"/>
            <w:left w:w="108" w:type="dxa"/>
            <w:bottom w:w="0" w:type="dxa"/>
            <w:right w:w="108" w:type="dxa"/>
          </w:tblCellMar>
        </w:tblPrEx>
        <w:trPr>
          <w:trHeight w:val="332" w:hRule="atLeast"/>
        </w:trPr>
        <w:tc>
          <w:tcPr>
            <w:tcW w:w="184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99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2978" w:type="dxa"/>
            <w:gridSpan w:val="3"/>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十七、援助其他地区支出</w:t>
            </w:r>
          </w:p>
        </w:tc>
        <w:tc>
          <w:tcPr>
            <w:tcW w:w="994"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xml:space="preserve">0.00 </w:t>
            </w:r>
          </w:p>
        </w:tc>
        <w:tc>
          <w:tcPr>
            <w:tcW w:w="113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xml:space="preserve">0.00 </w:t>
            </w:r>
          </w:p>
        </w:tc>
        <w:tc>
          <w:tcPr>
            <w:tcW w:w="84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xml:space="preserve">0.00 </w:t>
            </w:r>
          </w:p>
        </w:tc>
        <w:tc>
          <w:tcPr>
            <w:tcW w:w="99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xml:space="preserve">0.00 </w:t>
            </w:r>
          </w:p>
        </w:tc>
      </w:tr>
      <w:tr>
        <w:tblPrEx>
          <w:tblCellMar>
            <w:top w:w="0" w:type="dxa"/>
            <w:left w:w="108" w:type="dxa"/>
            <w:bottom w:w="0" w:type="dxa"/>
            <w:right w:w="108" w:type="dxa"/>
          </w:tblCellMar>
        </w:tblPrEx>
        <w:trPr>
          <w:trHeight w:val="279" w:hRule="atLeast"/>
        </w:trPr>
        <w:tc>
          <w:tcPr>
            <w:tcW w:w="184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99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2978" w:type="dxa"/>
            <w:gridSpan w:val="3"/>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十八、自然资源海洋气象等支出</w:t>
            </w:r>
          </w:p>
        </w:tc>
        <w:tc>
          <w:tcPr>
            <w:tcW w:w="994"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xml:space="preserve">0.00 </w:t>
            </w:r>
          </w:p>
        </w:tc>
        <w:tc>
          <w:tcPr>
            <w:tcW w:w="113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xml:space="preserve">0.00 </w:t>
            </w:r>
          </w:p>
        </w:tc>
        <w:tc>
          <w:tcPr>
            <w:tcW w:w="84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xml:space="preserve">0.00 </w:t>
            </w:r>
          </w:p>
        </w:tc>
        <w:tc>
          <w:tcPr>
            <w:tcW w:w="99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xml:space="preserve">0.00 </w:t>
            </w:r>
          </w:p>
        </w:tc>
      </w:tr>
      <w:tr>
        <w:tblPrEx>
          <w:tblCellMar>
            <w:top w:w="0" w:type="dxa"/>
            <w:left w:w="108" w:type="dxa"/>
            <w:bottom w:w="0" w:type="dxa"/>
            <w:right w:w="108" w:type="dxa"/>
          </w:tblCellMar>
        </w:tblPrEx>
        <w:trPr>
          <w:trHeight w:val="214" w:hRule="atLeast"/>
        </w:trPr>
        <w:tc>
          <w:tcPr>
            <w:tcW w:w="184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99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2978" w:type="dxa"/>
            <w:gridSpan w:val="3"/>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十九、住房保障支出</w:t>
            </w:r>
          </w:p>
        </w:tc>
        <w:tc>
          <w:tcPr>
            <w:tcW w:w="994"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xml:space="preserve">176.86 </w:t>
            </w:r>
          </w:p>
        </w:tc>
        <w:tc>
          <w:tcPr>
            <w:tcW w:w="113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xml:space="preserve">176.86 </w:t>
            </w:r>
          </w:p>
        </w:tc>
        <w:tc>
          <w:tcPr>
            <w:tcW w:w="84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xml:space="preserve">0.00 </w:t>
            </w:r>
          </w:p>
        </w:tc>
        <w:tc>
          <w:tcPr>
            <w:tcW w:w="99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xml:space="preserve">0.00 </w:t>
            </w:r>
          </w:p>
        </w:tc>
      </w:tr>
      <w:tr>
        <w:tblPrEx>
          <w:tblCellMar>
            <w:top w:w="0" w:type="dxa"/>
            <w:left w:w="108" w:type="dxa"/>
            <w:bottom w:w="0" w:type="dxa"/>
            <w:right w:w="108" w:type="dxa"/>
          </w:tblCellMar>
        </w:tblPrEx>
        <w:trPr>
          <w:trHeight w:val="317" w:hRule="atLeast"/>
        </w:trPr>
        <w:tc>
          <w:tcPr>
            <w:tcW w:w="184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99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2978" w:type="dxa"/>
            <w:gridSpan w:val="3"/>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二十、粮油物资储备支出</w:t>
            </w:r>
          </w:p>
        </w:tc>
        <w:tc>
          <w:tcPr>
            <w:tcW w:w="994"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xml:space="preserve">0.00 </w:t>
            </w:r>
          </w:p>
        </w:tc>
        <w:tc>
          <w:tcPr>
            <w:tcW w:w="113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xml:space="preserve">0.00 </w:t>
            </w:r>
          </w:p>
        </w:tc>
        <w:tc>
          <w:tcPr>
            <w:tcW w:w="84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xml:space="preserve">0.00 </w:t>
            </w:r>
          </w:p>
        </w:tc>
        <w:tc>
          <w:tcPr>
            <w:tcW w:w="99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xml:space="preserve">0.00 </w:t>
            </w:r>
          </w:p>
        </w:tc>
      </w:tr>
      <w:tr>
        <w:tblPrEx>
          <w:tblCellMar>
            <w:top w:w="0" w:type="dxa"/>
            <w:left w:w="108" w:type="dxa"/>
            <w:bottom w:w="0" w:type="dxa"/>
            <w:right w:w="108" w:type="dxa"/>
          </w:tblCellMar>
        </w:tblPrEx>
        <w:trPr>
          <w:trHeight w:val="280" w:hRule="atLeast"/>
        </w:trPr>
        <w:tc>
          <w:tcPr>
            <w:tcW w:w="184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99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2978" w:type="dxa"/>
            <w:gridSpan w:val="3"/>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二十一、国有资本经营预算支出</w:t>
            </w:r>
          </w:p>
        </w:tc>
        <w:tc>
          <w:tcPr>
            <w:tcW w:w="994"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xml:space="preserve">0.00 </w:t>
            </w:r>
          </w:p>
        </w:tc>
        <w:tc>
          <w:tcPr>
            <w:tcW w:w="113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xml:space="preserve">0.00 </w:t>
            </w:r>
          </w:p>
        </w:tc>
        <w:tc>
          <w:tcPr>
            <w:tcW w:w="84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xml:space="preserve">0.00 </w:t>
            </w:r>
          </w:p>
        </w:tc>
        <w:tc>
          <w:tcPr>
            <w:tcW w:w="99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xml:space="preserve">0.00 </w:t>
            </w:r>
          </w:p>
        </w:tc>
      </w:tr>
      <w:tr>
        <w:tblPrEx>
          <w:tblCellMar>
            <w:top w:w="0" w:type="dxa"/>
            <w:left w:w="108" w:type="dxa"/>
            <w:bottom w:w="0" w:type="dxa"/>
            <w:right w:w="108" w:type="dxa"/>
          </w:tblCellMar>
        </w:tblPrEx>
        <w:trPr>
          <w:trHeight w:val="402" w:hRule="atLeast"/>
        </w:trPr>
        <w:tc>
          <w:tcPr>
            <w:tcW w:w="184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99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2978" w:type="dxa"/>
            <w:gridSpan w:val="3"/>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二十二、灾害防治及应急管理支出</w:t>
            </w:r>
          </w:p>
        </w:tc>
        <w:tc>
          <w:tcPr>
            <w:tcW w:w="994"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xml:space="preserve">0.00 </w:t>
            </w:r>
          </w:p>
        </w:tc>
        <w:tc>
          <w:tcPr>
            <w:tcW w:w="113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xml:space="preserve">0.00 </w:t>
            </w:r>
          </w:p>
        </w:tc>
        <w:tc>
          <w:tcPr>
            <w:tcW w:w="84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xml:space="preserve">0.00 </w:t>
            </w:r>
          </w:p>
        </w:tc>
        <w:tc>
          <w:tcPr>
            <w:tcW w:w="99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xml:space="preserve">0.00 </w:t>
            </w:r>
          </w:p>
        </w:tc>
      </w:tr>
      <w:tr>
        <w:tblPrEx>
          <w:tblCellMar>
            <w:top w:w="0" w:type="dxa"/>
            <w:left w:w="108" w:type="dxa"/>
            <w:bottom w:w="0" w:type="dxa"/>
            <w:right w:w="108" w:type="dxa"/>
          </w:tblCellMar>
        </w:tblPrEx>
        <w:trPr>
          <w:trHeight w:val="294" w:hRule="atLeast"/>
        </w:trPr>
        <w:tc>
          <w:tcPr>
            <w:tcW w:w="184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99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2978" w:type="dxa"/>
            <w:gridSpan w:val="3"/>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二十三、预备费</w:t>
            </w:r>
          </w:p>
        </w:tc>
        <w:tc>
          <w:tcPr>
            <w:tcW w:w="994"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xml:space="preserve">0.00 </w:t>
            </w:r>
          </w:p>
        </w:tc>
        <w:tc>
          <w:tcPr>
            <w:tcW w:w="113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xml:space="preserve">0.00 </w:t>
            </w:r>
          </w:p>
        </w:tc>
        <w:tc>
          <w:tcPr>
            <w:tcW w:w="84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xml:space="preserve">0.00 </w:t>
            </w:r>
          </w:p>
        </w:tc>
        <w:tc>
          <w:tcPr>
            <w:tcW w:w="99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xml:space="preserve">0.00 </w:t>
            </w:r>
          </w:p>
        </w:tc>
      </w:tr>
      <w:tr>
        <w:tblPrEx>
          <w:tblCellMar>
            <w:top w:w="0" w:type="dxa"/>
            <w:left w:w="108" w:type="dxa"/>
            <w:bottom w:w="0" w:type="dxa"/>
            <w:right w:w="108" w:type="dxa"/>
          </w:tblCellMar>
        </w:tblPrEx>
        <w:trPr>
          <w:trHeight w:val="241" w:hRule="atLeast"/>
        </w:trPr>
        <w:tc>
          <w:tcPr>
            <w:tcW w:w="184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99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2978" w:type="dxa"/>
            <w:gridSpan w:val="3"/>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二十四、其他支出</w:t>
            </w:r>
          </w:p>
        </w:tc>
        <w:tc>
          <w:tcPr>
            <w:tcW w:w="994"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xml:space="preserve">0.00 </w:t>
            </w:r>
          </w:p>
        </w:tc>
        <w:tc>
          <w:tcPr>
            <w:tcW w:w="113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xml:space="preserve">0.00 </w:t>
            </w:r>
          </w:p>
        </w:tc>
        <w:tc>
          <w:tcPr>
            <w:tcW w:w="84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xml:space="preserve">0.00 </w:t>
            </w:r>
          </w:p>
        </w:tc>
        <w:tc>
          <w:tcPr>
            <w:tcW w:w="99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xml:space="preserve">0.00 </w:t>
            </w:r>
          </w:p>
        </w:tc>
      </w:tr>
      <w:tr>
        <w:tblPrEx>
          <w:tblCellMar>
            <w:top w:w="0" w:type="dxa"/>
            <w:left w:w="108" w:type="dxa"/>
            <w:bottom w:w="0" w:type="dxa"/>
            <w:right w:w="108" w:type="dxa"/>
          </w:tblCellMar>
        </w:tblPrEx>
        <w:trPr>
          <w:trHeight w:val="402" w:hRule="atLeast"/>
        </w:trPr>
        <w:tc>
          <w:tcPr>
            <w:tcW w:w="184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本年收入合计</w:t>
            </w:r>
          </w:p>
        </w:tc>
        <w:tc>
          <w:tcPr>
            <w:tcW w:w="99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6,289.26</w:t>
            </w:r>
          </w:p>
        </w:tc>
        <w:tc>
          <w:tcPr>
            <w:tcW w:w="2978" w:type="dxa"/>
            <w:gridSpan w:val="3"/>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本年支出合计</w:t>
            </w:r>
          </w:p>
        </w:tc>
        <w:tc>
          <w:tcPr>
            <w:tcW w:w="994"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xml:space="preserve">6,289.26 </w:t>
            </w:r>
          </w:p>
        </w:tc>
        <w:tc>
          <w:tcPr>
            <w:tcW w:w="113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xml:space="preserve">6,289.26 </w:t>
            </w:r>
          </w:p>
        </w:tc>
        <w:tc>
          <w:tcPr>
            <w:tcW w:w="84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xml:space="preserve">0.00 </w:t>
            </w:r>
          </w:p>
        </w:tc>
        <w:tc>
          <w:tcPr>
            <w:tcW w:w="99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xml:space="preserve">0.00 </w:t>
            </w:r>
          </w:p>
        </w:tc>
      </w:tr>
      <w:tr>
        <w:tblPrEx>
          <w:tblCellMar>
            <w:top w:w="0" w:type="dxa"/>
            <w:left w:w="108" w:type="dxa"/>
            <w:bottom w:w="0" w:type="dxa"/>
            <w:right w:w="108" w:type="dxa"/>
          </w:tblCellMar>
        </w:tblPrEx>
        <w:trPr>
          <w:trHeight w:val="402" w:hRule="atLeast"/>
        </w:trPr>
        <w:tc>
          <w:tcPr>
            <w:tcW w:w="184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四、上年结转</w:t>
            </w:r>
          </w:p>
        </w:tc>
        <w:tc>
          <w:tcPr>
            <w:tcW w:w="99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xml:space="preserve">0.00 </w:t>
            </w:r>
          </w:p>
        </w:tc>
        <w:tc>
          <w:tcPr>
            <w:tcW w:w="2978" w:type="dxa"/>
            <w:gridSpan w:val="3"/>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二十五、结转下年</w:t>
            </w:r>
          </w:p>
        </w:tc>
        <w:tc>
          <w:tcPr>
            <w:tcW w:w="994"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xml:space="preserve">0.00 </w:t>
            </w:r>
          </w:p>
        </w:tc>
        <w:tc>
          <w:tcPr>
            <w:tcW w:w="113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xml:space="preserve">0.00 </w:t>
            </w:r>
          </w:p>
        </w:tc>
        <w:tc>
          <w:tcPr>
            <w:tcW w:w="84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xml:space="preserve">0.00 </w:t>
            </w:r>
          </w:p>
        </w:tc>
        <w:tc>
          <w:tcPr>
            <w:tcW w:w="99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xml:space="preserve">0.00 </w:t>
            </w:r>
          </w:p>
        </w:tc>
      </w:tr>
      <w:tr>
        <w:tblPrEx>
          <w:tblCellMar>
            <w:top w:w="0" w:type="dxa"/>
            <w:left w:w="108" w:type="dxa"/>
            <w:bottom w:w="0" w:type="dxa"/>
            <w:right w:w="108" w:type="dxa"/>
          </w:tblCellMar>
        </w:tblPrEx>
        <w:trPr>
          <w:trHeight w:val="402" w:hRule="atLeast"/>
        </w:trPr>
        <w:tc>
          <w:tcPr>
            <w:tcW w:w="1840" w:type="dxa"/>
            <w:tcBorders>
              <w:top w:val="nil"/>
              <w:left w:val="single" w:color="000000" w:sz="4" w:space="0"/>
              <w:bottom w:val="single" w:color="000000" w:sz="4" w:space="0"/>
              <w:right w:val="nil"/>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收  入  总   计</w:t>
            </w:r>
          </w:p>
        </w:tc>
        <w:tc>
          <w:tcPr>
            <w:tcW w:w="996" w:type="dxa"/>
            <w:gridSpan w:val="2"/>
            <w:tcBorders>
              <w:top w:val="nil"/>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xml:space="preserve">6,289.26 </w:t>
            </w:r>
          </w:p>
        </w:tc>
        <w:tc>
          <w:tcPr>
            <w:tcW w:w="2978" w:type="dxa"/>
            <w:gridSpan w:val="3"/>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支   出   总   计</w:t>
            </w:r>
          </w:p>
        </w:tc>
        <w:tc>
          <w:tcPr>
            <w:tcW w:w="994"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xml:space="preserve">6,289.26 </w:t>
            </w:r>
          </w:p>
        </w:tc>
        <w:tc>
          <w:tcPr>
            <w:tcW w:w="1135"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xml:space="preserve">6,289.26 </w:t>
            </w:r>
          </w:p>
        </w:tc>
        <w:tc>
          <w:tcPr>
            <w:tcW w:w="84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xml:space="preserve">0.00 </w:t>
            </w:r>
          </w:p>
        </w:tc>
        <w:tc>
          <w:tcPr>
            <w:tcW w:w="99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xml:space="preserve">0.00 </w:t>
            </w:r>
          </w:p>
        </w:tc>
      </w:tr>
    </w:tbl>
    <w:p>
      <w:pPr>
        <w:rPr>
          <w:rFonts w:eastAsia="仿宋_GB2312"/>
          <w:kern w:val="0"/>
          <w:szCs w:val="21"/>
        </w:rPr>
      </w:pPr>
    </w:p>
    <w:p>
      <w:pPr>
        <w:rPr>
          <w:rFonts w:eastAsia="仿宋_GB2312"/>
          <w:kern w:val="0"/>
          <w:szCs w:val="21"/>
        </w:rPr>
      </w:pPr>
    </w:p>
    <w:p>
      <w:pPr>
        <w:jc w:val="center"/>
        <w:rPr>
          <w:rFonts w:eastAsia="仿宋_GB2312"/>
          <w:b/>
          <w:sz w:val="30"/>
          <w:szCs w:val="30"/>
        </w:rPr>
        <w:sectPr>
          <w:pgSz w:w="11905" w:h="16838"/>
          <w:pgMar w:top="1134" w:right="1797" w:bottom="1440" w:left="1797" w:header="851" w:footer="992" w:gutter="0"/>
          <w:cols w:space="720" w:num="1"/>
          <w:docGrid w:type="linesAndChars" w:linePitch="319" w:charSpace="635"/>
        </w:sectPr>
      </w:pPr>
    </w:p>
    <w:tbl>
      <w:tblPr>
        <w:tblStyle w:val="5"/>
        <w:tblW w:w="14190" w:type="dxa"/>
        <w:tblInd w:w="93" w:type="dxa"/>
        <w:tblLayout w:type="fixed"/>
        <w:tblCellMar>
          <w:top w:w="0" w:type="dxa"/>
          <w:left w:w="108" w:type="dxa"/>
          <w:bottom w:w="0" w:type="dxa"/>
          <w:right w:w="108" w:type="dxa"/>
        </w:tblCellMar>
      </w:tblPr>
      <w:tblGrid>
        <w:gridCol w:w="1060"/>
        <w:gridCol w:w="1000"/>
        <w:gridCol w:w="1020"/>
        <w:gridCol w:w="1140"/>
        <w:gridCol w:w="3460"/>
        <w:gridCol w:w="1360"/>
        <w:gridCol w:w="1220"/>
        <w:gridCol w:w="1360"/>
        <w:gridCol w:w="1436"/>
        <w:gridCol w:w="1134"/>
      </w:tblGrid>
      <w:tr>
        <w:tblPrEx>
          <w:tblCellMar>
            <w:top w:w="0" w:type="dxa"/>
            <w:left w:w="108" w:type="dxa"/>
            <w:bottom w:w="0" w:type="dxa"/>
            <w:right w:w="108" w:type="dxa"/>
          </w:tblCellMar>
        </w:tblPrEx>
        <w:trPr>
          <w:trHeight w:val="300" w:hRule="atLeast"/>
        </w:trPr>
        <w:tc>
          <w:tcPr>
            <w:tcW w:w="1060" w:type="dxa"/>
            <w:tcBorders>
              <w:top w:val="nil"/>
              <w:left w:val="nil"/>
              <w:bottom w:val="nil"/>
              <w:right w:val="nil"/>
            </w:tcBorders>
            <w:shd w:val="clear" w:color="auto" w:fill="auto"/>
            <w:vAlign w:val="center"/>
          </w:tcPr>
          <w:p>
            <w:pPr>
              <w:widowControl/>
              <w:jc w:val="left"/>
              <w:rPr>
                <w:rFonts w:ascii="宋体" w:hAnsi="宋体" w:cs="宋体"/>
                <w:color w:val="000000"/>
                <w:kern w:val="0"/>
                <w:sz w:val="20"/>
                <w:szCs w:val="20"/>
              </w:rPr>
            </w:pPr>
          </w:p>
        </w:tc>
        <w:tc>
          <w:tcPr>
            <w:tcW w:w="1000" w:type="dxa"/>
            <w:tcBorders>
              <w:top w:val="nil"/>
              <w:left w:val="nil"/>
              <w:bottom w:val="nil"/>
              <w:right w:val="nil"/>
            </w:tcBorders>
            <w:shd w:val="clear" w:color="auto" w:fill="auto"/>
            <w:vAlign w:val="center"/>
          </w:tcPr>
          <w:p>
            <w:pPr>
              <w:widowControl/>
              <w:jc w:val="left"/>
              <w:rPr>
                <w:rFonts w:ascii="宋体" w:hAnsi="宋体" w:cs="宋体"/>
                <w:color w:val="000000"/>
                <w:kern w:val="0"/>
                <w:sz w:val="20"/>
                <w:szCs w:val="20"/>
              </w:rPr>
            </w:pPr>
          </w:p>
        </w:tc>
        <w:tc>
          <w:tcPr>
            <w:tcW w:w="1020" w:type="dxa"/>
            <w:tcBorders>
              <w:top w:val="nil"/>
              <w:left w:val="nil"/>
              <w:bottom w:val="nil"/>
              <w:right w:val="nil"/>
            </w:tcBorders>
            <w:shd w:val="clear" w:color="auto" w:fill="auto"/>
            <w:noWrap/>
            <w:vAlign w:val="bottom"/>
          </w:tcPr>
          <w:p>
            <w:pPr>
              <w:widowControl/>
              <w:jc w:val="left"/>
              <w:rPr>
                <w:rFonts w:ascii="Calibri" w:hAnsi="Calibri" w:cs="宋体"/>
                <w:color w:val="000000"/>
                <w:kern w:val="0"/>
                <w:sz w:val="22"/>
              </w:rPr>
            </w:pPr>
          </w:p>
        </w:tc>
        <w:tc>
          <w:tcPr>
            <w:tcW w:w="1140" w:type="dxa"/>
            <w:tcBorders>
              <w:top w:val="nil"/>
              <w:left w:val="nil"/>
              <w:bottom w:val="nil"/>
              <w:right w:val="nil"/>
            </w:tcBorders>
            <w:shd w:val="clear" w:color="auto" w:fill="auto"/>
            <w:vAlign w:val="center"/>
          </w:tcPr>
          <w:p>
            <w:pPr>
              <w:widowControl/>
              <w:jc w:val="left"/>
              <w:rPr>
                <w:rFonts w:ascii="宋体" w:hAnsi="宋体" w:cs="宋体"/>
                <w:color w:val="000000"/>
                <w:kern w:val="0"/>
                <w:sz w:val="20"/>
                <w:szCs w:val="20"/>
              </w:rPr>
            </w:pPr>
          </w:p>
        </w:tc>
        <w:tc>
          <w:tcPr>
            <w:tcW w:w="3460" w:type="dxa"/>
            <w:tcBorders>
              <w:top w:val="nil"/>
              <w:left w:val="nil"/>
              <w:bottom w:val="nil"/>
              <w:right w:val="nil"/>
            </w:tcBorders>
            <w:shd w:val="clear" w:color="auto" w:fill="auto"/>
            <w:vAlign w:val="center"/>
          </w:tcPr>
          <w:p>
            <w:pPr>
              <w:widowControl/>
              <w:jc w:val="left"/>
              <w:rPr>
                <w:rFonts w:ascii="宋体" w:hAnsi="宋体" w:cs="宋体"/>
                <w:color w:val="000000"/>
                <w:kern w:val="0"/>
                <w:sz w:val="20"/>
                <w:szCs w:val="20"/>
              </w:rPr>
            </w:pPr>
          </w:p>
        </w:tc>
        <w:tc>
          <w:tcPr>
            <w:tcW w:w="1360" w:type="dxa"/>
            <w:tcBorders>
              <w:top w:val="nil"/>
              <w:left w:val="nil"/>
              <w:bottom w:val="nil"/>
              <w:right w:val="nil"/>
            </w:tcBorders>
            <w:shd w:val="clear" w:color="auto" w:fill="auto"/>
            <w:vAlign w:val="center"/>
          </w:tcPr>
          <w:p>
            <w:pPr>
              <w:widowControl/>
              <w:jc w:val="left"/>
              <w:rPr>
                <w:rFonts w:ascii="宋体" w:hAnsi="宋体" w:cs="宋体"/>
                <w:color w:val="000000"/>
                <w:kern w:val="0"/>
                <w:sz w:val="20"/>
                <w:szCs w:val="20"/>
              </w:rPr>
            </w:pPr>
          </w:p>
        </w:tc>
        <w:tc>
          <w:tcPr>
            <w:tcW w:w="1220" w:type="dxa"/>
            <w:tcBorders>
              <w:top w:val="nil"/>
              <w:left w:val="nil"/>
              <w:bottom w:val="nil"/>
              <w:right w:val="nil"/>
            </w:tcBorders>
            <w:shd w:val="clear" w:color="auto" w:fill="auto"/>
            <w:vAlign w:val="center"/>
          </w:tcPr>
          <w:p>
            <w:pPr>
              <w:widowControl/>
              <w:jc w:val="left"/>
              <w:rPr>
                <w:rFonts w:ascii="宋体" w:hAnsi="宋体" w:cs="宋体"/>
                <w:color w:val="000000"/>
                <w:kern w:val="0"/>
                <w:sz w:val="20"/>
                <w:szCs w:val="20"/>
              </w:rPr>
            </w:pPr>
          </w:p>
        </w:tc>
        <w:tc>
          <w:tcPr>
            <w:tcW w:w="1360" w:type="dxa"/>
            <w:tcBorders>
              <w:top w:val="nil"/>
              <w:left w:val="nil"/>
              <w:bottom w:val="nil"/>
              <w:right w:val="nil"/>
            </w:tcBorders>
            <w:shd w:val="clear" w:color="auto" w:fill="auto"/>
            <w:vAlign w:val="center"/>
          </w:tcPr>
          <w:p>
            <w:pPr>
              <w:widowControl/>
              <w:jc w:val="left"/>
              <w:rPr>
                <w:rFonts w:ascii="宋体" w:hAnsi="宋体" w:cs="宋体"/>
                <w:color w:val="000000"/>
                <w:kern w:val="0"/>
                <w:sz w:val="20"/>
                <w:szCs w:val="20"/>
              </w:rPr>
            </w:pPr>
          </w:p>
        </w:tc>
        <w:tc>
          <w:tcPr>
            <w:tcW w:w="2570" w:type="dxa"/>
            <w:gridSpan w:val="2"/>
            <w:tcBorders>
              <w:top w:val="nil"/>
              <w:left w:val="nil"/>
              <w:bottom w:val="nil"/>
              <w:right w:val="nil"/>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lang w:eastAsia="zh-CN"/>
              </w:rPr>
              <w:t>单位</w:t>
            </w:r>
            <w:r>
              <w:rPr>
                <w:rFonts w:hint="eastAsia" w:ascii="宋体" w:hAnsi="宋体" w:cs="宋体"/>
                <w:color w:val="000000"/>
                <w:kern w:val="0"/>
                <w:sz w:val="20"/>
                <w:szCs w:val="20"/>
              </w:rPr>
              <w:t>公开表5</w:t>
            </w:r>
          </w:p>
        </w:tc>
      </w:tr>
      <w:tr>
        <w:tblPrEx>
          <w:tblCellMar>
            <w:top w:w="0" w:type="dxa"/>
            <w:left w:w="108" w:type="dxa"/>
            <w:bottom w:w="0" w:type="dxa"/>
            <w:right w:w="108" w:type="dxa"/>
          </w:tblCellMar>
        </w:tblPrEx>
        <w:trPr>
          <w:trHeight w:val="495" w:hRule="atLeast"/>
        </w:trPr>
        <w:tc>
          <w:tcPr>
            <w:tcW w:w="14190" w:type="dxa"/>
            <w:gridSpan w:val="10"/>
            <w:tcBorders>
              <w:top w:val="nil"/>
              <w:left w:val="nil"/>
              <w:bottom w:val="nil"/>
              <w:right w:val="nil"/>
            </w:tcBorders>
            <w:shd w:val="clear" w:color="auto" w:fill="auto"/>
            <w:noWrap/>
            <w:vAlign w:val="center"/>
          </w:tcPr>
          <w:p>
            <w:pPr>
              <w:widowControl/>
              <w:jc w:val="center"/>
              <w:rPr>
                <w:rFonts w:ascii="华文仿宋" w:hAnsi="华文仿宋" w:eastAsia="华文仿宋" w:cs="宋体"/>
                <w:b/>
                <w:bCs/>
                <w:color w:val="000000"/>
                <w:kern w:val="0"/>
                <w:sz w:val="36"/>
                <w:szCs w:val="36"/>
              </w:rPr>
            </w:pPr>
            <w:r>
              <w:rPr>
                <w:rFonts w:hint="eastAsia" w:ascii="华文仿宋" w:hAnsi="华文仿宋" w:eastAsia="华文仿宋" w:cs="宋体"/>
                <w:b/>
                <w:bCs/>
                <w:color w:val="000000"/>
                <w:kern w:val="0"/>
                <w:sz w:val="36"/>
                <w:szCs w:val="36"/>
              </w:rPr>
              <w:t>表5.一般公共预算支出表</w:t>
            </w:r>
          </w:p>
        </w:tc>
      </w:tr>
      <w:tr>
        <w:tblPrEx>
          <w:tblCellMar>
            <w:top w:w="0" w:type="dxa"/>
            <w:left w:w="108" w:type="dxa"/>
            <w:bottom w:w="0" w:type="dxa"/>
            <w:right w:w="108" w:type="dxa"/>
          </w:tblCellMar>
        </w:tblPrEx>
        <w:trPr>
          <w:trHeight w:val="300" w:hRule="atLeast"/>
        </w:trPr>
        <w:tc>
          <w:tcPr>
            <w:tcW w:w="14190" w:type="dxa"/>
            <w:gridSpan w:val="10"/>
            <w:tcBorders>
              <w:top w:val="nil"/>
              <w:left w:val="nil"/>
              <w:bottom w:val="nil"/>
              <w:right w:val="nil"/>
            </w:tcBorders>
            <w:shd w:val="clear" w:color="auto" w:fill="auto"/>
            <w:noWrap/>
            <w:vAlign w:val="center"/>
          </w:tcPr>
          <w:p>
            <w:pPr>
              <w:widowControl/>
              <w:spacing w:line="220" w:lineRule="exact"/>
              <w:jc w:val="right"/>
              <w:rPr>
                <w:rFonts w:ascii="宋体" w:hAnsi="宋体" w:cs="宋体"/>
                <w:color w:val="000000"/>
                <w:kern w:val="0"/>
                <w:sz w:val="20"/>
                <w:szCs w:val="20"/>
              </w:rPr>
            </w:pPr>
            <w:r>
              <w:rPr>
                <w:rFonts w:hint="eastAsia" w:ascii="宋体" w:hAnsi="宋体" w:cs="宋体"/>
                <w:color w:val="000000"/>
                <w:kern w:val="0"/>
                <w:sz w:val="20"/>
                <w:szCs w:val="20"/>
              </w:rPr>
              <w:t>单位：万元</w:t>
            </w:r>
          </w:p>
        </w:tc>
      </w:tr>
      <w:tr>
        <w:tblPrEx>
          <w:tblCellMar>
            <w:top w:w="0" w:type="dxa"/>
            <w:left w:w="108" w:type="dxa"/>
            <w:bottom w:w="0" w:type="dxa"/>
            <w:right w:w="108" w:type="dxa"/>
          </w:tblCellMar>
        </w:tblPrEx>
        <w:trPr>
          <w:trHeight w:val="270" w:hRule="atLeast"/>
        </w:trPr>
        <w:tc>
          <w:tcPr>
            <w:tcW w:w="308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rPr>
                <w:rFonts w:ascii="宋体" w:hAnsi="宋体" w:cs="宋体"/>
                <w:color w:val="000000"/>
                <w:kern w:val="0"/>
                <w:sz w:val="20"/>
                <w:szCs w:val="20"/>
              </w:rPr>
            </w:pPr>
            <w:r>
              <w:rPr>
                <w:rFonts w:hint="eastAsia" w:ascii="宋体" w:hAnsi="宋体" w:cs="宋体"/>
                <w:color w:val="000000"/>
                <w:kern w:val="0"/>
                <w:sz w:val="20"/>
                <w:szCs w:val="20"/>
              </w:rPr>
              <w:t>科目编码</w:t>
            </w:r>
          </w:p>
        </w:tc>
        <w:tc>
          <w:tcPr>
            <w:tcW w:w="114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00" w:lineRule="exact"/>
              <w:jc w:val="center"/>
              <w:rPr>
                <w:rFonts w:ascii="宋体" w:hAnsi="宋体" w:cs="宋体"/>
                <w:color w:val="000000"/>
                <w:kern w:val="0"/>
                <w:sz w:val="20"/>
                <w:szCs w:val="20"/>
              </w:rPr>
            </w:pPr>
            <w:r>
              <w:rPr>
                <w:rFonts w:hint="eastAsia" w:ascii="宋体" w:hAnsi="宋体" w:cs="宋体"/>
                <w:color w:val="000000"/>
                <w:kern w:val="0"/>
                <w:sz w:val="20"/>
                <w:szCs w:val="20"/>
              </w:rPr>
              <w:t>单位编码</w:t>
            </w:r>
          </w:p>
        </w:tc>
        <w:tc>
          <w:tcPr>
            <w:tcW w:w="346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00" w:lineRule="exact"/>
              <w:jc w:val="center"/>
              <w:rPr>
                <w:rFonts w:ascii="宋体" w:hAnsi="宋体" w:cs="宋体"/>
                <w:color w:val="000000"/>
                <w:kern w:val="0"/>
                <w:sz w:val="20"/>
                <w:szCs w:val="20"/>
              </w:rPr>
            </w:pPr>
            <w:r>
              <w:rPr>
                <w:rFonts w:hint="eastAsia" w:ascii="宋体" w:hAnsi="宋体" w:cs="宋体"/>
                <w:color w:val="000000"/>
                <w:kern w:val="0"/>
                <w:sz w:val="20"/>
                <w:szCs w:val="20"/>
              </w:rPr>
              <w:t>单位和科目名称</w:t>
            </w:r>
          </w:p>
        </w:tc>
        <w:tc>
          <w:tcPr>
            <w:tcW w:w="6510" w:type="dxa"/>
            <w:gridSpan w:val="5"/>
            <w:tcBorders>
              <w:top w:val="single" w:color="000000" w:sz="4" w:space="0"/>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cs="宋体"/>
                <w:color w:val="000000"/>
                <w:kern w:val="0"/>
                <w:sz w:val="20"/>
                <w:szCs w:val="20"/>
              </w:rPr>
            </w:pPr>
            <w:r>
              <w:rPr>
                <w:rFonts w:hint="eastAsia" w:ascii="宋体" w:hAnsi="宋体" w:cs="宋体"/>
                <w:color w:val="000000"/>
                <w:kern w:val="0"/>
                <w:sz w:val="20"/>
                <w:szCs w:val="20"/>
              </w:rPr>
              <w:t>预算数</w:t>
            </w:r>
          </w:p>
        </w:tc>
      </w:tr>
      <w:tr>
        <w:tblPrEx>
          <w:tblCellMar>
            <w:top w:w="0" w:type="dxa"/>
            <w:left w:w="108" w:type="dxa"/>
            <w:bottom w:w="0" w:type="dxa"/>
            <w:right w:w="108" w:type="dxa"/>
          </w:tblCellMar>
        </w:tblPrEx>
        <w:trPr>
          <w:trHeight w:val="270" w:hRule="atLeast"/>
        </w:trPr>
        <w:tc>
          <w:tcPr>
            <w:tcW w:w="3080"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left"/>
              <w:rPr>
                <w:rFonts w:ascii="宋体" w:hAnsi="宋体" w:cs="宋体"/>
                <w:color w:val="000000"/>
                <w:kern w:val="0"/>
                <w:sz w:val="20"/>
                <w:szCs w:val="20"/>
              </w:rPr>
            </w:pPr>
          </w:p>
        </w:tc>
        <w:tc>
          <w:tcPr>
            <w:tcW w:w="1140"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left"/>
              <w:rPr>
                <w:rFonts w:ascii="宋体" w:hAnsi="宋体" w:cs="宋体"/>
                <w:color w:val="000000"/>
                <w:kern w:val="0"/>
                <w:sz w:val="20"/>
                <w:szCs w:val="20"/>
              </w:rPr>
            </w:pPr>
          </w:p>
        </w:tc>
        <w:tc>
          <w:tcPr>
            <w:tcW w:w="3460"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left"/>
              <w:rPr>
                <w:rFonts w:ascii="宋体" w:hAnsi="宋体" w:cs="宋体"/>
                <w:color w:val="000000"/>
                <w:kern w:val="0"/>
                <w:sz w:val="20"/>
                <w:szCs w:val="20"/>
              </w:rPr>
            </w:pPr>
          </w:p>
        </w:tc>
        <w:tc>
          <w:tcPr>
            <w:tcW w:w="1360" w:type="dxa"/>
            <w:vMerge w:val="restart"/>
            <w:tcBorders>
              <w:top w:val="nil"/>
              <w:left w:val="single" w:color="000000" w:sz="4" w:space="0"/>
              <w:bottom w:val="single" w:color="000000" w:sz="4" w:space="0"/>
              <w:right w:val="single" w:color="000000" w:sz="4" w:space="0"/>
            </w:tcBorders>
            <w:shd w:val="clear" w:color="auto" w:fill="auto"/>
            <w:noWrap/>
            <w:vAlign w:val="center"/>
          </w:tcPr>
          <w:p>
            <w:pPr>
              <w:widowControl/>
              <w:spacing w:line="200" w:lineRule="exact"/>
              <w:jc w:val="center"/>
              <w:rPr>
                <w:rFonts w:ascii="宋体" w:hAnsi="宋体" w:cs="宋体"/>
                <w:color w:val="000000"/>
                <w:kern w:val="0"/>
                <w:sz w:val="20"/>
                <w:szCs w:val="20"/>
              </w:rPr>
            </w:pPr>
            <w:r>
              <w:rPr>
                <w:rFonts w:hint="eastAsia" w:ascii="宋体" w:hAnsi="宋体" w:cs="宋体"/>
                <w:color w:val="000000"/>
                <w:kern w:val="0"/>
                <w:sz w:val="20"/>
                <w:szCs w:val="20"/>
              </w:rPr>
              <w:t>合计</w:t>
            </w:r>
          </w:p>
        </w:tc>
        <w:tc>
          <w:tcPr>
            <w:tcW w:w="4016" w:type="dxa"/>
            <w:gridSpan w:val="3"/>
            <w:tcBorders>
              <w:top w:val="nil"/>
              <w:left w:val="nil"/>
              <w:bottom w:val="nil"/>
              <w:right w:val="nil"/>
            </w:tcBorders>
            <w:shd w:val="clear" w:color="auto" w:fill="auto"/>
            <w:noWrap/>
            <w:vAlign w:val="center"/>
          </w:tcPr>
          <w:p>
            <w:pPr>
              <w:widowControl/>
              <w:spacing w:line="200" w:lineRule="exact"/>
              <w:jc w:val="center"/>
              <w:rPr>
                <w:rFonts w:ascii="宋体" w:hAnsi="宋体" w:cs="宋体"/>
                <w:color w:val="000000"/>
                <w:kern w:val="0"/>
                <w:sz w:val="20"/>
                <w:szCs w:val="20"/>
              </w:rPr>
            </w:pPr>
            <w:r>
              <w:rPr>
                <w:rFonts w:hint="eastAsia" w:ascii="宋体" w:hAnsi="宋体" w:cs="宋体"/>
                <w:color w:val="000000"/>
                <w:kern w:val="0"/>
                <w:sz w:val="20"/>
                <w:szCs w:val="20"/>
              </w:rPr>
              <w:t>基本支出</w:t>
            </w:r>
          </w:p>
        </w:tc>
        <w:tc>
          <w:tcPr>
            <w:tcW w:w="1134" w:type="dxa"/>
            <w:vMerge w:val="restart"/>
            <w:tcBorders>
              <w:top w:val="nil"/>
              <w:left w:val="single" w:color="000000" w:sz="4" w:space="0"/>
              <w:bottom w:val="single" w:color="000000" w:sz="4" w:space="0"/>
              <w:right w:val="single" w:color="000000" w:sz="4" w:space="0"/>
            </w:tcBorders>
            <w:shd w:val="clear" w:color="auto" w:fill="auto"/>
            <w:noWrap/>
            <w:vAlign w:val="center"/>
          </w:tcPr>
          <w:p>
            <w:pPr>
              <w:widowControl/>
              <w:spacing w:line="200" w:lineRule="exact"/>
              <w:jc w:val="center"/>
              <w:rPr>
                <w:rFonts w:ascii="宋体" w:hAnsi="宋体" w:cs="宋体"/>
                <w:color w:val="000000"/>
                <w:kern w:val="0"/>
                <w:sz w:val="20"/>
                <w:szCs w:val="20"/>
              </w:rPr>
            </w:pPr>
            <w:r>
              <w:rPr>
                <w:rFonts w:hint="eastAsia" w:ascii="宋体" w:hAnsi="宋体" w:cs="宋体"/>
                <w:color w:val="000000"/>
                <w:kern w:val="0"/>
                <w:sz w:val="20"/>
                <w:szCs w:val="20"/>
              </w:rPr>
              <w:t>项目支出</w:t>
            </w:r>
          </w:p>
        </w:tc>
      </w:tr>
      <w:tr>
        <w:tblPrEx>
          <w:tblCellMar>
            <w:top w:w="0" w:type="dxa"/>
            <w:left w:w="108" w:type="dxa"/>
            <w:bottom w:w="0" w:type="dxa"/>
            <w:right w:w="108" w:type="dxa"/>
          </w:tblCellMar>
        </w:tblPrEx>
        <w:trPr>
          <w:trHeight w:val="312" w:hRule="atLeast"/>
        </w:trPr>
        <w:tc>
          <w:tcPr>
            <w:tcW w:w="3080"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left"/>
              <w:rPr>
                <w:rFonts w:ascii="宋体" w:hAnsi="宋体" w:cs="宋体"/>
                <w:color w:val="000000"/>
                <w:kern w:val="0"/>
                <w:sz w:val="20"/>
                <w:szCs w:val="20"/>
              </w:rPr>
            </w:pPr>
          </w:p>
        </w:tc>
        <w:tc>
          <w:tcPr>
            <w:tcW w:w="1140"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left"/>
              <w:rPr>
                <w:rFonts w:ascii="宋体" w:hAnsi="宋体" w:cs="宋体"/>
                <w:color w:val="000000"/>
                <w:kern w:val="0"/>
                <w:sz w:val="20"/>
                <w:szCs w:val="20"/>
              </w:rPr>
            </w:pPr>
          </w:p>
        </w:tc>
        <w:tc>
          <w:tcPr>
            <w:tcW w:w="3460"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left"/>
              <w:rPr>
                <w:rFonts w:ascii="宋体" w:hAnsi="宋体" w:cs="宋体"/>
                <w:color w:val="000000"/>
                <w:kern w:val="0"/>
                <w:sz w:val="20"/>
                <w:szCs w:val="20"/>
              </w:rPr>
            </w:pPr>
          </w:p>
        </w:tc>
        <w:tc>
          <w:tcPr>
            <w:tcW w:w="1360" w:type="dxa"/>
            <w:vMerge w:val="continue"/>
            <w:tcBorders>
              <w:top w:val="nil"/>
              <w:left w:val="single" w:color="000000" w:sz="4" w:space="0"/>
              <w:bottom w:val="single" w:color="000000" w:sz="4" w:space="0"/>
              <w:right w:val="single" w:color="000000" w:sz="4" w:space="0"/>
            </w:tcBorders>
            <w:vAlign w:val="center"/>
          </w:tcPr>
          <w:p>
            <w:pPr>
              <w:widowControl/>
              <w:spacing w:line="200" w:lineRule="exact"/>
              <w:jc w:val="left"/>
              <w:rPr>
                <w:rFonts w:ascii="宋体" w:hAnsi="宋体" w:cs="宋体"/>
                <w:color w:val="000000"/>
                <w:kern w:val="0"/>
                <w:sz w:val="20"/>
                <w:szCs w:val="20"/>
              </w:rPr>
            </w:pPr>
          </w:p>
        </w:tc>
        <w:tc>
          <w:tcPr>
            <w:tcW w:w="12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rPr>
                <w:rFonts w:ascii="宋体" w:hAnsi="宋体" w:cs="宋体"/>
                <w:color w:val="000000"/>
                <w:kern w:val="0"/>
                <w:sz w:val="20"/>
                <w:szCs w:val="20"/>
              </w:rPr>
            </w:pPr>
            <w:r>
              <w:rPr>
                <w:rFonts w:hint="eastAsia" w:ascii="宋体" w:hAnsi="宋体" w:cs="宋体"/>
                <w:color w:val="000000"/>
                <w:kern w:val="0"/>
                <w:sz w:val="20"/>
                <w:szCs w:val="20"/>
              </w:rPr>
              <w:t>小计</w:t>
            </w:r>
          </w:p>
        </w:tc>
        <w:tc>
          <w:tcPr>
            <w:tcW w:w="13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rPr>
                <w:rFonts w:ascii="宋体" w:hAnsi="宋体" w:cs="宋体"/>
                <w:color w:val="000000"/>
                <w:kern w:val="0"/>
                <w:sz w:val="20"/>
                <w:szCs w:val="20"/>
              </w:rPr>
            </w:pPr>
            <w:r>
              <w:rPr>
                <w:rFonts w:hint="eastAsia" w:ascii="宋体" w:hAnsi="宋体" w:cs="宋体"/>
                <w:color w:val="000000"/>
                <w:kern w:val="0"/>
                <w:sz w:val="20"/>
                <w:szCs w:val="20"/>
              </w:rPr>
              <w:t>人员支出</w:t>
            </w:r>
          </w:p>
        </w:tc>
        <w:tc>
          <w:tcPr>
            <w:tcW w:w="14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00" w:lineRule="exact"/>
              <w:jc w:val="center"/>
              <w:rPr>
                <w:rFonts w:ascii="宋体" w:hAnsi="宋体" w:cs="宋体"/>
                <w:color w:val="000000"/>
                <w:kern w:val="0"/>
                <w:sz w:val="20"/>
                <w:szCs w:val="20"/>
              </w:rPr>
            </w:pPr>
            <w:r>
              <w:rPr>
                <w:rFonts w:hint="eastAsia" w:ascii="宋体" w:hAnsi="宋体" w:cs="宋体"/>
                <w:color w:val="000000"/>
                <w:kern w:val="0"/>
                <w:sz w:val="20"/>
                <w:szCs w:val="20"/>
              </w:rPr>
              <w:t>日常公用支出</w:t>
            </w:r>
          </w:p>
        </w:tc>
        <w:tc>
          <w:tcPr>
            <w:tcW w:w="1134" w:type="dxa"/>
            <w:vMerge w:val="continue"/>
            <w:tcBorders>
              <w:top w:val="nil"/>
              <w:left w:val="single" w:color="000000" w:sz="4" w:space="0"/>
              <w:bottom w:val="single" w:color="000000" w:sz="4" w:space="0"/>
              <w:right w:val="single" w:color="000000" w:sz="4" w:space="0"/>
            </w:tcBorders>
            <w:vAlign w:val="center"/>
          </w:tcPr>
          <w:p>
            <w:pPr>
              <w:widowControl/>
              <w:spacing w:line="200" w:lineRule="exact"/>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270" w:hRule="atLeast"/>
        </w:trPr>
        <w:tc>
          <w:tcPr>
            <w:tcW w:w="1060"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00" w:lineRule="exact"/>
              <w:jc w:val="center"/>
              <w:rPr>
                <w:rFonts w:ascii="宋体" w:hAnsi="宋体" w:cs="宋体"/>
                <w:color w:val="000000"/>
                <w:kern w:val="0"/>
                <w:sz w:val="20"/>
                <w:szCs w:val="20"/>
              </w:rPr>
            </w:pPr>
            <w:r>
              <w:rPr>
                <w:rFonts w:hint="eastAsia" w:ascii="宋体" w:hAnsi="宋体" w:cs="宋体"/>
                <w:color w:val="000000"/>
                <w:kern w:val="0"/>
                <w:sz w:val="20"/>
                <w:szCs w:val="20"/>
              </w:rPr>
              <w:t>类</w:t>
            </w:r>
          </w:p>
        </w:tc>
        <w:tc>
          <w:tcPr>
            <w:tcW w:w="1000"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cs="宋体"/>
                <w:color w:val="000000"/>
                <w:kern w:val="0"/>
                <w:sz w:val="20"/>
                <w:szCs w:val="20"/>
              </w:rPr>
            </w:pPr>
            <w:r>
              <w:rPr>
                <w:rFonts w:hint="eastAsia" w:ascii="宋体" w:hAnsi="宋体" w:cs="宋体"/>
                <w:color w:val="000000"/>
                <w:kern w:val="0"/>
                <w:sz w:val="20"/>
                <w:szCs w:val="20"/>
              </w:rPr>
              <w:t>款</w:t>
            </w:r>
          </w:p>
        </w:tc>
        <w:tc>
          <w:tcPr>
            <w:tcW w:w="1020" w:type="dxa"/>
            <w:tcBorders>
              <w:top w:val="nil"/>
              <w:left w:val="nil"/>
              <w:bottom w:val="single" w:color="000000" w:sz="4" w:space="0"/>
              <w:right w:val="nil"/>
            </w:tcBorders>
            <w:shd w:val="clear" w:color="auto" w:fill="auto"/>
            <w:noWrap/>
            <w:vAlign w:val="center"/>
          </w:tcPr>
          <w:p>
            <w:pPr>
              <w:widowControl/>
              <w:spacing w:line="200" w:lineRule="exact"/>
              <w:jc w:val="center"/>
              <w:rPr>
                <w:rFonts w:ascii="宋体" w:hAnsi="宋体" w:cs="宋体"/>
                <w:color w:val="000000"/>
                <w:kern w:val="0"/>
                <w:sz w:val="18"/>
                <w:szCs w:val="18"/>
              </w:rPr>
            </w:pPr>
            <w:r>
              <w:rPr>
                <w:rFonts w:hint="eastAsia" w:ascii="宋体" w:hAnsi="宋体" w:cs="宋体"/>
                <w:color w:val="000000"/>
                <w:kern w:val="0"/>
                <w:sz w:val="18"/>
                <w:szCs w:val="18"/>
              </w:rPr>
              <w:t>项</w:t>
            </w:r>
          </w:p>
        </w:tc>
        <w:tc>
          <w:tcPr>
            <w:tcW w:w="1140"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left"/>
              <w:rPr>
                <w:rFonts w:ascii="宋体" w:hAnsi="宋体" w:cs="宋体"/>
                <w:color w:val="000000"/>
                <w:kern w:val="0"/>
                <w:sz w:val="20"/>
                <w:szCs w:val="20"/>
              </w:rPr>
            </w:pPr>
          </w:p>
        </w:tc>
        <w:tc>
          <w:tcPr>
            <w:tcW w:w="3460"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left"/>
              <w:rPr>
                <w:rFonts w:ascii="宋体" w:hAnsi="宋体" w:cs="宋体"/>
                <w:color w:val="000000"/>
                <w:kern w:val="0"/>
                <w:sz w:val="20"/>
                <w:szCs w:val="20"/>
              </w:rPr>
            </w:pPr>
          </w:p>
        </w:tc>
        <w:tc>
          <w:tcPr>
            <w:tcW w:w="1360" w:type="dxa"/>
            <w:vMerge w:val="continue"/>
            <w:tcBorders>
              <w:top w:val="nil"/>
              <w:left w:val="single" w:color="000000" w:sz="4" w:space="0"/>
              <w:bottom w:val="single" w:color="000000" w:sz="4" w:space="0"/>
              <w:right w:val="single" w:color="000000" w:sz="4" w:space="0"/>
            </w:tcBorders>
            <w:vAlign w:val="center"/>
          </w:tcPr>
          <w:p>
            <w:pPr>
              <w:widowControl/>
              <w:spacing w:line="200" w:lineRule="exact"/>
              <w:jc w:val="left"/>
              <w:rPr>
                <w:rFonts w:ascii="宋体" w:hAnsi="宋体" w:cs="宋体"/>
                <w:color w:val="000000"/>
                <w:kern w:val="0"/>
                <w:sz w:val="20"/>
                <w:szCs w:val="20"/>
              </w:rPr>
            </w:pPr>
          </w:p>
        </w:tc>
        <w:tc>
          <w:tcPr>
            <w:tcW w:w="1220"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left"/>
              <w:rPr>
                <w:rFonts w:ascii="宋体" w:hAnsi="宋体" w:cs="宋体"/>
                <w:color w:val="000000"/>
                <w:kern w:val="0"/>
                <w:sz w:val="20"/>
                <w:szCs w:val="20"/>
              </w:rPr>
            </w:pPr>
          </w:p>
        </w:tc>
        <w:tc>
          <w:tcPr>
            <w:tcW w:w="1360"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left"/>
              <w:rPr>
                <w:rFonts w:ascii="宋体" w:hAnsi="宋体" w:cs="宋体"/>
                <w:color w:val="000000"/>
                <w:kern w:val="0"/>
                <w:sz w:val="20"/>
                <w:szCs w:val="20"/>
              </w:rPr>
            </w:pPr>
          </w:p>
        </w:tc>
        <w:tc>
          <w:tcPr>
            <w:tcW w:w="1436"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left"/>
              <w:rPr>
                <w:rFonts w:ascii="宋体" w:hAnsi="宋体" w:cs="宋体"/>
                <w:color w:val="000000"/>
                <w:kern w:val="0"/>
                <w:sz w:val="20"/>
                <w:szCs w:val="20"/>
              </w:rPr>
            </w:pPr>
          </w:p>
        </w:tc>
        <w:tc>
          <w:tcPr>
            <w:tcW w:w="1134" w:type="dxa"/>
            <w:vMerge w:val="continue"/>
            <w:tcBorders>
              <w:top w:val="nil"/>
              <w:left w:val="single" w:color="000000" w:sz="4" w:space="0"/>
              <w:bottom w:val="single" w:color="000000" w:sz="4" w:space="0"/>
              <w:right w:val="single" w:color="000000" w:sz="4" w:space="0"/>
            </w:tcBorders>
            <w:vAlign w:val="center"/>
          </w:tcPr>
          <w:p>
            <w:pPr>
              <w:widowControl/>
              <w:spacing w:line="200" w:lineRule="exact"/>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319" w:hRule="atLeast"/>
        </w:trPr>
        <w:tc>
          <w:tcPr>
            <w:tcW w:w="1060" w:type="dxa"/>
            <w:tcBorders>
              <w:top w:val="nil"/>
              <w:left w:val="single" w:color="000000" w:sz="4" w:space="0"/>
              <w:bottom w:val="nil"/>
              <w:right w:val="single" w:color="000000" w:sz="4" w:space="0"/>
            </w:tcBorders>
            <w:shd w:val="clear" w:color="auto" w:fill="auto"/>
            <w:vAlign w:val="center"/>
          </w:tcPr>
          <w:p>
            <w:pPr>
              <w:widowControl/>
              <w:spacing w:line="200" w:lineRule="exact"/>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1000" w:type="dxa"/>
            <w:tcBorders>
              <w:top w:val="nil"/>
              <w:left w:val="nil"/>
              <w:bottom w:val="nil"/>
              <w:right w:val="single" w:color="000000" w:sz="4" w:space="0"/>
            </w:tcBorders>
            <w:shd w:val="clear" w:color="auto" w:fill="auto"/>
            <w:vAlign w:val="center"/>
          </w:tcPr>
          <w:p>
            <w:pPr>
              <w:widowControl/>
              <w:spacing w:line="200" w:lineRule="exact"/>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1020" w:type="dxa"/>
            <w:tcBorders>
              <w:top w:val="nil"/>
              <w:left w:val="nil"/>
              <w:bottom w:val="nil"/>
              <w:right w:val="single" w:color="000000" w:sz="4" w:space="0"/>
            </w:tcBorders>
            <w:shd w:val="clear" w:color="auto" w:fill="auto"/>
            <w:vAlign w:val="center"/>
          </w:tcPr>
          <w:p>
            <w:pPr>
              <w:widowControl/>
              <w:spacing w:line="200" w:lineRule="exact"/>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1140" w:type="dxa"/>
            <w:tcBorders>
              <w:top w:val="nil"/>
              <w:left w:val="nil"/>
              <w:bottom w:val="nil"/>
              <w:right w:val="single" w:color="000000" w:sz="4" w:space="0"/>
            </w:tcBorders>
            <w:shd w:val="clear" w:color="auto" w:fill="auto"/>
            <w:vAlign w:val="center"/>
          </w:tcPr>
          <w:p>
            <w:pPr>
              <w:widowControl/>
              <w:spacing w:line="200" w:lineRule="exact"/>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3460"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1360"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1220"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1360"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1436"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cs="宋体"/>
                <w:color w:val="000000"/>
                <w:kern w:val="0"/>
                <w:sz w:val="20"/>
                <w:szCs w:val="20"/>
              </w:rPr>
            </w:pPr>
            <w:r>
              <w:rPr>
                <w:rFonts w:hint="eastAsia" w:ascii="宋体" w:hAnsi="宋体" w:cs="宋体"/>
                <w:color w:val="000000"/>
                <w:kern w:val="0"/>
                <w:sz w:val="20"/>
                <w:szCs w:val="20"/>
              </w:rPr>
              <w:t>4</w:t>
            </w:r>
          </w:p>
        </w:tc>
        <w:tc>
          <w:tcPr>
            <w:tcW w:w="1134"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cs="宋体"/>
                <w:color w:val="000000"/>
                <w:kern w:val="0"/>
                <w:sz w:val="20"/>
                <w:szCs w:val="20"/>
              </w:rPr>
            </w:pPr>
            <w:r>
              <w:rPr>
                <w:rFonts w:hint="eastAsia" w:ascii="宋体" w:hAnsi="宋体" w:cs="宋体"/>
                <w:color w:val="000000"/>
                <w:kern w:val="0"/>
                <w:sz w:val="20"/>
                <w:szCs w:val="20"/>
              </w:rPr>
              <w:t>5</w:t>
            </w:r>
          </w:p>
        </w:tc>
      </w:tr>
      <w:tr>
        <w:tblPrEx>
          <w:tblCellMar>
            <w:top w:w="0" w:type="dxa"/>
            <w:left w:w="108" w:type="dxa"/>
            <w:bottom w:w="0" w:type="dxa"/>
            <w:right w:w="108" w:type="dxa"/>
          </w:tblCellMar>
        </w:tblPrEx>
        <w:trPr>
          <w:trHeight w:val="225" w:hRule="atLeast"/>
        </w:trPr>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20" w:lineRule="exact"/>
              <w:jc w:val="center"/>
              <w:rPr>
                <w:rFonts w:ascii="宋体" w:hAnsi="宋体" w:cs="宋体"/>
                <w:b/>
                <w:bCs/>
                <w:color w:val="000000"/>
                <w:kern w:val="0"/>
                <w:sz w:val="18"/>
                <w:szCs w:val="18"/>
              </w:rPr>
            </w:pPr>
            <w:r>
              <w:rPr>
                <w:rFonts w:hint="eastAsia" w:ascii="宋体" w:hAnsi="宋体" w:cs="宋体"/>
                <w:b/>
                <w:bCs/>
                <w:color w:val="000000"/>
                <w:kern w:val="0"/>
                <w:sz w:val="18"/>
                <w:szCs w:val="18"/>
              </w:rPr>
              <w:t>　</w:t>
            </w:r>
          </w:p>
        </w:tc>
        <w:tc>
          <w:tcPr>
            <w:tcW w:w="1000" w:type="dxa"/>
            <w:tcBorders>
              <w:top w:val="single" w:color="000000" w:sz="4" w:space="0"/>
              <w:left w:val="nil"/>
              <w:bottom w:val="single" w:color="000000" w:sz="4" w:space="0"/>
              <w:right w:val="single" w:color="000000" w:sz="4" w:space="0"/>
            </w:tcBorders>
            <w:shd w:val="clear" w:color="auto" w:fill="auto"/>
            <w:noWrap/>
            <w:vAlign w:val="center"/>
          </w:tcPr>
          <w:p>
            <w:pPr>
              <w:widowControl/>
              <w:spacing w:line="220" w:lineRule="exact"/>
              <w:jc w:val="center"/>
              <w:rPr>
                <w:rFonts w:ascii="宋体" w:hAnsi="宋体" w:cs="宋体"/>
                <w:b/>
                <w:bCs/>
                <w:color w:val="000000"/>
                <w:kern w:val="0"/>
                <w:sz w:val="18"/>
                <w:szCs w:val="18"/>
              </w:rPr>
            </w:pPr>
            <w:r>
              <w:rPr>
                <w:rFonts w:hint="eastAsia" w:ascii="宋体" w:hAnsi="宋体" w:cs="宋体"/>
                <w:b/>
                <w:bCs/>
                <w:color w:val="000000"/>
                <w:kern w:val="0"/>
                <w:sz w:val="18"/>
                <w:szCs w:val="18"/>
              </w:rPr>
              <w:t>　</w:t>
            </w:r>
          </w:p>
        </w:tc>
        <w:tc>
          <w:tcPr>
            <w:tcW w:w="1020" w:type="dxa"/>
            <w:tcBorders>
              <w:top w:val="single" w:color="000000" w:sz="4" w:space="0"/>
              <w:left w:val="nil"/>
              <w:bottom w:val="single" w:color="000000" w:sz="4" w:space="0"/>
              <w:right w:val="nil"/>
            </w:tcBorders>
            <w:shd w:val="clear" w:color="auto" w:fill="auto"/>
            <w:noWrap/>
            <w:vAlign w:val="center"/>
          </w:tcPr>
          <w:p>
            <w:pPr>
              <w:widowControl/>
              <w:spacing w:line="220" w:lineRule="exact"/>
              <w:jc w:val="center"/>
              <w:rPr>
                <w:rFonts w:ascii="宋体" w:hAnsi="宋体" w:cs="宋体"/>
                <w:b/>
                <w:bCs/>
                <w:color w:val="000000"/>
                <w:kern w:val="0"/>
                <w:sz w:val="18"/>
                <w:szCs w:val="18"/>
              </w:rPr>
            </w:pPr>
            <w:r>
              <w:rPr>
                <w:rFonts w:hint="eastAsia" w:ascii="宋体" w:hAnsi="宋体" w:cs="宋体"/>
                <w:b/>
                <w:bCs/>
                <w:color w:val="000000"/>
                <w:kern w:val="0"/>
                <w:sz w:val="18"/>
                <w:szCs w:val="18"/>
              </w:rPr>
              <w:t>　</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20" w:lineRule="exact"/>
              <w:jc w:val="left"/>
              <w:rPr>
                <w:rFonts w:ascii="宋体" w:hAnsi="宋体" w:cs="宋体"/>
                <w:b/>
                <w:bCs/>
                <w:color w:val="000000"/>
                <w:kern w:val="0"/>
                <w:sz w:val="18"/>
                <w:szCs w:val="18"/>
              </w:rPr>
            </w:pPr>
            <w:r>
              <w:rPr>
                <w:rFonts w:hint="eastAsia" w:ascii="宋体" w:hAnsi="宋体" w:cs="宋体"/>
                <w:b/>
                <w:bCs/>
                <w:color w:val="000000"/>
                <w:kern w:val="0"/>
                <w:sz w:val="18"/>
                <w:szCs w:val="18"/>
              </w:rPr>
              <w:t>合计</w:t>
            </w:r>
          </w:p>
        </w:tc>
        <w:tc>
          <w:tcPr>
            <w:tcW w:w="3460" w:type="dxa"/>
            <w:tcBorders>
              <w:top w:val="nil"/>
              <w:left w:val="nil"/>
              <w:bottom w:val="single" w:color="000000" w:sz="4" w:space="0"/>
              <w:right w:val="single" w:color="000000" w:sz="4" w:space="0"/>
            </w:tcBorders>
            <w:shd w:val="clear" w:color="auto" w:fill="auto"/>
            <w:noWrap/>
            <w:vAlign w:val="center"/>
          </w:tcPr>
          <w:p>
            <w:pPr>
              <w:widowControl/>
              <w:spacing w:line="220" w:lineRule="exact"/>
              <w:jc w:val="left"/>
              <w:rPr>
                <w:rFonts w:ascii="宋体" w:hAnsi="宋体" w:cs="宋体"/>
                <w:b/>
                <w:bCs/>
                <w:color w:val="000000"/>
                <w:kern w:val="0"/>
                <w:sz w:val="18"/>
                <w:szCs w:val="18"/>
              </w:rPr>
            </w:pPr>
            <w:r>
              <w:rPr>
                <w:rFonts w:hint="eastAsia" w:ascii="宋体" w:hAnsi="宋体" w:cs="宋体"/>
                <w:b/>
                <w:bCs/>
                <w:color w:val="000000"/>
                <w:kern w:val="0"/>
                <w:sz w:val="18"/>
                <w:szCs w:val="18"/>
              </w:rPr>
              <w:t>　</w:t>
            </w:r>
          </w:p>
        </w:tc>
        <w:tc>
          <w:tcPr>
            <w:tcW w:w="1360" w:type="dxa"/>
            <w:tcBorders>
              <w:top w:val="nil"/>
              <w:left w:val="nil"/>
              <w:bottom w:val="single" w:color="000000" w:sz="4" w:space="0"/>
              <w:right w:val="single" w:color="000000" w:sz="4" w:space="0"/>
            </w:tcBorders>
            <w:shd w:val="clear" w:color="auto" w:fill="auto"/>
            <w:noWrap/>
            <w:vAlign w:val="center"/>
          </w:tcPr>
          <w:p>
            <w:pPr>
              <w:widowControl/>
              <w:spacing w:line="220" w:lineRule="exact"/>
              <w:jc w:val="right"/>
              <w:rPr>
                <w:rFonts w:ascii="宋体" w:hAnsi="宋体" w:cs="宋体"/>
                <w:b/>
                <w:bCs/>
                <w:color w:val="000000"/>
                <w:kern w:val="0"/>
                <w:sz w:val="18"/>
                <w:szCs w:val="18"/>
              </w:rPr>
            </w:pPr>
            <w:r>
              <w:rPr>
                <w:rFonts w:hint="eastAsia" w:ascii="宋体" w:hAnsi="宋体" w:cs="宋体"/>
                <w:b/>
                <w:bCs/>
                <w:color w:val="000000"/>
                <w:kern w:val="0"/>
                <w:sz w:val="18"/>
                <w:szCs w:val="18"/>
              </w:rPr>
              <w:t>6,289.26</w:t>
            </w:r>
          </w:p>
        </w:tc>
        <w:tc>
          <w:tcPr>
            <w:tcW w:w="1220" w:type="dxa"/>
            <w:tcBorders>
              <w:top w:val="nil"/>
              <w:left w:val="nil"/>
              <w:bottom w:val="single" w:color="000000" w:sz="4" w:space="0"/>
              <w:right w:val="single" w:color="000000" w:sz="4" w:space="0"/>
            </w:tcBorders>
            <w:shd w:val="clear" w:color="auto" w:fill="auto"/>
            <w:noWrap/>
            <w:vAlign w:val="center"/>
          </w:tcPr>
          <w:p>
            <w:pPr>
              <w:widowControl/>
              <w:spacing w:line="220" w:lineRule="exact"/>
              <w:jc w:val="right"/>
              <w:rPr>
                <w:rFonts w:ascii="宋体" w:hAnsi="宋体" w:cs="宋体"/>
                <w:b/>
                <w:bCs/>
                <w:color w:val="000000"/>
                <w:kern w:val="0"/>
                <w:sz w:val="18"/>
                <w:szCs w:val="18"/>
              </w:rPr>
            </w:pPr>
            <w:r>
              <w:rPr>
                <w:rFonts w:hint="eastAsia" w:ascii="宋体" w:hAnsi="宋体" w:cs="宋体"/>
                <w:b/>
                <w:bCs/>
                <w:color w:val="000000"/>
                <w:kern w:val="0"/>
                <w:sz w:val="18"/>
                <w:szCs w:val="18"/>
              </w:rPr>
              <w:t>2,536.06</w:t>
            </w:r>
          </w:p>
        </w:tc>
        <w:tc>
          <w:tcPr>
            <w:tcW w:w="1360" w:type="dxa"/>
            <w:tcBorders>
              <w:top w:val="nil"/>
              <w:left w:val="nil"/>
              <w:bottom w:val="single" w:color="000000" w:sz="4" w:space="0"/>
              <w:right w:val="single" w:color="000000" w:sz="4" w:space="0"/>
            </w:tcBorders>
            <w:shd w:val="clear" w:color="auto" w:fill="auto"/>
            <w:noWrap/>
            <w:vAlign w:val="center"/>
          </w:tcPr>
          <w:p>
            <w:pPr>
              <w:widowControl/>
              <w:spacing w:line="220" w:lineRule="exact"/>
              <w:jc w:val="right"/>
              <w:rPr>
                <w:rFonts w:ascii="宋体" w:hAnsi="宋体" w:cs="宋体"/>
                <w:b/>
                <w:bCs/>
                <w:color w:val="000000"/>
                <w:kern w:val="0"/>
                <w:sz w:val="18"/>
                <w:szCs w:val="18"/>
              </w:rPr>
            </w:pPr>
            <w:r>
              <w:rPr>
                <w:rFonts w:hint="eastAsia" w:ascii="宋体" w:hAnsi="宋体" w:cs="宋体"/>
                <w:b/>
                <w:bCs/>
                <w:color w:val="000000"/>
                <w:kern w:val="0"/>
                <w:sz w:val="18"/>
                <w:szCs w:val="18"/>
              </w:rPr>
              <w:t>2,251.97</w:t>
            </w:r>
          </w:p>
        </w:tc>
        <w:tc>
          <w:tcPr>
            <w:tcW w:w="1436" w:type="dxa"/>
            <w:tcBorders>
              <w:top w:val="nil"/>
              <w:left w:val="nil"/>
              <w:bottom w:val="single" w:color="000000" w:sz="4" w:space="0"/>
              <w:right w:val="single" w:color="000000" w:sz="4" w:space="0"/>
            </w:tcBorders>
            <w:shd w:val="clear" w:color="auto" w:fill="auto"/>
            <w:noWrap/>
            <w:vAlign w:val="center"/>
          </w:tcPr>
          <w:p>
            <w:pPr>
              <w:widowControl/>
              <w:spacing w:line="220" w:lineRule="exact"/>
              <w:jc w:val="right"/>
              <w:rPr>
                <w:rFonts w:ascii="宋体" w:hAnsi="宋体" w:cs="宋体"/>
                <w:b/>
                <w:bCs/>
                <w:color w:val="000000"/>
                <w:kern w:val="0"/>
                <w:sz w:val="18"/>
                <w:szCs w:val="18"/>
              </w:rPr>
            </w:pPr>
            <w:r>
              <w:rPr>
                <w:rFonts w:hint="eastAsia" w:ascii="宋体" w:hAnsi="宋体" w:cs="宋体"/>
                <w:b/>
                <w:bCs/>
                <w:color w:val="000000"/>
                <w:kern w:val="0"/>
                <w:sz w:val="18"/>
                <w:szCs w:val="18"/>
              </w:rPr>
              <w:t>284.09</w:t>
            </w:r>
          </w:p>
        </w:tc>
        <w:tc>
          <w:tcPr>
            <w:tcW w:w="1134" w:type="dxa"/>
            <w:tcBorders>
              <w:top w:val="nil"/>
              <w:left w:val="nil"/>
              <w:bottom w:val="single" w:color="000000" w:sz="4" w:space="0"/>
              <w:right w:val="single" w:color="000000" w:sz="4" w:space="0"/>
            </w:tcBorders>
            <w:shd w:val="clear" w:color="auto" w:fill="auto"/>
            <w:noWrap/>
            <w:vAlign w:val="center"/>
          </w:tcPr>
          <w:p>
            <w:pPr>
              <w:widowControl/>
              <w:spacing w:line="220" w:lineRule="exact"/>
              <w:jc w:val="right"/>
              <w:rPr>
                <w:rFonts w:ascii="宋体" w:hAnsi="宋体" w:cs="宋体"/>
                <w:b/>
                <w:bCs/>
                <w:color w:val="000000"/>
                <w:kern w:val="0"/>
                <w:sz w:val="18"/>
                <w:szCs w:val="18"/>
              </w:rPr>
            </w:pPr>
            <w:r>
              <w:rPr>
                <w:rFonts w:hint="eastAsia" w:ascii="宋体" w:hAnsi="宋体" w:cs="宋体"/>
                <w:b/>
                <w:bCs/>
                <w:color w:val="000000"/>
                <w:kern w:val="0"/>
                <w:sz w:val="18"/>
                <w:szCs w:val="18"/>
              </w:rPr>
              <w:t>3,753.20</w:t>
            </w:r>
          </w:p>
        </w:tc>
      </w:tr>
      <w:tr>
        <w:tblPrEx>
          <w:tblCellMar>
            <w:top w:w="0" w:type="dxa"/>
            <w:left w:w="108" w:type="dxa"/>
            <w:bottom w:w="0" w:type="dxa"/>
            <w:right w:w="108" w:type="dxa"/>
          </w:tblCellMar>
        </w:tblPrEx>
        <w:trPr>
          <w:trHeight w:val="116" w:hRule="atLeast"/>
        </w:trPr>
        <w:tc>
          <w:tcPr>
            <w:tcW w:w="1060"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20" w:lineRule="exact"/>
              <w:jc w:val="center"/>
              <w:rPr>
                <w:rFonts w:ascii="宋体" w:hAnsi="宋体" w:cs="宋体"/>
                <w:b/>
                <w:bCs/>
                <w:color w:val="000000"/>
                <w:kern w:val="0"/>
                <w:sz w:val="18"/>
                <w:szCs w:val="18"/>
              </w:rPr>
            </w:pPr>
            <w:r>
              <w:rPr>
                <w:rFonts w:hint="eastAsia" w:ascii="宋体" w:hAnsi="宋体" w:cs="宋体"/>
                <w:b/>
                <w:bCs/>
                <w:color w:val="000000"/>
                <w:kern w:val="0"/>
                <w:sz w:val="18"/>
                <w:szCs w:val="18"/>
              </w:rPr>
              <w:t>　</w:t>
            </w:r>
          </w:p>
        </w:tc>
        <w:tc>
          <w:tcPr>
            <w:tcW w:w="1000" w:type="dxa"/>
            <w:tcBorders>
              <w:top w:val="nil"/>
              <w:left w:val="nil"/>
              <w:bottom w:val="single" w:color="000000" w:sz="4" w:space="0"/>
              <w:right w:val="single" w:color="000000" w:sz="4" w:space="0"/>
            </w:tcBorders>
            <w:shd w:val="clear" w:color="auto" w:fill="auto"/>
            <w:noWrap/>
            <w:vAlign w:val="center"/>
          </w:tcPr>
          <w:p>
            <w:pPr>
              <w:widowControl/>
              <w:spacing w:line="220" w:lineRule="exact"/>
              <w:jc w:val="center"/>
              <w:rPr>
                <w:rFonts w:ascii="宋体" w:hAnsi="宋体" w:cs="宋体"/>
                <w:b/>
                <w:bCs/>
                <w:color w:val="000000"/>
                <w:kern w:val="0"/>
                <w:sz w:val="18"/>
                <w:szCs w:val="18"/>
              </w:rPr>
            </w:pPr>
            <w:r>
              <w:rPr>
                <w:rFonts w:hint="eastAsia" w:ascii="宋体" w:hAnsi="宋体" w:cs="宋体"/>
                <w:b/>
                <w:bCs/>
                <w:color w:val="000000"/>
                <w:kern w:val="0"/>
                <w:sz w:val="18"/>
                <w:szCs w:val="18"/>
              </w:rPr>
              <w:t>　</w:t>
            </w:r>
          </w:p>
        </w:tc>
        <w:tc>
          <w:tcPr>
            <w:tcW w:w="1020" w:type="dxa"/>
            <w:tcBorders>
              <w:top w:val="nil"/>
              <w:left w:val="nil"/>
              <w:bottom w:val="single" w:color="000000" w:sz="4" w:space="0"/>
              <w:right w:val="nil"/>
            </w:tcBorders>
            <w:shd w:val="clear" w:color="auto" w:fill="auto"/>
            <w:noWrap/>
            <w:vAlign w:val="center"/>
          </w:tcPr>
          <w:p>
            <w:pPr>
              <w:widowControl/>
              <w:spacing w:line="220" w:lineRule="exact"/>
              <w:jc w:val="center"/>
              <w:rPr>
                <w:rFonts w:ascii="宋体" w:hAnsi="宋体" w:cs="宋体"/>
                <w:b/>
                <w:bCs/>
                <w:color w:val="000000"/>
                <w:kern w:val="0"/>
                <w:sz w:val="18"/>
                <w:szCs w:val="18"/>
              </w:rPr>
            </w:pPr>
            <w:r>
              <w:rPr>
                <w:rFonts w:hint="eastAsia" w:ascii="宋体" w:hAnsi="宋体" w:cs="宋体"/>
                <w:b/>
                <w:bCs/>
                <w:color w:val="000000"/>
                <w:kern w:val="0"/>
                <w:sz w:val="18"/>
                <w:szCs w:val="18"/>
              </w:rPr>
              <w:t>　</w:t>
            </w:r>
          </w:p>
        </w:tc>
        <w:tc>
          <w:tcPr>
            <w:tcW w:w="1140"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20" w:lineRule="exact"/>
              <w:jc w:val="left"/>
              <w:rPr>
                <w:rFonts w:ascii="宋体" w:hAnsi="宋体" w:cs="宋体"/>
                <w:b/>
                <w:bCs/>
                <w:color w:val="000000"/>
                <w:kern w:val="0"/>
                <w:sz w:val="18"/>
                <w:szCs w:val="18"/>
              </w:rPr>
            </w:pPr>
            <w:r>
              <w:rPr>
                <w:rFonts w:hint="eastAsia" w:ascii="宋体" w:hAnsi="宋体" w:cs="宋体"/>
                <w:b/>
                <w:bCs/>
                <w:color w:val="000000"/>
                <w:kern w:val="0"/>
                <w:sz w:val="18"/>
                <w:szCs w:val="18"/>
              </w:rPr>
              <w:t>108</w:t>
            </w:r>
          </w:p>
        </w:tc>
        <w:tc>
          <w:tcPr>
            <w:tcW w:w="3460" w:type="dxa"/>
            <w:tcBorders>
              <w:top w:val="nil"/>
              <w:left w:val="nil"/>
              <w:bottom w:val="single" w:color="000000" w:sz="4" w:space="0"/>
              <w:right w:val="single" w:color="000000" w:sz="4" w:space="0"/>
            </w:tcBorders>
            <w:shd w:val="clear" w:color="auto" w:fill="auto"/>
            <w:noWrap/>
            <w:vAlign w:val="center"/>
          </w:tcPr>
          <w:p>
            <w:pPr>
              <w:widowControl/>
              <w:spacing w:line="220" w:lineRule="exact"/>
              <w:jc w:val="left"/>
              <w:rPr>
                <w:rFonts w:ascii="宋体" w:hAnsi="宋体" w:cs="宋体"/>
                <w:b/>
                <w:bCs/>
                <w:color w:val="000000"/>
                <w:kern w:val="0"/>
                <w:sz w:val="18"/>
                <w:szCs w:val="18"/>
              </w:rPr>
            </w:pPr>
            <w:r>
              <w:rPr>
                <w:rFonts w:hint="eastAsia" w:ascii="宋体" w:hAnsi="宋体" w:cs="宋体"/>
                <w:b/>
                <w:bCs/>
                <w:color w:val="000000"/>
                <w:kern w:val="0"/>
                <w:sz w:val="18"/>
                <w:szCs w:val="18"/>
              </w:rPr>
              <w:t>淄博市张店区人民法院</w:t>
            </w:r>
          </w:p>
        </w:tc>
        <w:tc>
          <w:tcPr>
            <w:tcW w:w="1360" w:type="dxa"/>
            <w:tcBorders>
              <w:top w:val="nil"/>
              <w:left w:val="nil"/>
              <w:bottom w:val="single" w:color="000000" w:sz="4" w:space="0"/>
              <w:right w:val="single" w:color="000000" w:sz="4" w:space="0"/>
            </w:tcBorders>
            <w:shd w:val="clear" w:color="auto" w:fill="auto"/>
            <w:noWrap/>
            <w:vAlign w:val="center"/>
          </w:tcPr>
          <w:p>
            <w:pPr>
              <w:widowControl/>
              <w:spacing w:line="220" w:lineRule="exact"/>
              <w:jc w:val="right"/>
              <w:rPr>
                <w:rFonts w:ascii="宋体" w:hAnsi="宋体" w:cs="宋体"/>
                <w:b/>
                <w:bCs/>
                <w:color w:val="000000"/>
                <w:kern w:val="0"/>
                <w:sz w:val="18"/>
                <w:szCs w:val="18"/>
              </w:rPr>
            </w:pPr>
            <w:r>
              <w:rPr>
                <w:rFonts w:hint="eastAsia" w:ascii="宋体" w:hAnsi="宋体" w:cs="宋体"/>
                <w:b/>
                <w:bCs/>
                <w:color w:val="000000"/>
                <w:kern w:val="0"/>
                <w:sz w:val="18"/>
                <w:szCs w:val="18"/>
              </w:rPr>
              <w:t>6,289.26</w:t>
            </w:r>
          </w:p>
        </w:tc>
        <w:tc>
          <w:tcPr>
            <w:tcW w:w="1220" w:type="dxa"/>
            <w:tcBorders>
              <w:top w:val="nil"/>
              <w:left w:val="nil"/>
              <w:bottom w:val="single" w:color="000000" w:sz="4" w:space="0"/>
              <w:right w:val="single" w:color="000000" w:sz="4" w:space="0"/>
            </w:tcBorders>
            <w:shd w:val="clear" w:color="auto" w:fill="auto"/>
            <w:noWrap/>
            <w:vAlign w:val="center"/>
          </w:tcPr>
          <w:p>
            <w:pPr>
              <w:widowControl/>
              <w:spacing w:line="220" w:lineRule="exact"/>
              <w:jc w:val="right"/>
              <w:rPr>
                <w:rFonts w:ascii="宋体" w:hAnsi="宋体" w:cs="宋体"/>
                <w:b/>
                <w:bCs/>
                <w:color w:val="000000"/>
                <w:kern w:val="0"/>
                <w:sz w:val="18"/>
                <w:szCs w:val="18"/>
              </w:rPr>
            </w:pPr>
            <w:r>
              <w:rPr>
                <w:rFonts w:hint="eastAsia" w:ascii="宋体" w:hAnsi="宋体" w:cs="宋体"/>
                <w:b/>
                <w:bCs/>
                <w:color w:val="000000"/>
                <w:kern w:val="0"/>
                <w:sz w:val="18"/>
                <w:szCs w:val="18"/>
              </w:rPr>
              <w:t>2,536.06</w:t>
            </w:r>
          </w:p>
        </w:tc>
        <w:tc>
          <w:tcPr>
            <w:tcW w:w="1360" w:type="dxa"/>
            <w:tcBorders>
              <w:top w:val="nil"/>
              <w:left w:val="nil"/>
              <w:bottom w:val="single" w:color="000000" w:sz="4" w:space="0"/>
              <w:right w:val="single" w:color="000000" w:sz="4" w:space="0"/>
            </w:tcBorders>
            <w:shd w:val="clear" w:color="auto" w:fill="auto"/>
            <w:noWrap/>
            <w:vAlign w:val="center"/>
          </w:tcPr>
          <w:p>
            <w:pPr>
              <w:widowControl/>
              <w:spacing w:line="220" w:lineRule="exact"/>
              <w:jc w:val="right"/>
              <w:rPr>
                <w:rFonts w:ascii="宋体" w:hAnsi="宋体" w:cs="宋体"/>
                <w:b/>
                <w:bCs/>
                <w:color w:val="000000"/>
                <w:kern w:val="0"/>
                <w:sz w:val="18"/>
                <w:szCs w:val="18"/>
              </w:rPr>
            </w:pPr>
            <w:r>
              <w:rPr>
                <w:rFonts w:hint="eastAsia" w:ascii="宋体" w:hAnsi="宋体" w:cs="宋体"/>
                <w:b/>
                <w:bCs/>
                <w:color w:val="000000"/>
                <w:kern w:val="0"/>
                <w:sz w:val="18"/>
                <w:szCs w:val="18"/>
              </w:rPr>
              <w:t>2,251.97</w:t>
            </w:r>
          </w:p>
        </w:tc>
        <w:tc>
          <w:tcPr>
            <w:tcW w:w="1436" w:type="dxa"/>
            <w:tcBorders>
              <w:top w:val="nil"/>
              <w:left w:val="nil"/>
              <w:bottom w:val="single" w:color="000000" w:sz="4" w:space="0"/>
              <w:right w:val="single" w:color="000000" w:sz="4" w:space="0"/>
            </w:tcBorders>
            <w:shd w:val="clear" w:color="auto" w:fill="auto"/>
            <w:noWrap/>
            <w:vAlign w:val="center"/>
          </w:tcPr>
          <w:p>
            <w:pPr>
              <w:widowControl/>
              <w:spacing w:line="220" w:lineRule="exact"/>
              <w:jc w:val="right"/>
              <w:rPr>
                <w:rFonts w:ascii="宋体" w:hAnsi="宋体" w:cs="宋体"/>
                <w:b/>
                <w:bCs/>
                <w:color w:val="000000"/>
                <w:kern w:val="0"/>
                <w:sz w:val="18"/>
                <w:szCs w:val="18"/>
              </w:rPr>
            </w:pPr>
            <w:r>
              <w:rPr>
                <w:rFonts w:hint="eastAsia" w:ascii="宋体" w:hAnsi="宋体" w:cs="宋体"/>
                <w:b/>
                <w:bCs/>
                <w:color w:val="000000"/>
                <w:kern w:val="0"/>
                <w:sz w:val="18"/>
                <w:szCs w:val="18"/>
              </w:rPr>
              <w:t>284.09</w:t>
            </w:r>
          </w:p>
        </w:tc>
        <w:tc>
          <w:tcPr>
            <w:tcW w:w="1134" w:type="dxa"/>
            <w:tcBorders>
              <w:top w:val="nil"/>
              <w:left w:val="nil"/>
              <w:bottom w:val="single" w:color="000000" w:sz="4" w:space="0"/>
              <w:right w:val="single" w:color="000000" w:sz="4" w:space="0"/>
            </w:tcBorders>
            <w:shd w:val="clear" w:color="auto" w:fill="auto"/>
            <w:noWrap/>
            <w:vAlign w:val="center"/>
          </w:tcPr>
          <w:p>
            <w:pPr>
              <w:widowControl/>
              <w:spacing w:line="220" w:lineRule="exact"/>
              <w:jc w:val="right"/>
              <w:rPr>
                <w:rFonts w:ascii="宋体" w:hAnsi="宋体" w:cs="宋体"/>
                <w:b/>
                <w:bCs/>
                <w:color w:val="000000"/>
                <w:kern w:val="0"/>
                <w:sz w:val="18"/>
                <w:szCs w:val="18"/>
              </w:rPr>
            </w:pPr>
            <w:r>
              <w:rPr>
                <w:rFonts w:hint="eastAsia" w:ascii="宋体" w:hAnsi="宋体" w:cs="宋体"/>
                <w:b/>
                <w:bCs/>
                <w:color w:val="000000"/>
                <w:kern w:val="0"/>
                <w:sz w:val="18"/>
                <w:szCs w:val="18"/>
              </w:rPr>
              <w:t>3,753.20</w:t>
            </w:r>
          </w:p>
        </w:tc>
      </w:tr>
      <w:tr>
        <w:tblPrEx>
          <w:tblCellMar>
            <w:top w:w="0" w:type="dxa"/>
            <w:left w:w="108" w:type="dxa"/>
            <w:bottom w:w="0" w:type="dxa"/>
            <w:right w:w="108" w:type="dxa"/>
          </w:tblCellMar>
        </w:tblPrEx>
        <w:trPr>
          <w:trHeight w:val="190" w:hRule="atLeast"/>
        </w:trPr>
        <w:tc>
          <w:tcPr>
            <w:tcW w:w="1060"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20" w:lineRule="exact"/>
              <w:jc w:val="center"/>
              <w:rPr>
                <w:rFonts w:ascii="宋体" w:hAnsi="宋体" w:cs="宋体"/>
                <w:b/>
                <w:bCs/>
                <w:color w:val="000000"/>
                <w:kern w:val="0"/>
                <w:sz w:val="18"/>
                <w:szCs w:val="18"/>
              </w:rPr>
            </w:pPr>
            <w:r>
              <w:rPr>
                <w:rFonts w:hint="eastAsia" w:ascii="宋体" w:hAnsi="宋体" w:cs="宋体"/>
                <w:b/>
                <w:bCs/>
                <w:color w:val="000000"/>
                <w:kern w:val="0"/>
                <w:sz w:val="18"/>
                <w:szCs w:val="18"/>
              </w:rPr>
              <w:t>　</w:t>
            </w:r>
          </w:p>
        </w:tc>
        <w:tc>
          <w:tcPr>
            <w:tcW w:w="1000" w:type="dxa"/>
            <w:tcBorders>
              <w:top w:val="nil"/>
              <w:left w:val="nil"/>
              <w:bottom w:val="single" w:color="000000" w:sz="4" w:space="0"/>
              <w:right w:val="single" w:color="000000" w:sz="4" w:space="0"/>
            </w:tcBorders>
            <w:shd w:val="clear" w:color="auto" w:fill="auto"/>
            <w:noWrap/>
            <w:vAlign w:val="center"/>
          </w:tcPr>
          <w:p>
            <w:pPr>
              <w:widowControl/>
              <w:spacing w:line="220" w:lineRule="exact"/>
              <w:jc w:val="center"/>
              <w:rPr>
                <w:rFonts w:ascii="宋体" w:hAnsi="宋体" w:cs="宋体"/>
                <w:b/>
                <w:bCs/>
                <w:color w:val="000000"/>
                <w:kern w:val="0"/>
                <w:sz w:val="18"/>
                <w:szCs w:val="18"/>
              </w:rPr>
            </w:pPr>
            <w:r>
              <w:rPr>
                <w:rFonts w:hint="eastAsia" w:ascii="宋体" w:hAnsi="宋体" w:cs="宋体"/>
                <w:b/>
                <w:bCs/>
                <w:color w:val="000000"/>
                <w:kern w:val="0"/>
                <w:sz w:val="18"/>
                <w:szCs w:val="18"/>
              </w:rPr>
              <w:t>　</w:t>
            </w:r>
          </w:p>
        </w:tc>
        <w:tc>
          <w:tcPr>
            <w:tcW w:w="1020" w:type="dxa"/>
            <w:tcBorders>
              <w:top w:val="nil"/>
              <w:left w:val="nil"/>
              <w:bottom w:val="single" w:color="000000" w:sz="4" w:space="0"/>
              <w:right w:val="nil"/>
            </w:tcBorders>
            <w:shd w:val="clear" w:color="auto" w:fill="auto"/>
            <w:noWrap/>
            <w:vAlign w:val="center"/>
          </w:tcPr>
          <w:p>
            <w:pPr>
              <w:widowControl/>
              <w:spacing w:line="220" w:lineRule="exact"/>
              <w:jc w:val="center"/>
              <w:rPr>
                <w:rFonts w:ascii="宋体" w:hAnsi="宋体" w:cs="宋体"/>
                <w:b/>
                <w:bCs/>
                <w:color w:val="000000"/>
                <w:kern w:val="0"/>
                <w:sz w:val="18"/>
                <w:szCs w:val="18"/>
              </w:rPr>
            </w:pPr>
            <w:r>
              <w:rPr>
                <w:rFonts w:hint="eastAsia" w:ascii="宋体" w:hAnsi="宋体" w:cs="宋体"/>
                <w:b/>
                <w:bCs/>
                <w:color w:val="000000"/>
                <w:kern w:val="0"/>
                <w:sz w:val="18"/>
                <w:szCs w:val="18"/>
              </w:rPr>
              <w:t>　</w:t>
            </w:r>
          </w:p>
        </w:tc>
        <w:tc>
          <w:tcPr>
            <w:tcW w:w="1140"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20" w:lineRule="exact"/>
              <w:jc w:val="left"/>
              <w:rPr>
                <w:rFonts w:ascii="宋体" w:hAnsi="宋体" w:cs="宋体"/>
                <w:b/>
                <w:bCs/>
                <w:color w:val="000000"/>
                <w:kern w:val="0"/>
                <w:sz w:val="18"/>
                <w:szCs w:val="18"/>
              </w:rPr>
            </w:pPr>
            <w:r>
              <w:rPr>
                <w:rFonts w:hint="eastAsia" w:ascii="宋体" w:hAnsi="宋体" w:cs="宋体"/>
                <w:b/>
                <w:bCs/>
                <w:color w:val="000000"/>
                <w:kern w:val="0"/>
                <w:sz w:val="18"/>
                <w:szCs w:val="18"/>
              </w:rPr>
              <w:t>108001</w:t>
            </w:r>
          </w:p>
        </w:tc>
        <w:tc>
          <w:tcPr>
            <w:tcW w:w="3460" w:type="dxa"/>
            <w:tcBorders>
              <w:top w:val="nil"/>
              <w:left w:val="nil"/>
              <w:bottom w:val="single" w:color="000000" w:sz="4" w:space="0"/>
              <w:right w:val="single" w:color="000000" w:sz="4" w:space="0"/>
            </w:tcBorders>
            <w:shd w:val="clear" w:color="auto" w:fill="auto"/>
            <w:noWrap/>
            <w:vAlign w:val="center"/>
          </w:tcPr>
          <w:p>
            <w:pPr>
              <w:widowControl/>
              <w:spacing w:line="220" w:lineRule="exact"/>
              <w:jc w:val="left"/>
              <w:rPr>
                <w:rFonts w:ascii="宋体" w:hAnsi="宋体" w:cs="宋体"/>
                <w:b/>
                <w:bCs/>
                <w:color w:val="000000"/>
                <w:kern w:val="0"/>
                <w:sz w:val="18"/>
                <w:szCs w:val="18"/>
              </w:rPr>
            </w:pPr>
            <w:r>
              <w:rPr>
                <w:rFonts w:hint="eastAsia" w:ascii="宋体" w:hAnsi="宋体" w:cs="宋体"/>
                <w:b/>
                <w:bCs/>
                <w:color w:val="000000"/>
                <w:kern w:val="0"/>
                <w:sz w:val="18"/>
                <w:szCs w:val="18"/>
              </w:rPr>
              <w:t>淄博市张店区人民法院</w:t>
            </w:r>
          </w:p>
        </w:tc>
        <w:tc>
          <w:tcPr>
            <w:tcW w:w="1360" w:type="dxa"/>
            <w:tcBorders>
              <w:top w:val="nil"/>
              <w:left w:val="nil"/>
              <w:bottom w:val="single" w:color="000000" w:sz="4" w:space="0"/>
              <w:right w:val="single" w:color="000000" w:sz="4" w:space="0"/>
            </w:tcBorders>
            <w:shd w:val="clear" w:color="auto" w:fill="auto"/>
            <w:noWrap/>
            <w:vAlign w:val="center"/>
          </w:tcPr>
          <w:p>
            <w:pPr>
              <w:widowControl/>
              <w:spacing w:line="220" w:lineRule="exact"/>
              <w:jc w:val="right"/>
              <w:rPr>
                <w:rFonts w:ascii="宋体" w:hAnsi="宋体" w:cs="宋体"/>
                <w:b/>
                <w:bCs/>
                <w:color w:val="000000"/>
                <w:kern w:val="0"/>
                <w:sz w:val="18"/>
                <w:szCs w:val="18"/>
              </w:rPr>
            </w:pPr>
            <w:r>
              <w:rPr>
                <w:rFonts w:hint="eastAsia" w:ascii="宋体" w:hAnsi="宋体" w:cs="宋体"/>
                <w:b/>
                <w:bCs/>
                <w:color w:val="000000"/>
                <w:kern w:val="0"/>
                <w:sz w:val="18"/>
                <w:szCs w:val="18"/>
              </w:rPr>
              <w:t>6,289.26</w:t>
            </w:r>
          </w:p>
        </w:tc>
        <w:tc>
          <w:tcPr>
            <w:tcW w:w="1220" w:type="dxa"/>
            <w:tcBorders>
              <w:top w:val="nil"/>
              <w:left w:val="nil"/>
              <w:bottom w:val="single" w:color="000000" w:sz="4" w:space="0"/>
              <w:right w:val="single" w:color="000000" w:sz="4" w:space="0"/>
            </w:tcBorders>
            <w:shd w:val="clear" w:color="auto" w:fill="auto"/>
            <w:noWrap/>
            <w:vAlign w:val="center"/>
          </w:tcPr>
          <w:p>
            <w:pPr>
              <w:widowControl/>
              <w:spacing w:line="220" w:lineRule="exact"/>
              <w:jc w:val="right"/>
              <w:rPr>
                <w:rFonts w:ascii="宋体" w:hAnsi="宋体" w:cs="宋体"/>
                <w:b/>
                <w:bCs/>
                <w:color w:val="000000"/>
                <w:kern w:val="0"/>
                <w:sz w:val="18"/>
                <w:szCs w:val="18"/>
              </w:rPr>
            </w:pPr>
            <w:r>
              <w:rPr>
                <w:rFonts w:hint="eastAsia" w:ascii="宋体" w:hAnsi="宋体" w:cs="宋体"/>
                <w:b/>
                <w:bCs/>
                <w:color w:val="000000"/>
                <w:kern w:val="0"/>
                <w:sz w:val="18"/>
                <w:szCs w:val="18"/>
              </w:rPr>
              <w:t>2,536.06</w:t>
            </w:r>
          </w:p>
        </w:tc>
        <w:tc>
          <w:tcPr>
            <w:tcW w:w="1360" w:type="dxa"/>
            <w:tcBorders>
              <w:top w:val="nil"/>
              <w:left w:val="nil"/>
              <w:bottom w:val="single" w:color="000000" w:sz="4" w:space="0"/>
              <w:right w:val="single" w:color="000000" w:sz="4" w:space="0"/>
            </w:tcBorders>
            <w:shd w:val="clear" w:color="auto" w:fill="auto"/>
            <w:noWrap/>
            <w:vAlign w:val="center"/>
          </w:tcPr>
          <w:p>
            <w:pPr>
              <w:widowControl/>
              <w:spacing w:line="220" w:lineRule="exact"/>
              <w:jc w:val="right"/>
              <w:rPr>
                <w:rFonts w:ascii="宋体" w:hAnsi="宋体" w:cs="宋体"/>
                <w:b/>
                <w:bCs/>
                <w:color w:val="000000"/>
                <w:kern w:val="0"/>
                <w:sz w:val="18"/>
                <w:szCs w:val="18"/>
              </w:rPr>
            </w:pPr>
            <w:r>
              <w:rPr>
                <w:rFonts w:hint="eastAsia" w:ascii="宋体" w:hAnsi="宋体" w:cs="宋体"/>
                <w:b/>
                <w:bCs/>
                <w:color w:val="000000"/>
                <w:kern w:val="0"/>
                <w:sz w:val="18"/>
                <w:szCs w:val="18"/>
              </w:rPr>
              <w:t>2,251.97</w:t>
            </w:r>
          </w:p>
        </w:tc>
        <w:tc>
          <w:tcPr>
            <w:tcW w:w="1436" w:type="dxa"/>
            <w:tcBorders>
              <w:top w:val="nil"/>
              <w:left w:val="nil"/>
              <w:bottom w:val="single" w:color="000000" w:sz="4" w:space="0"/>
              <w:right w:val="single" w:color="000000" w:sz="4" w:space="0"/>
            </w:tcBorders>
            <w:shd w:val="clear" w:color="auto" w:fill="auto"/>
            <w:noWrap/>
            <w:vAlign w:val="center"/>
          </w:tcPr>
          <w:p>
            <w:pPr>
              <w:widowControl/>
              <w:spacing w:line="220" w:lineRule="exact"/>
              <w:jc w:val="right"/>
              <w:rPr>
                <w:rFonts w:ascii="宋体" w:hAnsi="宋体" w:cs="宋体"/>
                <w:b/>
                <w:bCs/>
                <w:color w:val="000000"/>
                <w:kern w:val="0"/>
                <w:sz w:val="18"/>
                <w:szCs w:val="18"/>
              </w:rPr>
            </w:pPr>
            <w:r>
              <w:rPr>
                <w:rFonts w:hint="eastAsia" w:ascii="宋体" w:hAnsi="宋体" w:cs="宋体"/>
                <w:b/>
                <w:bCs/>
                <w:color w:val="000000"/>
                <w:kern w:val="0"/>
                <w:sz w:val="18"/>
                <w:szCs w:val="18"/>
              </w:rPr>
              <w:t>284.09</w:t>
            </w:r>
          </w:p>
        </w:tc>
        <w:tc>
          <w:tcPr>
            <w:tcW w:w="1134" w:type="dxa"/>
            <w:tcBorders>
              <w:top w:val="nil"/>
              <w:left w:val="nil"/>
              <w:bottom w:val="single" w:color="000000" w:sz="4" w:space="0"/>
              <w:right w:val="single" w:color="000000" w:sz="4" w:space="0"/>
            </w:tcBorders>
            <w:shd w:val="clear" w:color="auto" w:fill="auto"/>
            <w:noWrap/>
            <w:vAlign w:val="center"/>
          </w:tcPr>
          <w:p>
            <w:pPr>
              <w:widowControl/>
              <w:spacing w:line="220" w:lineRule="exact"/>
              <w:jc w:val="right"/>
              <w:rPr>
                <w:rFonts w:ascii="宋体" w:hAnsi="宋体" w:cs="宋体"/>
                <w:b/>
                <w:bCs/>
                <w:color w:val="000000"/>
                <w:kern w:val="0"/>
                <w:sz w:val="18"/>
                <w:szCs w:val="18"/>
              </w:rPr>
            </w:pPr>
            <w:r>
              <w:rPr>
                <w:rFonts w:hint="eastAsia" w:ascii="宋体" w:hAnsi="宋体" w:cs="宋体"/>
                <w:b/>
                <w:bCs/>
                <w:color w:val="000000"/>
                <w:kern w:val="0"/>
                <w:sz w:val="18"/>
                <w:szCs w:val="18"/>
              </w:rPr>
              <w:t>3,753.20</w:t>
            </w:r>
          </w:p>
        </w:tc>
      </w:tr>
      <w:tr>
        <w:tblPrEx>
          <w:tblCellMar>
            <w:top w:w="0" w:type="dxa"/>
            <w:left w:w="108" w:type="dxa"/>
            <w:bottom w:w="0" w:type="dxa"/>
            <w:right w:w="108" w:type="dxa"/>
          </w:tblCellMar>
        </w:tblPrEx>
        <w:trPr>
          <w:trHeight w:val="135" w:hRule="atLeast"/>
        </w:trPr>
        <w:tc>
          <w:tcPr>
            <w:tcW w:w="1060"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20" w:lineRule="exact"/>
              <w:jc w:val="center"/>
              <w:rPr>
                <w:rFonts w:ascii="宋体" w:hAnsi="宋体" w:cs="宋体"/>
                <w:b/>
                <w:bCs/>
                <w:color w:val="000000"/>
                <w:kern w:val="0"/>
                <w:sz w:val="18"/>
                <w:szCs w:val="18"/>
              </w:rPr>
            </w:pPr>
            <w:r>
              <w:rPr>
                <w:rFonts w:hint="eastAsia" w:ascii="宋体" w:hAnsi="宋体" w:cs="宋体"/>
                <w:b/>
                <w:bCs/>
                <w:color w:val="000000"/>
                <w:kern w:val="0"/>
                <w:sz w:val="18"/>
                <w:szCs w:val="18"/>
              </w:rPr>
              <w:t>204</w:t>
            </w:r>
          </w:p>
        </w:tc>
        <w:tc>
          <w:tcPr>
            <w:tcW w:w="1000" w:type="dxa"/>
            <w:tcBorders>
              <w:top w:val="nil"/>
              <w:left w:val="nil"/>
              <w:bottom w:val="single" w:color="000000" w:sz="4" w:space="0"/>
              <w:right w:val="single" w:color="000000" w:sz="4" w:space="0"/>
            </w:tcBorders>
            <w:shd w:val="clear" w:color="auto" w:fill="auto"/>
            <w:noWrap/>
            <w:vAlign w:val="center"/>
          </w:tcPr>
          <w:p>
            <w:pPr>
              <w:widowControl/>
              <w:spacing w:line="220" w:lineRule="exact"/>
              <w:jc w:val="center"/>
              <w:rPr>
                <w:rFonts w:ascii="宋体" w:hAnsi="宋体" w:cs="宋体"/>
                <w:b/>
                <w:bCs/>
                <w:color w:val="000000"/>
                <w:kern w:val="0"/>
                <w:sz w:val="18"/>
                <w:szCs w:val="18"/>
              </w:rPr>
            </w:pPr>
            <w:r>
              <w:rPr>
                <w:rFonts w:hint="eastAsia" w:ascii="宋体" w:hAnsi="宋体" w:cs="宋体"/>
                <w:b/>
                <w:bCs/>
                <w:color w:val="000000"/>
                <w:kern w:val="0"/>
                <w:sz w:val="18"/>
                <w:szCs w:val="18"/>
              </w:rPr>
              <w:t>　</w:t>
            </w:r>
          </w:p>
        </w:tc>
        <w:tc>
          <w:tcPr>
            <w:tcW w:w="1020" w:type="dxa"/>
            <w:tcBorders>
              <w:top w:val="nil"/>
              <w:left w:val="nil"/>
              <w:bottom w:val="single" w:color="000000" w:sz="4" w:space="0"/>
              <w:right w:val="nil"/>
            </w:tcBorders>
            <w:shd w:val="clear" w:color="auto" w:fill="auto"/>
            <w:noWrap/>
            <w:vAlign w:val="center"/>
          </w:tcPr>
          <w:p>
            <w:pPr>
              <w:widowControl/>
              <w:spacing w:line="220" w:lineRule="exact"/>
              <w:jc w:val="center"/>
              <w:rPr>
                <w:rFonts w:ascii="宋体" w:hAnsi="宋体" w:cs="宋体"/>
                <w:b/>
                <w:bCs/>
                <w:color w:val="000000"/>
                <w:kern w:val="0"/>
                <w:sz w:val="18"/>
                <w:szCs w:val="18"/>
              </w:rPr>
            </w:pPr>
            <w:r>
              <w:rPr>
                <w:rFonts w:hint="eastAsia" w:ascii="宋体" w:hAnsi="宋体" w:cs="宋体"/>
                <w:b/>
                <w:bCs/>
                <w:color w:val="000000"/>
                <w:kern w:val="0"/>
                <w:sz w:val="18"/>
                <w:szCs w:val="18"/>
              </w:rPr>
              <w:t>　</w:t>
            </w:r>
          </w:p>
        </w:tc>
        <w:tc>
          <w:tcPr>
            <w:tcW w:w="1140"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20" w:lineRule="exact"/>
              <w:jc w:val="left"/>
              <w:rPr>
                <w:rFonts w:ascii="宋体" w:hAnsi="宋体" w:cs="宋体"/>
                <w:b/>
                <w:bCs/>
                <w:color w:val="000000"/>
                <w:kern w:val="0"/>
                <w:sz w:val="18"/>
                <w:szCs w:val="18"/>
              </w:rPr>
            </w:pPr>
            <w:r>
              <w:rPr>
                <w:rFonts w:hint="eastAsia" w:ascii="宋体" w:hAnsi="宋体" w:cs="宋体"/>
                <w:b/>
                <w:bCs/>
                <w:color w:val="000000"/>
                <w:kern w:val="0"/>
                <w:sz w:val="18"/>
                <w:szCs w:val="18"/>
              </w:rPr>
              <w:t>　</w:t>
            </w:r>
          </w:p>
        </w:tc>
        <w:tc>
          <w:tcPr>
            <w:tcW w:w="3460" w:type="dxa"/>
            <w:tcBorders>
              <w:top w:val="nil"/>
              <w:left w:val="nil"/>
              <w:bottom w:val="single" w:color="000000" w:sz="4" w:space="0"/>
              <w:right w:val="single" w:color="000000" w:sz="4" w:space="0"/>
            </w:tcBorders>
            <w:shd w:val="clear" w:color="auto" w:fill="auto"/>
            <w:noWrap/>
            <w:vAlign w:val="center"/>
          </w:tcPr>
          <w:p>
            <w:pPr>
              <w:widowControl/>
              <w:spacing w:line="220" w:lineRule="exact"/>
              <w:jc w:val="left"/>
              <w:rPr>
                <w:rFonts w:ascii="宋体" w:hAnsi="宋体" w:cs="宋体"/>
                <w:b/>
                <w:bCs/>
                <w:color w:val="000000"/>
                <w:kern w:val="0"/>
                <w:sz w:val="18"/>
                <w:szCs w:val="18"/>
              </w:rPr>
            </w:pPr>
            <w:r>
              <w:rPr>
                <w:rFonts w:hint="eastAsia" w:ascii="宋体" w:hAnsi="宋体" w:cs="宋体"/>
                <w:b/>
                <w:bCs/>
                <w:color w:val="000000"/>
                <w:kern w:val="0"/>
                <w:sz w:val="18"/>
                <w:szCs w:val="18"/>
              </w:rPr>
              <w:t>公共安全支出</w:t>
            </w:r>
          </w:p>
        </w:tc>
        <w:tc>
          <w:tcPr>
            <w:tcW w:w="1360" w:type="dxa"/>
            <w:tcBorders>
              <w:top w:val="nil"/>
              <w:left w:val="nil"/>
              <w:bottom w:val="single" w:color="000000" w:sz="4" w:space="0"/>
              <w:right w:val="single" w:color="000000" w:sz="4" w:space="0"/>
            </w:tcBorders>
            <w:shd w:val="clear" w:color="auto" w:fill="auto"/>
            <w:noWrap/>
            <w:vAlign w:val="center"/>
          </w:tcPr>
          <w:p>
            <w:pPr>
              <w:widowControl/>
              <w:spacing w:line="220" w:lineRule="exact"/>
              <w:jc w:val="right"/>
              <w:rPr>
                <w:rFonts w:ascii="宋体" w:hAnsi="宋体" w:cs="宋体"/>
                <w:b/>
                <w:bCs/>
                <w:color w:val="000000"/>
                <w:kern w:val="0"/>
                <w:sz w:val="18"/>
                <w:szCs w:val="18"/>
              </w:rPr>
            </w:pPr>
            <w:r>
              <w:rPr>
                <w:rFonts w:hint="eastAsia" w:ascii="宋体" w:hAnsi="宋体" w:cs="宋体"/>
                <w:b/>
                <w:bCs/>
                <w:color w:val="000000"/>
                <w:kern w:val="0"/>
                <w:sz w:val="18"/>
                <w:szCs w:val="18"/>
              </w:rPr>
              <w:t>5,619.93</w:t>
            </w:r>
          </w:p>
        </w:tc>
        <w:tc>
          <w:tcPr>
            <w:tcW w:w="1220" w:type="dxa"/>
            <w:tcBorders>
              <w:top w:val="nil"/>
              <w:left w:val="nil"/>
              <w:bottom w:val="single" w:color="000000" w:sz="4" w:space="0"/>
              <w:right w:val="single" w:color="000000" w:sz="4" w:space="0"/>
            </w:tcBorders>
            <w:shd w:val="clear" w:color="auto" w:fill="auto"/>
            <w:noWrap/>
            <w:vAlign w:val="center"/>
          </w:tcPr>
          <w:p>
            <w:pPr>
              <w:widowControl/>
              <w:spacing w:line="220" w:lineRule="exact"/>
              <w:jc w:val="right"/>
              <w:rPr>
                <w:rFonts w:ascii="宋体" w:hAnsi="宋体" w:cs="宋体"/>
                <w:b/>
                <w:bCs/>
                <w:color w:val="000000"/>
                <w:kern w:val="0"/>
                <w:sz w:val="18"/>
                <w:szCs w:val="18"/>
              </w:rPr>
            </w:pPr>
            <w:r>
              <w:rPr>
                <w:rFonts w:hint="eastAsia" w:ascii="宋体" w:hAnsi="宋体" w:cs="宋体"/>
                <w:b/>
                <w:bCs/>
                <w:color w:val="000000"/>
                <w:kern w:val="0"/>
                <w:sz w:val="18"/>
                <w:szCs w:val="18"/>
              </w:rPr>
              <w:t>1,913.81</w:t>
            </w:r>
          </w:p>
        </w:tc>
        <w:tc>
          <w:tcPr>
            <w:tcW w:w="1360" w:type="dxa"/>
            <w:tcBorders>
              <w:top w:val="nil"/>
              <w:left w:val="nil"/>
              <w:bottom w:val="single" w:color="000000" w:sz="4" w:space="0"/>
              <w:right w:val="single" w:color="000000" w:sz="4" w:space="0"/>
            </w:tcBorders>
            <w:shd w:val="clear" w:color="auto" w:fill="auto"/>
            <w:noWrap/>
            <w:vAlign w:val="center"/>
          </w:tcPr>
          <w:p>
            <w:pPr>
              <w:widowControl/>
              <w:spacing w:line="220" w:lineRule="exact"/>
              <w:jc w:val="right"/>
              <w:rPr>
                <w:rFonts w:ascii="宋体" w:hAnsi="宋体" w:cs="宋体"/>
                <w:b/>
                <w:bCs/>
                <w:color w:val="000000"/>
                <w:kern w:val="0"/>
                <w:sz w:val="18"/>
                <w:szCs w:val="18"/>
              </w:rPr>
            </w:pPr>
            <w:r>
              <w:rPr>
                <w:rFonts w:hint="eastAsia" w:ascii="宋体" w:hAnsi="宋体" w:cs="宋体"/>
                <w:b/>
                <w:bCs/>
                <w:color w:val="000000"/>
                <w:kern w:val="0"/>
                <w:sz w:val="18"/>
                <w:szCs w:val="18"/>
              </w:rPr>
              <w:t>1,639.41</w:t>
            </w:r>
          </w:p>
        </w:tc>
        <w:tc>
          <w:tcPr>
            <w:tcW w:w="1436" w:type="dxa"/>
            <w:tcBorders>
              <w:top w:val="nil"/>
              <w:left w:val="nil"/>
              <w:bottom w:val="single" w:color="000000" w:sz="4" w:space="0"/>
              <w:right w:val="single" w:color="000000" w:sz="4" w:space="0"/>
            </w:tcBorders>
            <w:shd w:val="clear" w:color="auto" w:fill="auto"/>
            <w:noWrap/>
            <w:vAlign w:val="center"/>
          </w:tcPr>
          <w:p>
            <w:pPr>
              <w:widowControl/>
              <w:spacing w:line="220" w:lineRule="exact"/>
              <w:jc w:val="right"/>
              <w:rPr>
                <w:rFonts w:ascii="宋体" w:hAnsi="宋体" w:cs="宋体"/>
                <w:b/>
                <w:bCs/>
                <w:color w:val="000000"/>
                <w:kern w:val="0"/>
                <w:sz w:val="18"/>
                <w:szCs w:val="18"/>
              </w:rPr>
            </w:pPr>
            <w:r>
              <w:rPr>
                <w:rFonts w:hint="eastAsia" w:ascii="宋体" w:hAnsi="宋体" w:cs="宋体"/>
                <w:b/>
                <w:bCs/>
                <w:color w:val="000000"/>
                <w:kern w:val="0"/>
                <w:sz w:val="18"/>
                <w:szCs w:val="18"/>
              </w:rPr>
              <w:t>274.40</w:t>
            </w:r>
          </w:p>
        </w:tc>
        <w:tc>
          <w:tcPr>
            <w:tcW w:w="1134" w:type="dxa"/>
            <w:tcBorders>
              <w:top w:val="nil"/>
              <w:left w:val="nil"/>
              <w:bottom w:val="single" w:color="000000" w:sz="4" w:space="0"/>
              <w:right w:val="single" w:color="000000" w:sz="4" w:space="0"/>
            </w:tcBorders>
            <w:shd w:val="clear" w:color="auto" w:fill="auto"/>
            <w:noWrap/>
            <w:vAlign w:val="center"/>
          </w:tcPr>
          <w:p>
            <w:pPr>
              <w:widowControl/>
              <w:spacing w:line="220" w:lineRule="exact"/>
              <w:jc w:val="right"/>
              <w:rPr>
                <w:rFonts w:ascii="宋体" w:hAnsi="宋体" w:cs="宋体"/>
                <w:b/>
                <w:bCs/>
                <w:color w:val="000000"/>
                <w:kern w:val="0"/>
                <w:sz w:val="18"/>
                <w:szCs w:val="18"/>
              </w:rPr>
            </w:pPr>
            <w:r>
              <w:rPr>
                <w:rFonts w:hint="eastAsia" w:ascii="宋体" w:hAnsi="宋体" w:cs="宋体"/>
                <w:b/>
                <w:bCs/>
                <w:color w:val="000000"/>
                <w:kern w:val="0"/>
                <w:sz w:val="18"/>
                <w:szCs w:val="18"/>
              </w:rPr>
              <w:t>3,706.12</w:t>
            </w:r>
          </w:p>
        </w:tc>
      </w:tr>
      <w:tr>
        <w:tblPrEx>
          <w:tblCellMar>
            <w:top w:w="0" w:type="dxa"/>
            <w:left w:w="108" w:type="dxa"/>
            <w:bottom w:w="0" w:type="dxa"/>
            <w:right w:w="108" w:type="dxa"/>
          </w:tblCellMar>
        </w:tblPrEx>
        <w:trPr>
          <w:trHeight w:val="210" w:hRule="atLeast"/>
        </w:trPr>
        <w:tc>
          <w:tcPr>
            <w:tcW w:w="1060"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20" w:lineRule="exact"/>
              <w:jc w:val="center"/>
              <w:rPr>
                <w:rFonts w:ascii="宋体" w:hAnsi="宋体" w:cs="宋体"/>
                <w:b/>
                <w:bCs/>
                <w:color w:val="000000"/>
                <w:kern w:val="0"/>
                <w:sz w:val="18"/>
                <w:szCs w:val="18"/>
              </w:rPr>
            </w:pPr>
            <w:r>
              <w:rPr>
                <w:rFonts w:hint="eastAsia" w:ascii="宋体" w:hAnsi="宋体" w:cs="宋体"/>
                <w:b/>
                <w:bCs/>
                <w:color w:val="000000"/>
                <w:kern w:val="0"/>
                <w:sz w:val="18"/>
                <w:szCs w:val="18"/>
              </w:rPr>
              <w:t>　</w:t>
            </w:r>
          </w:p>
        </w:tc>
        <w:tc>
          <w:tcPr>
            <w:tcW w:w="1000" w:type="dxa"/>
            <w:tcBorders>
              <w:top w:val="nil"/>
              <w:left w:val="nil"/>
              <w:bottom w:val="single" w:color="000000" w:sz="4" w:space="0"/>
              <w:right w:val="single" w:color="000000" w:sz="4" w:space="0"/>
            </w:tcBorders>
            <w:shd w:val="clear" w:color="auto" w:fill="auto"/>
            <w:noWrap/>
            <w:vAlign w:val="center"/>
          </w:tcPr>
          <w:p>
            <w:pPr>
              <w:widowControl/>
              <w:spacing w:line="220" w:lineRule="exact"/>
              <w:jc w:val="center"/>
              <w:rPr>
                <w:rFonts w:ascii="宋体" w:hAnsi="宋体" w:cs="宋体"/>
                <w:b/>
                <w:bCs/>
                <w:color w:val="000000"/>
                <w:kern w:val="0"/>
                <w:sz w:val="18"/>
                <w:szCs w:val="18"/>
              </w:rPr>
            </w:pPr>
            <w:r>
              <w:rPr>
                <w:rFonts w:hint="eastAsia" w:ascii="宋体" w:hAnsi="宋体" w:cs="宋体"/>
                <w:b/>
                <w:bCs/>
                <w:color w:val="000000"/>
                <w:kern w:val="0"/>
                <w:sz w:val="18"/>
                <w:szCs w:val="18"/>
              </w:rPr>
              <w:t>05</w:t>
            </w:r>
          </w:p>
        </w:tc>
        <w:tc>
          <w:tcPr>
            <w:tcW w:w="1020" w:type="dxa"/>
            <w:tcBorders>
              <w:top w:val="nil"/>
              <w:left w:val="nil"/>
              <w:bottom w:val="single" w:color="000000" w:sz="4" w:space="0"/>
              <w:right w:val="nil"/>
            </w:tcBorders>
            <w:shd w:val="clear" w:color="auto" w:fill="auto"/>
            <w:noWrap/>
            <w:vAlign w:val="center"/>
          </w:tcPr>
          <w:p>
            <w:pPr>
              <w:widowControl/>
              <w:spacing w:line="220" w:lineRule="exact"/>
              <w:jc w:val="center"/>
              <w:rPr>
                <w:rFonts w:ascii="宋体" w:hAnsi="宋体" w:cs="宋体"/>
                <w:b/>
                <w:bCs/>
                <w:color w:val="000000"/>
                <w:kern w:val="0"/>
                <w:sz w:val="18"/>
                <w:szCs w:val="18"/>
              </w:rPr>
            </w:pPr>
            <w:r>
              <w:rPr>
                <w:rFonts w:hint="eastAsia" w:ascii="宋体" w:hAnsi="宋体" w:cs="宋体"/>
                <w:b/>
                <w:bCs/>
                <w:color w:val="000000"/>
                <w:kern w:val="0"/>
                <w:sz w:val="18"/>
                <w:szCs w:val="18"/>
              </w:rPr>
              <w:t>　</w:t>
            </w:r>
          </w:p>
        </w:tc>
        <w:tc>
          <w:tcPr>
            <w:tcW w:w="1140"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20" w:lineRule="exact"/>
              <w:jc w:val="left"/>
              <w:rPr>
                <w:rFonts w:ascii="宋体" w:hAnsi="宋体" w:cs="宋体"/>
                <w:b/>
                <w:bCs/>
                <w:color w:val="000000"/>
                <w:kern w:val="0"/>
                <w:sz w:val="18"/>
                <w:szCs w:val="18"/>
              </w:rPr>
            </w:pPr>
            <w:r>
              <w:rPr>
                <w:rFonts w:hint="eastAsia" w:ascii="宋体" w:hAnsi="宋体" w:cs="宋体"/>
                <w:b/>
                <w:bCs/>
                <w:color w:val="000000"/>
                <w:kern w:val="0"/>
                <w:sz w:val="18"/>
                <w:szCs w:val="18"/>
              </w:rPr>
              <w:t>　</w:t>
            </w:r>
          </w:p>
        </w:tc>
        <w:tc>
          <w:tcPr>
            <w:tcW w:w="3460" w:type="dxa"/>
            <w:tcBorders>
              <w:top w:val="nil"/>
              <w:left w:val="nil"/>
              <w:bottom w:val="single" w:color="000000" w:sz="4" w:space="0"/>
              <w:right w:val="single" w:color="000000" w:sz="4" w:space="0"/>
            </w:tcBorders>
            <w:shd w:val="clear" w:color="auto" w:fill="auto"/>
            <w:noWrap/>
            <w:vAlign w:val="center"/>
          </w:tcPr>
          <w:p>
            <w:pPr>
              <w:widowControl/>
              <w:spacing w:line="220" w:lineRule="exact"/>
              <w:jc w:val="left"/>
              <w:rPr>
                <w:rFonts w:ascii="宋体" w:hAnsi="宋体" w:cs="宋体"/>
                <w:b/>
                <w:bCs/>
                <w:color w:val="000000"/>
                <w:kern w:val="0"/>
                <w:sz w:val="18"/>
                <w:szCs w:val="18"/>
              </w:rPr>
            </w:pPr>
            <w:r>
              <w:rPr>
                <w:rFonts w:hint="eastAsia" w:ascii="宋体" w:hAnsi="宋体" w:cs="宋体"/>
                <w:b/>
                <w:bCs/>
                <w:color w:val="000000"/>
                <w:kern w:val="0"/>
                <w:sz w:val="18"/>
                <w:szCs w:val="18"/>
              </w:rPr>
              <w:t>法院</w:t>
            </w:r>
          </w:p>
        </w:tc>
        <w:tc>
          <w:tcPr>
            <w:tcW w:w="1360" w:type="dxa"/>
            <w:tcBorders>
              <w:top w:val="nil"/>
              <w:left w:val="nil"/>
              <w:bottom w:val="single" w:color="000000" w:sz="4" w:space="0"/>
              <w:right w:val="single" w:color="000000" w:sz="4" w:space="0"/>
            </w:tcBorders>
            <w:shd w:val="clear" w:color="auto" w:fill="auto"/>
            <w:noWrap/>
            <w:vAlign w:val="center"/>
          </w:tcPr>
          <w:p>
            <w:pPr>
              <w:widowControl/>
              <w:spacing w:line="220" w:lineRule="exact"/>
              <w:jc w:val="right"/>
              <w:rPr>
                <w:rFonts w:ascii="宋体" w:hAnsi="宋体" w:cs="宋体"/>
                <w:b/>
                <w:bCs/>
                <w:color w:val="000000"/>
                <w:kern w:val="0"/>
                <w:sz w:val="18"/>
                <w:szCs w:val="18"/>
              </w:rPr>
            </w:pPr>
            <w:r>
              <w:rPr>
                <w:rFonts w:hint="eastAsia" w:ascii="宋体" w:hAnsi="宋体" w:cs="宋体"/>
                <w:b/>
                <w:bCs/>
                <w:color w:val="000000"/>
                <w:kern w:val="0"/>
                <w:sz w:val="18"/>
                <w:szCs w:val="18"/>
              </w:rPr>
              <w:t>5,619.93</w:t>
            </w:r>
          </w:p>
        </w:tc>
        <w:tc>
          <w:tcPr>
            <w:tcW w:w="1220" w:type="dxa"/>
            <w:tcBorders>
              <w:top w:val="nil"/>
              <w:left w:val="nil"/>
              <w:bottom w:val="single" w:color="000000" w:sz="4" w:space="0"/>
              <w:right w:val="single" w:color="000000" w:sz="4" w:space="0"/>
            </w:tcBorders>
            <w:shd w:val="clear" w:color="auto" w:fill="auto"/>
            <w:noWrap/>
            <w:vAlign w:val="center"/>
          </w:tcPr>
          <w:p>
            <w:pPr>
              <w:widowControl/>
              <w:spacing w:line="220" w:lineRule="exact"/>
              <w:jc w:val="right"/>
              <w:rPr>
                <w:rFonts w:ascii="宋体" w:hAnsi="宋体" w:cs="宋体"/>
                <w:b/>
                <w:bCs/>
                <w:color w:val="000000"/>
                <w:kern w:val="0"/>
                <w:sz w:val="18"/>
                <w:szCs w:val="18"/>
              </w:rPr>
            </w:pPr>
            <w:r>
              <w:rPr>
                <w:rFonts w:hint="eastAsia" w:ascii="宋体" w:hAnsi="宋体" w:cs="宋体"/>
                <w:b/>
                <w:bCs/>
                <w:color w:val="000000"/>
                <w:kern w:val="0"/>
                <w:sz w:val="18"/>
                <w:szCs w:val="18"/>
              </w:rPr>
              <w:t>1,913.81</w:t>
            </w:r>
          </w:p>
        </w:tc>
        <w:tc>
          <w:tcPr>
            <w:tcW w:w="1360" w:type="dxa"/>
            <w:tcBorders>
              <w:top w:val="nil"/>
              <w:left w:val="nil"/>
              <w:bottom w:val="single" w:color="000000" w:sz="4" w:space="0"/>
              <w:right w:val="single" w:color="000000" w:sz="4" w:space="0"/>
            </w:tcBorders>
            <w:shd w:val="clear" w:color="auto" w:fill="auto"/>
            <w:noWrap/>
            <w:vAlign w:val="center"/>
          </w:tcPr>
          <w:p>
            <w:pPr>
              <w:widowControl/>
              <w:spacing w:line="220" w:lineRule="exact"/>
              <w:jc w:val="right"/>
              <w:rPr>
                <w:rFonts w:ascii="宋体" w:hAnsi="宋体" w:cs="宋体"/>
                <w:b/>
                <w:bCs/>
                <w:color w:val="000000"/>
                <w:kern w:val="0"/>
                <w:sz w:val="18"/>
                <w:szCs w:val="18"/>
              </w:rPr>
            </w:pPr>
            <w:r>
              <w:rPr>
                <w:rFonts w:hint="eastAsia" w:ascii="宋体" w:hAnsi="宋体" w:cs="宋体"/>
                <w:b/>
                <w:bCs/>
                <w:color w:val="000000"/>
                <w:kern w:val="0"/>
                <w:sz w:val="18"/>
                <w:szCs w:val="18"/>
              </w:rPr>
              <w:t>1,639.41</w:t>
            </w:r>
          </w:p>
        </w:tc>
        <w:tc>
          <w:tcPr>
            <w:tcW w:w="1436" w:type="dxa"/>
            <w:tcBorders>
              <w:top w:val="nil"/>
              <w:left w:val="nil"/>
              <w:bottom w:val="single" w:color="000000" w:sz="4" w:space="0"/>
              <w:right w:val="single" w:color="000000" w:sz="4" w:space="0"/>
            </w:tcBorders>
            <w:shd w:val="clear" w:color="auto" w:fill="auto"/>
            <w:noWrap/>
            <w:vAlign w:val="center"/>
          </w:tcPr>
          <w:p>
            <w:pPr>
              <w:widowControl/>
              <w:spacing w:line="220" w:lineRule="exact"/>
              <w:jc w:val="right"/>
              <w:rPr>
                <w:rFonts w:ascii="宋体" w:hAnsi="宋体" w:cs="宋体"/>
                <w:b/>
                <w:bCs/>
                <w:color w:val="000000"/>
                <w:kern w:val="0"/>
                <w:sz w:val="18"/>
                <w:szCs w:val="18"/>
              </w:rPr>
            </w:pPr>
            <w:r>
              <w:rPr>
                <w:rFonts w:hint="eastAsia" w:ascii="宋体" w:hAnsi="宋体" w:cs="宋体"/>
                <w:b/>
                <w:bCs/>
                <w:color w:val="000000"/>
                <w:kern w:val="0"/>
                <w:sz w:val="18"/>
                <w:szCs w:val="18"/>
              </w:rPr>
              <w:t>274.40</w:t>
            </w:r>
          </w:p>
        </w:tc>
        <w:tc>
          <w:tcPr>
            <w:tcW w:w="1134" w:type="dxa"/>
            <w:tcBorders>
              <w:top w:val="nil"/>
              <w:left w:val="nil"/>
              <w:bottom w:val="single" w:color="000000" w:sz="4" w:space="0"/>
              <w:right w:val="single" w:color="000000" w:sz="4" w:space="0"/>
            </w:tcBorders>
            <w:shd w:val="clear" w:color="auto" w:fill="auto"/>
            <w:noWrap/>
            <w:vAlign w:val="center"/>
          </w:tcPr>
          <w:p>
            <w:pPr>
              <w:widowControl/>
              <w:spacing w:line="220" w:lineRule="exact"/>
              <w:jc w:val="right"/>
              <w:rPr>
                <w:rFonts w:ascii="宋体" w:hAnsi="宋体" w:cs="宋体"/>
                <w:b/>
                <w:bCs/>
                <w:color w:val="000000"/>
                <w:kern w:val="0"/>
                <w:sz w:val="18"/>
                <w:szCs w:val="18"/>
              </w:rPr>
            </w:pPr>
            <w:r>
              <w:rPr>
                <w:rFonts w:hint="eastAsia" w:ascii="宋体" w:hAnsi="宋体" w:cs="宋体"/>
                <w:b/>
                <w:bCs/>
                <w:color w:val="000000"/>
                <w:kern w:val="0"/>
                <w:sz w:val="18"/>
                <w:szCs w:val="18"/>
              </w:rPr>
              <w:t>3,706.12</w:t>
            </w:r>
          </w:p>
        </w:tc>
      </w:tr>
      <w:tr>
        <w:tblPrEx>
          <w:tblCellMar>
            <w:top w:w="0" w:type="dxa"/>
            <w:left w:w="108" w:type="dxa"/>
            <w:bottom w:w="0" w:type="dxa"/>
            <w:right w:w="108" w:type="dxa"/>
          </w:tblCellMar>
        </w:tblPrEx>
        <w:trPr>
          <w:trHeight w:val="199" w:hRule="atLeast"/>
        </w:trPr>
        <w:tc>
          <w:tcPr>
            <w:tcW w:w="1060"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204</w:t>
            </w:r>
          </w:p>
        </w:tc>
        <w:tc>
          <w:tcPr>
            <w:tcW w:w="1000" w:type="dxa"/>
            <w:tcBorders>
              <w:top w:val="nil"/>
              <w:left w:val="nil"/>
              <w:bottom w:val="single" w:color="000000" w:sz="4" w:space="0"/>
              <w:right w:val="single" w:color="000000" w:sz="4" w:space="0"/>
            </w:tcBorders>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05</w:t>
            </w:r>
          </w:p>
        </w:tc>
        <w:tc>
          <w:tcPr>
            <w:tcW w:w="1020" w:type="dxa"/>
            <w:tcBorders>
              <w:top w:val="nil"/>
              <w:left w:val="nil"/>
              <w:bottom w:val="single" w:color="000000" w:sz="4" w:space="0"/>
              <w:right w:val="nil"/>
            </w:tcBorders>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01</w:t>
            </w:r>
          </w:p>
        </w:tc>
        <w:tc>
          <w:tcPr>
            <w:tcW w:w="1140"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108001</w:t>
            </w:r>
          </w:p>
        </w:tc>
        <w:tc>
          <w:tcPr>
            <w:tcW w:w="3460" w:type="dxa"/>
            <w:tcBorders>
              <w:top w:val="nil"/>
              <w:left w:val="nil"/>
              <w:bottom w:val="single" w:color="000000" w:sz="4" w:space="0"/>
              <w:right w:val="single" w:color="000000" w:sz="4" w:space="0"/>
            </w:tcBorders>
            <w:shd w:val="clear" w:color="auto" w:fill="auto"/>
            <w:noWrap/>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行政运行</w:t>
            </w:r>
          </w:p>
        </w:tc>
        <w:tc>
          <w:tcPr>
            <w:tcW w:w="1360" w:type="dxa"/>
            <w:tcBorders>
              <w:top w:val="nil"/>
              <w:left w:val="nil"/>
              <w:bottom w:val="single" w:color="000000" w:sz="4" w:space="0"/>
              <w:right w:val="single" w:color="000000" w:sz="4" w:space="0"/>
            </w:tcBorders>
            <w:shd w:val="clear" w:color="auto" w:fill="auto"/>
            <w:noWrap/>
            <w:vAlign w:val="center"/>
          </w:tcPr>
          <w:p>
            <w:pPr>
              <w:widowControl/>
              <w:spacing w:line="220" w:lineRule="exact"/>
              <w:jc w:val="right"/>
              <w:rPr>
                <w:rFonts w:ascii="宋体" w:hAnsi="宋体" w:cs="宋体"/>
                <w:color w:val="000000"/>
                <w:kern w:val="0"/>
                <w:sz w:val="18"/>
                <w:szCs w:val="18"/>
              </w:rPr>
            </w:pPr>
            <w:r>
              <w:rPr>
                <w:rFonts w:hint="eastAsia" w:ascii="宋体" w:hAnsi="宋体" w:cs="宋体"/>
                <w:color w:val="000000"/>
                <w:kern w:val="0"/>
                <w:sz w:val="18"/>
                <w:szCs w:val="18"/>
              </w:rPr>
              <w:t>1,913.81</w:t>
            </w:r>
          </w:p>
        </w:tc>
        <w:tc>
          <w:tcPr>
            <w:tcW w:w="1220" w:type="dxa"/>
            <w:tcBorders>
              <w:top w:val="nil"/>
              <w:left w:val="nil"/>
              <w:bottom w:val="single" w:color="000000" w:sz="4" w:space="0"/>
              <w:right w:val="single" w:color="000000" w:sz="4" w:space="0"/>
            </w:tcBorders>
            <w:shd w:val="clear" w:color="auto" w:fill="auto"/>
            <w:noWrap/>
            <w:vAlign w:val="center"/>
          </w:tcPr>
          <w:p>
            <w:pPr>
              <w:widowControl/>
              <w:spacing w:line="220" w:lineRule="exact"/>
              <w:jc w:val="right"/>
              <w:rPr>
                <w:rFonts w:ascii="宋体" w:hAnsi="宋体" w:cs="宋体"/>
                <w:color w:val="000000"/>
                <w:kern w:val="0"/>
                <w:sz w:val="18"/>
                <w:szCs w:val="18"/>
              </w:rPr>
            </w:pPr>
            <w:r>
              <w:rPr>
                <w:rFonts w:hint="eastAsia" w:ascii="宋体" w:hAnsi="宋体" w:cs="宋体"/>
                <w:color w:val="000000"/>
                <w:kern w:val="0"/>
                <w:sz w:val="18"/>
                <w:szCs w:val="18"/>
              </w:rPr>
              <w:t>1,913.81</w:t>
            </w:r>
          </w:p>
        </w:tc>
        <w:tc>
          <w:tcPr>
            <w:tcW w:w="1360" w:type="dxa"/>
            <w:tcBorders>
              <w:top w:val="nil"/>
              <w:left w:val="nil"/>
              <w:bottom w:val="single" w:color="000000" w:sz="4" w:space="0"/>
              <w:right w:val="single" w:color="000000" w:sz="4" w:space="0"/>
            </w:tcBorders>
            <w:shd w:val="clear" w:color="auto" w:fill="auto"/>
            <w:noWrap/>
            <w:vAlign w:val="center"/>
          </w:tcPr>
          <w:p>
            <w:pPr>
              <w:widowControl/>
              <w:spacing w:line="220" w:lineRule="exact"/>
              <w:jc w:val="right"/>
              <w:rPr>
                <w:rFonts w:ascii="宋体" w:hAnsi="宋体" w:cs="宋体"/>
                <w:color w:val="000000"/>
                <w:kern w:val="0"/>
                <w:sz w:val="18"/>
                <w:szCs w:val="18"/>
              </w:rPr>
            </w:pPr>
            <w:r>
              <w:rPr>
                <w:rFonts w:hint="eastAsia" w:ascii="宋体" w:hAnsi="宋体" w:cs="宋体"/>
                <w:color w:val="000000"/>
                <w:kern w:val="0"/>
                <w:sz w:val="18"/>
                <w:szCs w:val="18"/>
              </w:rPr>
              <w:t>1,639.41</w:t>
            </w:r>
          </w:p>
        </w:tc>
        <w:tc>
          <w:tcPr>
            <w:tcW w:w="1436" w:type="dxa"/>
            <w:tcBorders>
              <w:top w:val="nil"/>
              <w:left w:val="nil"/>
              <w:bottom w:val="single" w:color="000000" w:sz="4" w:space="0"/>
              <w:right w:val="single" w:color="000000" w:sz="4" w:space="0"/>
            </w:tcBorders>
            <w:shd w:val="clear" w:color="auto" w:fill="auto"/>
            <w:noWrap/>
            <w:vAlign w:val="center"/>
          </w:tcPr>
          <w:p>
            <w:pPr>
              <w:widowControl/>
              <w:spacing w:line="220" w:lineRule="exact"/>
              <w:jc w:val="right"/>
              <w:rPr>
                <w:rFonts w:ascii="宋体" w:hAnsi="宋体" w:cs="宋体"/>
                <w:color w:val="000000"/>
                <w:kern w:val="0"/>
                <w:sz w:val="18"/>
                <w:szCs w:val="18"/>
              </w:rPr>
            </w:pPr>
            <w:r>
              <w:rPr>
                <w:rFonts w:hint="eastAsia" w:ascii="宋体" w:hAnsi="宋体" w:cs="宋体"/>
                <w:color w:val="000000"/>
                <w:kern w:val="0"/>
                <w:sz w:val="18"/>
                <w:szCs w:val="18"/>
              </w:rPr>
              <w:t>274.40</w:t>
            </w:r>
          </w:p>
        </w:tc>
        <w:tc>
          <w:tcPr>
            <w:tcW w:w="1134" w:type="dxa"/>
            <w:tcBorders>
              <w:top w:val="nil"/>
              <w:left w:val="nil"/>
              <w:bottom w:val="single" w:color="000000" w:sz="4" w:space="0"/>
              <w:right w:val="single" w:color="000000" w:sz="4" w:space="0"/>
            </w:tcBorders>
            <w:shd w:val="clear" w:color="auto" w:fill="auto"/>
            <w:noWrap/>
            <w:vAlign w:val="center"/>
          </w:tcPr>
          <w:p>
            <w:pPr>
              <w:widowControl/>
              <w:spacing w:line="220" w:lineRule="exact"/>
              <w:jc w:val="right"/>
              <w:rPr>
                <w:rFonts w:ascii="宋体" w:hAnsi="宋体" w:cs="宋体"/>
                <w:color w:val="000000"/>
                <w:kern w:val="0"/>
                <w:sz w:val="18"/>
                <w:szCs w:val="18"/>
              </w:rPr>
            </w:pPr>
            <w:r>
              <w:rPr>
                <w:rFonts w:hint="eastAsia" w:ascii="宋体" w:hAnsi="宋体" w:cs="宋体"/>
                <w:color w:val="000000"/>
                <w:kern w:val="0"/>
                <w:sz w:val="18"/>
                <w:szCs w:val="18"/>
              </w:rPr>
              <w:t>0.00</w:t>
            </w:r>
          </w:p>
        </w:tc>
      </w:tr>
      <w:tr>
        <w:tblPrEx>
          <w:tblCellMar>
            <w:top w:w="0" w:type="dxa"/>
            <w:left w:w="108" w:type="dxa"/>
            <w:bottom w:w="0" w:type="dxa"/>
            <w:right w:w="108" w:type="dxa"/>
          </w:tblCellMar>
        </w:tblPrEx>
        <w:trPr>
          <w:trHeight w:val="176" w:hRule="atLeast"/>
        </w:trPr>
        <w:tc>
          <w:tcPr>
            <w:tcW w:w="1060"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204</w:t>
            </w:r>
          </w:p>
        </w:tc>
        <w:tc>
          <w:tcPr>
            <w:tcW w:w="1000" w:type="dxa"/>
            <w:tcBorders>
              <w:top w:val="nil"/>
              <w:left w:val="nil"/>
              <w:bottom w:val="single" w:color="000000" w:sz="4" w:space="0"/>
              <w:right w:val="single" w:color="000000" w:sz="4" w:space="0"/>
            </w:tcBorders>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05</w:t>
            </w:r>
          </w:p>
        </w:tc>
        <w:tc>
          <w:tcPr>
            <w:tcW w:w="1020" w:type="dxa"/>
            <w:tcBorders>
              <w:top w:val="nil"/>
              <w:left w:val="nil"/>
              <w:bottom w:val="single" w:color="000000" w:sz="4" w:space="0"/>
              <w:right w:val="nil"/>
            </w:tcBorders>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02</w:t>
            </w:r>
          </w:p>
        </w:tc>
        <w:tc>
          <w:tcPr>
            <w:tcW w:w="1140"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108001</w:t>
            </w:r>
          </w:p>
        </w:tc>
        <w:tc>
          <w:tcPr>
            <w:tcW w:w="3460" w:type="dxa"/>
            <w:tcBorders>
              <w:top w:val="nil"/>
              <w:left w:val="nil"/>
              <w:bottom w:val="single" w:color="000000" w:sz="4" w:space="0"/>
              <w:right w:val="single" w:color="000000" w:sz="4" w:space="0"/>
            </w:tcBorders>
            <w:shd w:val="clear" w:color="auto" w:fill="auto"/>
            <w:noWrap/>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一般行政管理事务</w:t>
            </w:r>
          </w:p>
        </w:tc>
        <w:tc>
          <w:tcPr>
            <w:tcW w:w="1360" w:type="dxa"/>
            <w:tcBorders>
              <w:top w:val="nil"/>
              <w:left w:val="nil"/>
              <w:bottom w:val="single" w:color="000000" w:sz="4" w:space="0"/>
              <w:right w:val="single" w:color="000000" w:sz="4" w:space="0"/>
            </w:tcBorders>
            <w:shd w:val="clear" w:color="auto" w:fill="auto"/>
            <w:noWrap/>
            <w:vAlign w:val="center"/>
          </w:tcPr>
          <w:p>
            <w:pPr>
              <w:widowControl/>
              <w:spacing w:line="220" w:lineRule="exact"/>
              <w:jc w:val="right"/>
              <w:rPr>
                <w:rFonts w:ascii="宋体" w:hAnsi="宋体" w:cs="宋体"/>
                <w:color w:val="000000"/>
                <w:kern w:val="0"/>
                <w:sz w:val="18"/>
                <w:szCs w:val="18"/>
              </w:rPr>
            </w:pPr>
            <w:r>
              <w:rPr>
                <w:rFonts w:hint="eastAsia" w:ascii="宋体" w:hAnsi="宋体" w:cs="宋体"/>
                <w:color w:val="000000"/>
                <w:kern w:val="0"/>
                <w:sz w:val="18"/>
                <w:szCs w:val="18"/>
              </w:rPr>
              <w:t>1,527.25</w:t>
            </w:r>
          </w:p>
        </w:tc>
        <w:tc>
          <w:tcPr>
            <w:tcW w:w="1220" w:type="dxa"/>
            <w:tcBorders>
              <w:top w:val="nil"/>
              <w:left w:val="nil"/>
              <w:bottom w:val="single" w:color="000000" w:sz="4" w:space="0"/>
              <w:right w:val="single" w:color="000000" w:sz="4" w:space="0"/>
            </w:tcBorders>
            <w:shd w:val="clear" w:color="auto" w:fill="auto"/>
            <w:noWrap/>
            <w:vAlign w:val="center"/>
          </w:tcPr>
          <w:p>
            <w:pPr>
              <w:widowControl/>
              <w:spacing w:line="220" w:lineRule="exact"/>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1360" w:type="dxa"/>
            <w:tcBorders>
              <w:top w:val="nil"/>
              <w:left w:val="nil"/>
              <w:bottom w:val="single" w:color="000000" w:sz="4" w:space="0"/>
              <w:right w:val="single" w:color="000000" w:sz="4" w:space="0"/>
            </w:tcBorders>
            <w:shd w:val="clear" w:color="auto" w:fill="auto"/>
            <w:noWrap/>
            <w:vAlign w:val="center"/>
          </w:tcPr>
          <w:p>
            <w:pPr>
              <w:widowControl/>
              <w:spacing w:line="220" w:lineRule="exact"/>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1436" w:type="dxa"/>
            <w:tcBorders>
              <w:top w:val="nil"/>
              <w:left w:val="nil"/>
              <w:bottom w:val="single" w:color="000000" w:sz="4" w:space="0"/>
              <w:right w:val="single" w:color="000000" w:sz="4" w:space="0"/>
            </w:tcBorders>
            <w:shd w:val="clear" w:color="auto" w:fill="auto"/>
            <w:noWrap/>
            <w:vAlign w:val="center"/>
          </w:tcPr>
          <w:p>
            <w:pPr>
              <w:widowControl/>
              <w:spacing w:line="220" w:lineRule="exact"/>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1134" w:type="dxa"/>
            <w:tcBorders>
              <w:top w:val="nil"/>
              <w:left w:val="nil"/>
              <w:bottom w:val="single" w:color="000000" w:sz="4" w:space="0"/>
              <w:right w:val="single" w:color="000000" w:sz="4" w:space="0"/>
            </w:tcBorders>
            <w:shd w:val="clear" w:color="auto" w:fill="auto"/>
            <w:noWrap/>
            <w:vAlign w:val="center"/>
          </w:tcPr>
          <w:p>
            <w:pPr>
              <w:widowControl/>
              <w:spacing w:line="220" w:lineRule="exact"/>
              <w:jc w:val="right"/>
              <w:rPr>
                <w:rFonts w:ascii="宋体" w:hAnsi="宋体" w:cs="宋体"/>
                <w:color w:val="000000"/>
                <w:kern w:val="0"/>
                <w:sz w:val="18"/>
                <w:szCs w:val="18"/>
              </w:rPr>
            </w:pPr>
            <w:r>
              <w:rPr>
                <w:rFonts w:hint="eastAsia" w:ascii="宋体" w:hAnsi="宋体" w:cs="宋体"/>
                <w:color w:val="000000"/>
                <w:kern w:val="0"/>
                <w:sz w:val="18"/>
                <w:szCs w:val="18"/>
              </w:rPr>
              <w:t>1,527.25</w:t>
            </w:r>
          </w:p>
        </w:tc>
      </w:tr>
      <w:tr>
        <w:tblPrEx>
          <w:tblCellMar>
            <w:top w:w="0" w:type="dxa"/>
            <w:left w:w="108" w:type="dxa"/>
            <w:bottom w:w="0" w:type="dxa"/>
            <w:right w:w="108" w:type="dxa"/>
          </w:tblCellMar>
        </w:tblPrEx>
        <w:trPr>
          <w:trHeight w:val="137" w:hRule="atLeast"/>
        </w:trPr>
        <w:tc>
          <w:tcPr>
            <w:tcW w:w="1060"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204</w:t>
            </w:r>
          </w:p>
        </w:tc>
        <w:tc>
          <w:tcPr>
            <w:tcW w:w="1000" w:type="dxa"/>
            <w:tcBorders>
              <w:top w:val="nil"/>
              <w:left w:val="nil"/>
              <w:bottom w:val="single" w:color="000000" w:sz="4" w:space="0"/>
              <w:right w:val="single" w:color="000000" w:sz="4" w:space="0"/>
            </w:tcBorders>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05</w:t>
            </w:r>
          </w:p>
        </w:tc>
        <w:tc>
          <w:tcPr>
            <w:tcW w:w="1020" w:type="dxa"/>
            <w:tcBorders>
              <w:top w:val="nil"/>
              <w:left w:val="nil"/>
              <w:bottom w:val="single" w:color="000000" w:sz="4" w:space="0"/>
              <w:right w:val="nil"/>
            </w:tcBorders>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04</w:t>
            </w:r>
          </w:p>
        </w:tc>
        <w:tc>
          <w:tcPr>
            <w:tcW w:w="1140"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108001</w:t>
            </w:r>
          </w:p>
        </w:tc>
        <w:tc>
          <w:tcPr>
            <w:tcW w:w="3460" w:type="dxa"/>
            <w:tcBorders>
              <w:top w:val="nil"/>
              <w:left w:val="nil"/>
              <w:bottom w:val="single" w:color="000000" w:sz="4" w:space="0"/>
              <w:right w:val="single" w:color="000000" w:sz="4" w:space="0"/>
            </w:tcBorders>
            <w:shd w:val="clear" w:color="auto" w:fill="auto"/>
            <w:noWrap/>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案件审判</w:t>
            </w:r>
          </w:p>
        </w:tc>
        <w:tc>
          <w:tcPr>
            <w:tcW w:w="1360" w:type="dxa"/>
            <w:tcBorders>
              <w:top w:val="nil"/>
              <w:left w:val="nil"/>
              <w:bottom w:val="single" w:color="000000" w:sz="4" w:space="0"/>
              <w:right w:val="single" w:color="000000" w:sz="4" w:space="0"/>
            </w:tcBorders>
            <w:shd w:val="clear" w:color="auto" w:fill="auto"/>
            <w:noWrap/>
            <w:vAlign w:val="center"/>
          </w:tcPr>
          <w:p>
            <w:pPr>
              <w:widowControl/>
              <w:spacing w:line="220" w:lineRule="exact"/>
              <w:jc w:val="right"/>
              <w:rPr>
                <w:rFonts w:ascii="宋体" w:hAnsi="宋体" w:cs="宋体"/>
                <w:color w:val="000000"/>
                <w:kern w:val="0"/>
                <w:sz w:val="18"/>
                <w:szCs w:val="18"/>
              </w:rPr>
            </w:pPr>
            <w:r>
              <w:rPr>
                <w:rFonts w:hint="eastAsia" w:ascii="宋体" w:hAnsi="宋体" w:cs="宋体"/>
                <w:color w:val="000000"/>
                <w:kern w:val="0"/>
                <w:sz w:val="18"/>
                <w:szCs w:val="18"/>
              </w:rPr>
              <w:t>2,178.87</w:t>
            </w:r>
          </w:p>
        </w:tc>
        <w:tc>
          <w:tcPr>
            <w:tcW w:w="1220" w:type="dxa"/>
            <w:tcBorders>
              <w:top w:val="nil"/>
              <w:left w:val="nil"/>
              <w:bottom w:val="single" w:color="000000" w:sz="4" w:space="0"/>
              <w:right w:val="single" w:color="000000" w:sz="4" w:space="0"/>
            </w:tcBorders>
            <w:shd w:val="clear" w:color="auto" w:fill="auto"/>
            <w:noWrap/>
            <w:vAlign w:val="center"/>
          </w:tcPr>
          <w:p>
            <w:pPr>
              <w:widowControl/>
              <w:spacing w:line="220" w:lineRule="exact"/>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1360" w:type="dxa"/>
            <w:tcBorders>
              <w:top w:val="nil"/>
              <w:left w:val="nil"/>
              <w:bottom w:val="single" w:color="000000" w:sz="4" w:space="0"/>
              <w:right w:val="single" w:color="000000" w:sz="4" w:space="0"/>
            </w:tcBorders>
            <w:shd w:val="clear" w:color="auto" w:fill="auto"/>
            <w:noWrap/>
            <w:vAlign w:val="center"/>
          </w:tcPr>
          <w:p>
            <w:pPr>
              <w:widowControl/>
              <w:spacing w:line="220" w:lineRule="exact"/>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1436" w:type="dxa"/>
            <w:tcBorders>
              <w:top w:val="nil"/>
              <w:left w:val="nil"/>
              <w:bottom w:val="single" w:color="000000" w:sz="4" w:space="0"/>
              <w:right w:val="single" w:color="000000" w:sz="4" w:space="0"/>
            </w:tcBorders>
            <w:shd w:val="clear" w:color="auto" w:fill="auto"/>
            <w:noWrap/>
            <w:vAlign w:val="center"/>
          </w:tcPr>
          <w:p>
            <w:pPr>
              <w:widowControl/>
              <w:spacing w:line="220" w:lineRule="exact"/>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1134" w:type="dxa"/>
            <w:tcBorders>
              <w:top w:val="nil"/>
              <w:left w:val="nil"/>
              <w:bottom w:val="single" w:color="000000" w:sz="4" w:space="0"/>
              <w:right w:val="single" w:color="000000" w:sz="4" w:space="0"/>
            </w:tcBorders>
            <w:shd w:val="clear" w:color="auto" w:fill="auto"/>
            <w:noWrap/>
            <w:vAlign w:val="center"/>
          </w:tcPr>
          <w:p>
            <w:pPr>
              <w:widowControl/>
              <w:spacing w:line="220" w:lineRule="exact"/>
              <w:jc w:val="right"/>
              <w:rPr>
                <w:rFonts w:ascii="宋体" w:hAnsi="宋体" w:cs="宋体"/>
                <w:color w:val="000000"/>
                <w:kern w:val="0"/>
                <w:sz w:val="18"/>
                <w:szCs w:val="18"/>
              </w:rPr>
            </w:pPr>
            <w:r>
              <w:rPr>
                <w:rFonts w:hint="eastAsia" w:ascii="宋体" w:hAnsi="宋体" w:cs="宋体"/>
                <w:color w:val="000000"/>
                <w:kern w:val="0"/>
                <w:sz w:val="18"/>
                <w:szCs w:val="18"/>
              </w:rPr>
              <w:t>2,178.87</w:t>
            </w:r>
          </w:p>
        </w:tc>
      </w:tr>
      <w:tr>
        <w:tblPrEx>
          <w:tblCellMar>
            <w:top w:w="0" w:type="dxa"/>
            <w:left w:w="108" w:type="dxa"/>
            <w:bottom w:w="0" w:type="dxa"/>
            <w:right w:w="108" w:type="dxa"/>
          </w:tblCellMar>
        </w:tblPrEx>
        <w:trPr>
          <w:trHeight w:val="300" w:hRule="atLeast"/>
        </w:trPr>
        <w:tc>
          <w:tcPr>
            <w:tcW w:w="1060"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20" w:lineRule="exact"/>
              <w:jc w:val="center"/>
              <w:rPr>
                <w:rFonts w:ascii="宋体" w:hAnsi="宋体" w:cs="宋体"/>
                <w:b/>
                <w:bCs/>
                <w:color w:val="000000"/>
                <w:kern w:val="0"/>
                <w:sz w:val="18"/>
                <w:szCs w:val="18"/>
              </w:rPr>
            </w:pPr>
            <w:r>
              <w:rPr>
                <w:rFonts w:hint="eastAsia" w:ascii="宋体" w:hAnsi="宋体" w:cs="宋体"/>
                <w:b/>
                <w:bCs/>
                <w:color w:val="000000"/>
                <w:kern w:val="0"/>
                <w:sz w:val="18"/>
                <w:szCs w:val="18"/>
              </w:rPr>
              <w:t>208</w:t>
            </w:r>
          </w:p>
        </w:tc>
        <w:tc>
          <w:tcPr>
            <w:tcW w:w="1000" w:type="dxa"/>
            <w:tcBorders>
              <w:top w:val="nil"/>
              <w:left w:val="nil"/>
              <w:bottom w:val="single" w:color="000000" w:sz="4" w:space="0"/>
              <w:right w:val="single" w:color="000000" w:sz="4" w:space="0"/>
            </w:tcBorders>
            <w:shd w:val="clear" w:color="auto" w:fill="auto"/>
            <w:noWrap/>
            <w:vAlign w:val="center"/>
          </w:tcPr>
          <w:p>
            <w:pPr>
              <w:widowControl/>
              <w:spacing w:line="220" w:lineRule="exact"/>
              <w:jc w:val="center"/>
              <w:rPr>
                <w:rFonts w:ascii="宋体" w:hAnsi="宋体" w:cs="宋体"/>
                <w:b/>
                <w:bCs/>
                <w:color w:val="000000"/>
                <w:kern w:val="0"/>
                <w:sz w:val="18"/>
                <w:szCs w:val="18"/>
              </w:rPr>
            </w:pPr>
            <w:r>
              <w:rPr>
                <w:rFonts w:hint="eastAsia" w:ascii="宋体" w:hAnsi="宋体" w:cs="宋体"/>
                <w:b/>
                <w:bCs/>
                <w:color w:val="000000"/>
                <w:kern w:val="0"/>
                <w:sz w:val="18"/>
                <w:szCs w:val="18"/>
              </w:rPr>
              <w:t>　</w:t>
            </w:r>
          </w:p>
        </w:tc>
        <w:tc>
          <w:tcPr>
            <w:tcW w:w="1020" w:type="dxa"/>
            <w:tcBorders>
              <w:top w:val="nil"/>
              <w:left w:val="nil"/>
              <w:bottom w:val="single" w:color="000000" w:sz="4" w:space="0"/>
              <w:right w:val="nil"/>
            </w:tcBorders>
            <w:shd w:val="clear" w:color="auto" w:fill="auto"/>
            <w:noWrap/>
            <w:vAlign w:val="center"/>
          </w:tcPr>
          <w:p>
            <w:pPr>
              <w:widowControl/>
              <w:spacing w:line="220" w:lineRule="exact"/>
              <w:jc w:val="center"/>
              <w:rPr>
                <w:rFonts w:ascii="宋体" w:hAnsi="宋体" w:cs="宋体"/>
                <w:b/>
                <w:bCs/>
                <w:color w:val="000000"/>
                <w:kern w:val="0"/>
                <w:sz w:val="18"/>
                <w:szCs w:val="18"/>
              </w:rPr>
            </w:pPr>
            <w:r>
              <w:rPr>
                <w:rFonts w:hint="eastAsia" w:ascii="宋体" w:hAnsi="宋体" w:cs="宋体"/>
                <w:b/>
                <w:bCs/>
                <w:color w:val="000000"/>
                <w:kern w:val="0"/>
                <w:sz w:val="18"/>
                <w:szCs w:val="18"/>
              </w:rPr>
              <w:t>　</w:t>
            </w:r>
          </w:p>
        </w:tc>
        <w:tc>
          <w:tcPr>
            <w:tcW w:w="1140"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20" w:lineRule="exact"/>
              <w:jc w:val="left"/>
              <w:rPr>
                <w:rFonts w:ascii="宋体" w:hAnsi="宋体" w:cs="宋体"/>
                <w:b/>
                <w:bCs/>
                <w:color w:val="000000"/>
                <w:kern w:val="0"/>
                <w:sz w:val="18"/>
                <w:szCs w:val="18"/>
              </w:rPr>
            </w:pPr>
            <w:r>
              <w:rPr>
                <w:rFonts w:hint="eastAsia" w:ascii="宋体" w:hAnsi="宋体" w:cs="宋体"/>
                <w:b/>
                <w:bCs/>
                <w:color w:val="000000"/>
                <w:kern w:val="0"/>
                <w:sz w:val="18"/>
                <w:szCs w:val="18"/>
              </w:rPr>
              <w:t>　</w:t>
            </w:r>
          </w:p>
        </w:tc>
        <w:tc>
          <w:tcPr>
            <w:tcW w:w="3460" w:type="dxa"/>
            <w:tcBorders>
              <w:top w:val="nil"/>
              <w:left w:val="nil"/>
              <w:bottom w:val="single" w:color="000000" w:sz="4" w:space="0"/>
              <w:right w:val="single" w:color="000000" w:sz="4" w:space="0"/>
            </w:tcBorders>
            <w:shd w:val="clear" w:color="auto" w:fill="auto"/>
            <w:noWrap/>
            <w:vAlign w:val="center"/>
          </w:tcPr>
          <w:p>
            <w:pPr>
              <w:widowControl/>
              <w:spacing w:line="220" w:lineRule="exact"/>
              <w:jc w:val="left"/>
              <w:rPr>
                <w:rFonts w:ascii="宋体" w:hAnsi="宋体" w:cs="宋体"/>
                <w:b/>
                <w:bCs/>
                <w:color w:val="000000"/>
                <w:kern w:val="0"/>
                <w:sz w:val="18"/>
                <w:szCs w:val="18"/>
              </w:rPr>
            </w:pPr>
            <w:r>
              <w:rPr>
                <w:rFonts w:hint="eastAsia" w:ascii="宋体" w:hAnsi="宋体" w:cs="宋体"/>
                <w:b/>
                <w:bCs/>
                <w:color w:val="000000"/>
                <w:kern w:val="0"/>
                <w:sz w:val="18"/>
                <w:szCs w:val="18"/>
              </w:rPr>
              <w:t>社会保障和就业支出</w:t>
            </w:r>
          </w:p>
        </w:tc>
        <w:tc>
          <w:tcPr>
            <w:tcW w:w="1360" w:type="dxa"/>
            <w:tcBorders>
              <w:top w:val="nil"/>
              <w:left w:val="nil"/>
              <w:bottom w:val="single" w:color="000000" w:sz="4" w:space="0"/>
              <w:right w:val="single" w:color="000000" w:sz="4" w:space="0"/>
            </w:tcBorders>
            <w:shd w:val="clear" w:color="auto" w:fill="auto"/>
            <w:noWrap/>
            <w:vAlign w:val="center"/>
          </w:tcPr>
          <w:p>
            <w:pPr>
              <w:widowControl/>
              <w:spacing w:line="220" w:lineRule="exact"/>
              <w:jc w:val="right"/>
              <w:rPr>
                <w:rFonts w:ascii="宋体" w:hAnsi="宋体" w:cs="宋体"/>
                <w:b/>
                <w:bCs/>
                <w:color w:val="000000"/>
                <w:kern w:val="0"/>
                <w:sz w:val="18"/>
                <w:szCs w:val="18"/>
              </w:rPr>
            </w:pPr>
            <w:r>
              <w:rPr>
                <w:rFonts w:hint="eastAsia" w:ascii="宋体" w:hAnsi="宋体" w:cs="宋体"/>
                <w:b/>
                <w:bCs/>
                <w:color w:val="000000"/>
                <w:kern w:val="0"/>
                <w:sz w:val="18"/>
                <w:szCs w:val="18"/>
              </w:rPr>
              <w:t>316.64</w:t>
            </w:r>
          </w:p>
        </w:tc>
        <w:tc>
          <w:tcPr>
            <w:tcW w:w="1220" w:type="dxa"/>
            <w:tcBorders>
              <w:top w:val="nil"/>
              <w:left w:val="nil"/>
              <w:bottom w:val="single" w:color="000000" w:sz="4" w:space="0"/>
              <w:right w:val="single" w:color="000000" w:sz="4" w:space="0"/>
            </w:tcBorders>
            <w:shd w:val="clear" w:color="auto" w:fill="auto"/>
            <w:noWrap/>
            <w:vAlign w:val="center"/>
          </w:tcPr>
          <w:p>
            <w:pPr>
              <w:widowControl/>
              <w:spacing w:line="220" w:lineRule="exact"/>
              <w:jc w:val="right"/>
              <w:rPr>
                <w:rFonts w:ascii="宋体" w:hAnsi="宋体" w:cs="宋体"/>
                <w:b/>
                <w:bCs/>
                <w:color w:val="000000"/>
                <w:kern w:val="0"/>
                <w:sz w:val="18"/>
                <w:szCs w:val="18"/>
              </w:rPr>
            </w:pPr>
            <w:r>
              <w:rPr>
                <w:rFonts w:hint="eastAsia" w:ascii="宋体" w:hAnsi="宋体" w:cs="宋体"/>
                <w:b/>
                <w:bCs/>
                <w:color w:val="000000"/>
                <w:kern w:val="0"/>
                <w:sz w:val="18"/>
                <w:szCs w:val="18"/>
              </w:rPr>
              <w:t>316.64</w:t>
            </w:r>
          </w:p>
        </w:tc>
        <w:tc>
          <w:tcPr>
            <w:tcW w:w="1360" w:type="dxa"/>
            <w:tcBorders>
              <w:top w:val="nil"/>
              <w:left w:val="nil"/>
              <w:bottom w:val="single" w:color="000000" w:sz="4" w:space="0"/>
              <w:right w:val="single" w:color="000000" w:sz="4" w:space="0"/>
            </w:tcBorders>
            <w:shd w:val="clear" w:color="auto" w:fill="auto"/>
            <w:noWrap/>
            <w:vAlign w:val="center"/>
          </w:tcPr>
          <w:p>
            <w:pPr>
              <w:widowControl/>
              <w:spacing w:line="220" w:lineRule="exact"/>
              <w:jc w:val="right"/>
              <w:rPr>
                <w:rFonts w:ascii="宋体" w:hAnsi="宋体" w:cs="宋体"/>
                <w:b/>
                <w:bCs/>
                <w:color w:val="000000"/>
                <w:kern w:val="0"/>
                <w:sz w:val="18"/>
                <w:szCs w:val="18"/>
              </w:rPr>
            </w:pPr>
            <w:r>
              <w:rPr>
                <w:rFonts w:hint="eastAsia" w:ascii="宋体" w:hAnsi="宋体" w:cs="宋体"/>
                <w:b/>
                <w:bCs/>
                <w:color w:val="000000"/>
                <w:kern w:val="0"/>
                <w:sz w:val="18"/>
                <w:szCs w:val="18"/>
              </w:rPr>
              <w:t>306.95</w:t>
            </w:r>
          </w:p>
        </w:tc>
        <w:tc>
          <w:tcPr>
            <w:tcW w:w="1436" w:type="dxa"/>
            <w:tcBorders>
              <w:top w:val="nil"/>
              <w:left w:val="nil"/>
              <w:bottom w:val="single" w:color="000000" w:sz="4" w:space="0"/>
              <w:right w:val="single" w:color="000000" w:sz="4" w:space="0"/>
            </w:tcBorders>
            <w:shd w:val="clear" w:color="auto" w:fill="auto"/>
            <w:noWrap/>
            <w:vAlign w:val="center"/>
          </w:tcPr>
          <w:p>
            <w:pPr>
              <w:widowControl/>
              <w:spacing w:line="220" w:lineRule="exact"/>
              <w:jc w:val="right"/>
              <w:rPr>
                <w:rFonts w:ascii="宋体" w:hAnsi="宋体" w:cs="宋体"/>
                <w:b/>
                <w:bCs/>
                <w:color w:val="000000"/>
                <w:kern w:val="0"/>
                <w:sz w:val="18"/>
                <w:szCs w:val="18"/>
              </w:rPr>
            </w:pPr>
            <w:r>
              <w:rPr>
                <w:rFonts w:hint="eastAsia" w:ascii="宋体" w:hAnsi="宋体" w:cs="宋体"/>
                <w:b/>
                <w:bCs/>
                <w:color w:val="000000"/>
                <w:kern w:val="0"/>
                <w:sz w:val="18"/>
                <w:szCs w:val="18"/>
              </w:rPr>
              <w:t>9.69</w:t>
            </w:r>
          </w:p>
        </w:tc>
        <w:tc>
          <w:tcPr>
            <w:tcW w:w="1134" w:type="dxa"/>
            <w:tcBorders>
              <w:top w:val="nil"/>
              <w:left w:val="nil"/>
              <w:bottom w:val="single" w:color="000000" w:sz="4" w:space="0"/>
              <w:right w:val="single" w:color="000000" w:sz="4" w:space="0"/>
            </w:tcBorders>
            <w:shd w:val="clear" w:color="auto" w:fill="auto"/>
            <w:noWrap/>
            <w:vAlign w:val="center"/>
          </w:tcPr>
          <w:p>
            <w:pPr>
              <w:widowControl/>
              <w:spacing w:line="220" w:lineRule="exact"/>
              <w:jc w:val="right"/>
              <w:rPr>
                <w:rFonts w:ascii="宋体" w:hAnsi="宋体" w:cs="宋体"/>
                <w:b/>
                <w:bCs/>
                <w:color w:val="000000"/>
                <w:kern w:val="0"/>
                <w:sz w:val="18"/>
                <w:szCs w:val="18"/>
              </w:rPr>
            </w:pPr>
            <w:r>
              <w:rPr>
                <w:rFonts w:hint="eastAsia" w:ascii="宋体" w:hAnsi="宋体" w:cs="宋体"/>
                <w:b/>
                <w:bCs/>
                <w:color w:val="000000"/>
                <w:kern w:val="0"/>
                <w:sz w:val="18"/>
                <w:szCs w:val="18"/>
              </w:rPr>
              <w:t>0.00</w:t>
            </w:r>
          </w:p>
        </w:tc>
      </w:tr>
      <w:tr>
        <w:tblPrEx>
          <w:tblCellMar>
            <w:top w:w="0" w:type="dxa"/>
            <w:left w:w="108" w:type="dxa"/>
            <w:bottom w:w="0" w:type="dxa"/>
            <w:right w:w="108" w:type="dxa"/>
          </w:tblCellMar>
        </w:tblPrEx>
        <w:trPr>
          <w:trHeight w:val="300" w:hRule="atLeast"/>
        </w:trPr>
        <w:tc>
          <w:tcPr>
            <w:tcW w:w="1060"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20" w:lineRule="exact"/>
              <w:jc w:val="center"/>
              <w:rPr>
                <w:rFonts w:ascii="宋体" w:hAnsi="宋体" w:cs="宋体"/>
                <w:b/>
                <w:bCs/>
                <w:color w:val="000000"/>
                <w:kern w:val="0"/>
                <w:sz w:val="18"/>
                <w:szCs w:val="18"/>
              </w:rPr>
            </w:pPr>
            <w:r>
              <w:rPr>
                <w:rFonts w:hint="eastAsia" w:ascii="宋体" w:hAnsi="宋体" w:cs="宋体"/>
                <w:b/>
                <w:bCs/>
                <w:color w:val="000000"/>
                <w:kern w:val="0"/>
                <w:sz w:val="18"/>
                <w:szCs w:val="18"/>
              </w:rPr>
              <w:t>　</w:t>
            </w:r>
          </w:p>
        </w:tc>
        <w:tc>
          <w:tcPr>
            <w:tcW w:w="1000" w:type="dxa"/>
            <w:tcBorders>
              <w:top w:val="nil"/>
              <w:left w:val="nil"/>
              <w:bottom w:val="single" w:color="000000" w:sz="4" w:space="0"/>
              <w:right w:val="single" w:color="000000" w:sz="4" w:space="0"/>
            </w:tcBorders>
            <w:shd w:val="clear" w:color="auto" w:fill="auto"/>
            <w:noWrap/>
            <w:vAlign w:val="center"/>
          </w:tcPr>
          <w:p>
            <w:pPr>
              <w:widowControl/>
              <w:spacing w:line="220" w:lineRule="exact"/>
              <w:jc w:val="center"/>
              <w:rPr>
                <w:rFonts w:ascii="宋体" w:hAnsi="宋体" w:cs="宋体"/>
                <w:b/>
                <w:bCs/>
                <w:color w:val="000000"/>
                <w:kern w:val="0"/>
                <w:sz w:val="18"/>
                <w:szCs w:val="18"/>
              </w:rPr>
            </w:pPr>
            <w:r>
              <w:rPr>
                <w:rFonts w:hint="eastAsia" w:ascii="宋体" w:hAnsi="宋体" w:cs="宋体"/>
                <w:b/>
                <w:bCs/>
                <w:color w:val="000000"/>
                <w:kern w:val="0"/>
                <w:sz w:val="18"/>
                <w:szCs w:val="18"/>
              </w:rPr>
              <w:t>05</w:t>
            </w:r>
          </w:p>
        </w:tc>
        <w:tc>
          <w:tcPr>
            <w:tcW w:w="1020" w:type="dxa"/>
            <w:tcBorders>
              <w:top w:val="nil"/>
              <w:left w:val="nil"/>
              <w:bottom w:val="single" w:color="000000" w:sz="4" w:space="0"/>
              <w:right w:val="nil"/>
            </w:tcBorders>
            <w:shd w:val="clear" w:color="auto" w:fill="auto"/>
            <w:noWrap/>
            <w:vAlign w:val="center"/>
          </w:tcPr>
          <w:p>
            <w:pPr>
              <w:widowControl/>
              <w:spacing w:line="220" w:lineRule="exact"/>
              <w:jc w:val="center"/>
              <w:rPr>
                <w:rFonts w:ascii="宋体" w:hAnsi="宋体" w:cs="宋体"/>
                <w:b/>
                <w:bCs/>
                <w:color w:val="000000"/>
                <w:kern w:val="0"/>
                <w:sz w:val="18"/>
                <w:szCs w:val="18"/>
              </w:rPr>
            </w:pPr>
            <w:r>
              <w:rPr>
                <w:rFonts w:hint="eastAsia" w:ascii="宋体" w:hAnsi="宋体" w:cs="宋体"/>
                <w:b/>
                <w:bCs/>
                <w:color w:val="000000"/>
                <w:kern w:val="0"/>
                <w:sz w:val="18"/>
                <w:szCs w:val="18"/>
              </w:rPr>
              <w:t>　</w:t>
            </w:r>
          </w:p>
        </w:tc>
        <w:tc>
          <w:tcPr>
            <w:tcW w:w="1140"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20" w:lineRule="exact"/>
              <w:jc w:val="left"/>
              <w:rPr>
                <w:rFonts w:ascii="宋体" w:hAnsi="宋体" w:cs="宋体"/>
                <w:b/>
                <w:bCs/>
                <w:color w:val="000000"/>
                <w:kern w:val="0"/>
                <w:sz w:val="18"/>
                <w:szCs w:val="18"/>
              </w:rPr>
            </w:pPr>
            <w:r>
              <w:rPr>
                <w:rFonts w:hint="eastAsia" w:ascii="宋体" w:hAnsi="宋体" w:cs="宋体"/>
                <w:b/>
                <w:bCs/>
                <w:color w:val="000000"/>
                <w:kern w:val="0"/>
                <w:sz w:val="18"/>
                <w:szCs w:val="18"/>
              </w:rPr>
              <w:t>　</w:t>
            </w:r>
          </w:p>
        </w:tc>
        <w:tc>
          <w:tcPr>
            <w:tcW w:w="3460" w:type="dxa"/>
            <w:tcBorders>
              <w:top w:val="nil"/>
              <w:left w:val="nil"/>
              <w:bottom w:val="single" w:color="000000" w:sz="4" w:space="0"/>
              <w:right w:val="single" w:color="000000" w:sz="4" w:space="0"/>
            </w:tcBorders>
            <w:shd w:val="clear" w:color="auto" w:fill="auto"/>
            <w:noWrap/>
            <w:vAlign w:val="center"/>
          </w:tcPr>
          <w:p>
            <w:pPr>
              <w:widowControl/>
              <w:spacing w:line="220" w:lineRule="exact"/>
              <w:jc w:val="left"/>
              <w:rPr>
                <w:rFonts w:ascii="宋体" w:hAnsi="宋体" w:cs="宋体"/>
                <w:b/>
                <w:bCs/>
                <w:color w:val="000000"/>
                <w:kern w:val="0"/>
                <w:sz w:val="18"/>
                <w:szCs w:val="18"/>
              </w:rPr>
            </w:pPr>
            <w:r>
              <w:rPr>
                <w:rFonts w:hint="eastAsia" w:ascii="宋体" w:hAnsi="宋体" w:cs="宋体"/>
                <w:b/>
                <w:bCs/>
                <w:color w:val="000000"/>
                <w:kern w:val="0"/>
                <w:sz w:val="18"/>
                <w:szCs w:val="18"/>
              </w:rPr>
              <w:t>行政事业单位养老支出</w:t>
            </w:r>
          </w:p>
        </w:tc>
        <w:tc>
          <w:tcPr>
            <w:tcW w:w="1360" w:type="dxa"/>
            <w:tcBorders>
              <w:top w:val="nil"/>
              <w:left w:val="nil"/>
              <w:bottom w:val="single" w:color="000000" w:sz="4" w:space="0"/>
              <w:right w:val="single" w:color="000000" w:sz="4" w:space="0"/>
            </w:tcBorders>
            <w:shd w:val="clear" w:color="auto" w:fill="auto"/>
            <w:noWrap/>
            <w:vAlign w:val="center"/>
          </w:tcPr>
          <w:p>
            <w:pPr>
              <w:widowControl/>
              <w:spacing w:line="220" w:lineRule="exact"/>
              <w:jc w:val="right"/>
              <w:rPr>
                <w:rFonts w:ascii="宋体" w:hAnsi="宋体" w:cs="宋体"/>
                <w:b/>
                <w:bCs/>
                <w:color w:val="000000"/>
                <w:kern w:val="0"/>
                <w:sz w:val="18"/>
                <w:szCs w:val="18"/>
              </w:rPr>
            </w:pPr>
            <w:r>
              <w:rPr>
                <w:rFonts w:hint="eastAsia" w:ascii="宋体" w:hAnsi="宋体" w:cs="宋体"/>
                <w:b/>
                <w:bCs/>
                <w:color w:val="000000"/>
                <w:kern w:val="0"/>
                <w:sz w:val="18"/>
                <w:szCs w:val="18"/>
              </w:rPr>
              <w:t>312.70</w:t>
            </w:r>
          </w:p>
        </w:tc>
        <w:tc>
          <w:tcPr>
            <w:tcW w:w="1220" w:type="dxa"/>
            <w:tcBorders>
              <w:top w:val="nil"/>
              <w:left w:val="nil"/>
              <w:bottom w:val="single" w:color="000000" w:sz="4" w:space="0"/>
              <w:right w:val="single" w:color="000000" w:sz="4" w:space="0"/>
            </w:tcBorders>
            <w:shd w:val="clear" w:color="auto" w:fill="auto"/>
            <w:noWrap/>
            <w:vAlign w:val="center"/>
          </w:tcPr>
          <w:p>
            <w:pPr>
              <w:widowControl/>
              <w:spacing w:line="220" w:lineRule="exact"/>
              <w:jc w:val="right"/>
              <w:rPr>
                <w:rFonts w:ascii="宋体" w:hAnsi="宋体" w:cs="宋体"/>
                <w:b/>
                <w:bCs/>
                <w:color w:val="000000"/>
                <w:kern w:val="0"/>
                <w:sz w:val="18"/>
                <w:szCs w:val="18"/>
              </w:rPr>
            </w:pPr>
            <w:r>
              <w:rPr>
                <w:rFonts w:hint="eastAsia" w:ascii="宋体" w:hAnsi="宋体" w:cs="宋体"/>
                <w:b/>
                <w:bCs/>
                <w:color w:val="000000"/>
                <w:kern w:val="0"/>
                <w:sz w:val="18"/>
                <w:szCs w:val="18"/>
              </w:rPr>
              <w:t>312.70</w:t>
            </w:r>
          </w:p>
        </w:tc>
        <w:tc>
          <w:tcPr>
            <w:tcW w:w="1360" w:type="dxa"/>
            <w:tcBorders>
              <w:top w:val="nil"/>
              <w:left w:val="nil"/>
              <w:bottom w:val="single" w:color="000000" w:sz="4" w:space="0"/>
              <w:right w:val="single" w:color="000000" w:sz="4" w:space="0"/>
            </w:tcBorders>
            <w:shd w:val="clear" w:color="auto" w:fill="auto"/>
            <w:noWrap/>
            <w:vAlign w:val="center"/>
          </w:tcPr>
          <w:p>
            <w:pPr>
              <w:widowControl/>
              <w:spacing w:line="220" w:lineRule="exact"/>
              <w:jc w:val="right"/>
              <w:rPr>
                <w:rFonts w:ascii="宋体" w:hAnsi="宋体" w:cs="宋体"/>
                <w:b/>
                <w:bCs/>
                <w:color w:val="000000"/>
                <w:kern w:val="0"/>
                <w:sz w:val="18"/>
                <w:szCs w:val="18"/>
              </w:rPr>
            </w:pPr>
            <w:r>
              <w:rPr>
                <w:rFonts w:hint="eastAsia" w:ascii="宋体" w:hAnsi="宋体" w:cs="宋体"/>
                <w:b/>
                <w:bCs/>
                <w:color w:val="000000"/>
                <w:kern w:val="0"/>
                <w:sz w:val="18"/>
                <w:szCs w:val="18"/>
              </w:rPr>
              <w:t>303.01</w:t>
            </w:r>
          </w:p>
        </w:tc>
        <w:tc>
          <w:tcPr>
            <w:tcW w:w="1436" w:type="dxa"/>
            <w:tcBorders>
              <w:top w:val="nil"/>
              <w:left w:val="nil"/>
              <w:bottom w:val="single" w:color="000000" w:sz="4" w:space="0"/>
              <w:right w:val="single" w:color="000000" w:sz="4" w:space="0"/>
            </w:tcBorders>
            <w:shd w:val="clear" w:color="auto" w:fill="auto"/>
            <w:noWrap/>
            <w:vAlign w:val="center"/>
          </w:tcPr>
          <w:p>
            <w:pPr>
              <w:widowControl/>
              <w:spacing w:line="220" w:lineRule="exact"/>
              <w:jc w:val="right"/>
              <w:rPr>
                <w:rFonts w:ascii="宋体" w:hAnsi="宋体" w:cs="宋体"/>
                <w:b/>
                <w:bCs/>
                <w:color w:val="000000"/>
                <w:kern w:val="0"/>
                <w:sz w:val="18"/>
                <w:szCs w:val="18"/>
              </w:rPr>
            </w:pPr>
            <w:r>
              <w:rPr>
                <w:rFonts w:hint="eastAsia" w:ascii="宋体" w:hAnsi="宋体" w:cs="宋体"/>
                <w:b/>
                <w:bCs/>
                <w:color w:val="000000"/>
                <w:kern w:val="0"/>
                <w:sz w:val="18"/>
                <w:szCs w:val="18"/>
              </w:rPr>
              <w:t>9.69</w:t>
            </w:r>
          </w:p>
        </w:tc>
        <w:tc>
          <w:tcPr>
            <w:tcW w:w="1134" w:type="dxa"/>
            <w:tcBorders>
              <w:top w:val="nil"/>
              <w:left w:val="nil"/>
              <w:bottom w:val="single" w:color="000000" w:sz="4" w:space="0"/>
              <w:right w:val="single" w:color="000000" w:sz="4" w:space="0"/>
            </w:tcBorders>
            <w:shd w:val="clear" w:color="auto" w:fill="auto"/>
            <w:noWrap/>
            <w:vAlign w:val="center"/>
          </w:tcPr>
          <w:p>
            <w:pPr>
              <w:widowControl/>
              <w:spacing w:line="220" w:lineRule="exact"/>
              <w:jc w:val="right"/>
              <w:rPr>
                <w:rFonts w:ascii="宋体" w:hAnsi="宋体" w:cs="宋体"/>
                <w:b/>
                <w:bCs/>
                <w:color w:val="000000"/>
                <w:kern w:val="0"/>
                <w:sz w:val="18"/>
                <w:szCs w:val="18"/>
              </w:rPr>
            </w:pPr>
            <w:r>
              <w:rPr>
                <w:rFonts w:hint="eastAsia" w:ascii="宋体" w:hAnsi="宋体" w:cs="宋体"/>
                <w:b/>
                <w:bCs/>
                <w:color w:val="000000"/>
                <w:kern w:val="0"/>
                <w:sz w:val="18"/>
                <w:szCs w:val="18"/>
              </w:rPr>
              <w:t>0.00</w:t>
            </w:r>
          </w:p>
        </w:tc>
      </w:tr>
      <w:tr>
        <w:tblPrEx>
          <w:tblCellMar>
            <w:top w:w="0" w:type="dxa"/>
            <w:left w:w="108" w:type="dxa"/>
            <w:bottom w:w="0" w:type="dxa"/>
            <w:right w:w="108" w:type="dxa"/>
          </w:tblCellMar>
        </w:tblPrEx>
        <w:trPr>
          <w:trHeight w:val="162" w:hRule="atLeast"/>
        </w:trPr>
        <w:tc>
          <w:tcPr>
            <w:tcW w:w="1060"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208</w:t>
            </w:r>
          </w:p>
        </w:tc>
        <w:tc>
          <w:tcPr>
            <w:tcW w:w="1000" w:type="dxa"/>
            <w:tcBorders>
              <w:top w:val="nil"/>
              <w:left w:val="nil"/>
              <w:bottom w:val="single" w:color="000000" w:sz="4" w:space="0"/>
              <w:right w:val="single" w:color="000000" w:sz="4" w:space="0"/>
            </w:tcBorders>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05</w:t>
            </w:r>
          </w:p>
        </w:tc>
        <w:tc>
          <w:tcPr>
            <w:tcW w:w="1020" w:type="dxa"/>
            <w:tcBorders>
              <w:top w:val="nil"/>
              <w:left w:val="nil"/>
              <w:bottom w:val="single" w:color="000000" w:sz="4" w:space="0"/>
              <w:right w:val="nil"/>
            </w:tcBorders>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01</w:t>
            </w:r>
          </w:p>
        </w:tc>
        <w:tc>
          <w:tcPr>
            <w:tcW w:w="1140"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108001</w:t>
            </w:r>
          </w:p>
        </w:tc>
        <w:tc>
          <w:tcPr>
            <w:tcW w:w="3460" w:type="dxa"/>
            <w:tcBorders>
              <w:top w:val="nil"/>
              <w:left w:val="nil"/>
              <w:bottom w:val="single" w:color="000000" w:sz="4" w:space="0"/>
              <w:right w:val="single" w:color="000000" w:sz="4" w:space="0"/>
            </w:tcBorders>
            <w:shd w:val="clear" w:color="auto" w:fill="auto"/>
            <w:noWrap/>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行政单位离退休</w:t>
            </w:r>
          </w:p>
        </w:tc>
        <w:tc>
          <w:tcPr>
            <w:tcW w:w="1360" w:type="dxa"/>
            <w:tcBorders>
              <w:top w:val="nil"/>
              <w:left w:val="nil"/>
              <w:bottom w:val="single" w:color="000000" w:sz="4" w:space="0"/>
              <w:right w:val="single" w:color="000000" w:sz="4" w:space="0"/>
            </w:tcBorders>
            <w:shd w:val="clear" w:color="auto" w:fill="auto"/>
            <w:noWrap/>
            <w:vAlign w:val="center"/>
          </w:tcPr>
          <w:p>
            <w:pPr>
              <w:widowControl/>
              <w:spacing w:line="220" w:lineRule="exact"/>
              <w:jc w:val="right"/>
              <w:rPr>
                <w:rFonts w:ascii="宋体" w:hAnsi="宋体" w:cs="宋体"/>
                <w:color w:val="000000"/>
                <w:kern w:val="0"/>
                <w:sz w:val="18"/>
                <w:szCs w:val="18"/>
              </w:rPr>
            </w:pPr>
            <w:r>
              <w:rPr>
                <w:rFonts w:hint="eastAsia" w:ascii="宋体" w:hAnsi="宋体" w:cs="宋体"/>
                <w:color w:val="000000"/>
                <w:kern w:val="0"/>
                <w:sz w:val="18"/>
                <w:szCs w:val="18"/>
              </w:rPr>
              <w:t>108.50</w:t>
            </w:r>
          </w:p>
        </w:tc>
        <w:tc>
          <w:tcPr>
            <w:tcW w:w="1220" w:type="dxa"/>
            <w:tcBorders>
              <w:top w:val="nil"/>
              <w:left w:val="nil"/>
              <w:bottom w:val="single" w:color="000000" w:sz="4" w:space="0"/>
              <w:right w:val="single" w:color="000000" w:sz="4" w:space="0"/>
            </w:tcBorders>
            <w:shd w:val="clear" w:color="auto" w:fill="auto"/>
            <w:noWrap/>
            <w:vAlign w:val="center"/>
          </w:tcPr>
          <w:p>
            <w:pPr>
              <w:widowControl/>
              <w:spacing w:line="220" w:lineRule="exact"/>
              <w:jc w:val="right"/>
              <w:rPr>
                <w:rFonts w:ascii="宋体" w:hAnsi="宋体" w:cs="宋体"/>
                <w:color w:val="000000"/>
                <w:kern w:val="0"/>
                <w:sz w:val="18"/>
                <w:szCs w:val="18"/>
              </w:rPr>
            </w:pPr>
            <w:r>
              <w:rPr>
                <w:rFonts w:hint="eastAsia" w:ascii="宋体" w:hAnsi="宋体" w:cs="宋体"/>
                <w:color w:val="000000"/>
                <w:kern w:val="0"/>
                <w:sz w:val="18"/>
                <w:szCs w:val="18"/>
              </w:rPr>
              <w:t>108.50</w:t>
            </w:r>
          </w:p>
        </w:tc>
        <w:tc>
          <w:tcPr>
            <w:tcW w:w="1360" w:type="dxa"/>
            <w:tcBorders>
              <w:top w:val="nil"/>
              <w:left w:val="nil"/>
              <w:bottom w:val="single" w:color="000000" w:sz="4" w:space="0"/>
              <w:right w:val="single" w:color="000000" w:sz="4" w:space="0"/>
            </w:tcBorders>
            <w:shd w:val="clear" w:color="auto" w:fill="auto"/>
            <w:noWrap/>
            <w:vAlign w:val="center"/>
          </w:tcPr>
          <w:p>
            <w:pPr>
              <w:widowControl/>
              <w:spacing w:line="220" w:lineRule="exact"/>
              <w:jc w:val="right"/>
              <w:rPr>
                <w:rFonts w:ascii="宋体" w:hAnsi="宋体" w:cs="宋体"/>
                <w:color w:val="000000"/>
                <w:kern w:val="0"/>
                <w:sz w:val="18"/>
                <w:szCs w:val="18"/>
              </w:rPr>
            </w:pPr>
            <w:r>
              <w:rPr>
                <w:rFonts w:hint="eastAsia" w:ascii="宋体" w:hAnsi="宋体" w:cs="宋体"/>
                <w:color w:val="000000"/>
                <w:kern w:val="0"/>
                <w:sz w:val="18"/>
                <w:szCs w:val="18"/>
              </w:rPr>
              <w:t>98.81</w:t>
            </w:r>
          </w:p>
        </w:tc>
        <w:tc>
          <w:tcPr>
            <w:tcW w:w="1436" w:type="dxa"/>
            <w:tcBorders>
              <w:top w:val="nil"/>
              <w:left w:val="nil"/>
              <w:bottom w:val="single" w:color="000000" w:sz="4" w:space="0"/>
              <w:right w:val="single" w:color="000000" w:sz="4" w:space="0"/>
            </w:tcBorders>
            <w:shd w:val="clear" w:color="auto" w:fill="auto"/>
            <w:noWrap/>
            <w:vAlign w:val="center"/>
          </w:tcPr>
          <w:p>
            <w:pPr>
              <w:widowControl/>
              <w:spacing w:line="220" w:lineRule="exact"/>
              <w:jc w:val="right"/>
              <w:rPr>
                <w:rFonts w:ascii="宋体" w:hAnsi="宋体" w:cs="宋体"/>
                <w:color w:val="000000"/>
                <w:kern w:val="0"/>
                <w:sz w:val="18"/>
                <w:szCs w:val="18"/>
              </w:rPr>
            </w:pPr>
            <w:r>
              <w:rPr>
                <w:rFonts w:hint="eastAsia" w:ascii="宋体" w:hAnsi="宋体" w:cs="宋体"/>
                <w:color w:val="000000"/>
                <w:kern w:val="0"/>
                <w:sz w:val="18"/>
                <w:szCs w:val="18"/>
              </w:rPr>
              <w:t>9.69</w:t>
            </w:r>
          </w:p>
        </w:tc>
        <w:tc>
          <w:tcPr>
            <w:tcW w:w="1134" w:type="dxa"/>
            <w:tcBorders>
              <w:top w:val="nil"/>
              <w:left w:val="nil"/>
              <w:bottom w:val="single" w:color="000000" w:sz="4" w:space="0"/>
              <w:right w:val="single" w:color="000000" w:sz="4" w:space="0"/>
            </w:tcBorders>
            <w:shd w:val="clear" w:color="auto" w:fill="auto"/>
            <w:noWrap/>
            <w:vAlign w:val="center"/>
          </w:tcPr>
          <w:p>
            <w:pPr>
              <w:widowControl/>
              <w:spacing w:line="220" w:lineRule="exact"/>
              <w:jc w:val="right"/>
              <w:rPr>
                <w:rFonts w:ascii="宋体" w:hAnsi="宋体" w:cs="宋体"/>
                <w:color w:val="000000"/>
                <w:kern w:val="0"/>
                <w:sz w:val="18"/>
                <w:szCs w:val="18"/>
              </w:rPr>
            </w:pPr>
            <w:r>
              <w:rPr>
                <w:rFonts w:hint="eastAsia" w:ascii="宋体" w:hAnsi="宋体" w:cs="宋体"/>
                <w:color w:val="000000"/>
                <w:kern w:val="0"/>
                <w:sz w:val="18"/>
                <w:szCs w:val="18"/>
              </w:rPr>
              <w:t>0.00</w:t>
            </w:r>
          </w:p>
        </w:tc>
      </w:tr>
      <w:tr>
        <w:tblPrEx>
          <w:tblCellMar>
            <w:top w:w="0" w:type="dxa"/>
            <w:left w:w="108" w:type="dxa"/>
            <w:bottom w:w="0" w:type="dxa"/>
            <w:right w:w="108" w:type="dxa"/>
          </w:tblCellMar>
        </w:tblPrEx>
        <w:trPr>
          <w:trHeight w:val="222" w:hRule="atLeast"/>
        </w:trPr>
        <w:tc>
          <w:tcPr>
            <w:tcW w:w="1060"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208</w:t>
            </w:r>
          </w:p>
        </w:tc>
        <w:tc>
          <w:tcPr>
            <w:tcW w:w="1000" w:type="dxa"/>
            <w:tcBorders>
              <w:top w:val="nil"/>
              <w:left w:val="nil"/>
              <w:bottom w:val="single" w:color="000000" w:sz="4" w:space="0"/>
              <w:right w:val="single" w:color="000000" w:sz="4" w:space="0"/>
            </w:tcBorders>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05</w:t>
            </w:r>
          </w:p>
        </w:tc>
        <w:tc>
          <w:tcPr>
            <w:tcW w:w="1020" w:type="dxa"/>
            <w:tcBorders>
              <w:top w:val="nil"/>
              <w:left w:val="nil"/>
              <w:bottom w:val="single" w:color="000000" w:sz="4" w:space="0"/>
              <w:right w:val="nil"/>
            </w:tcBorders>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05</w:t>
            </w:r>
          </w:p>
        </w:tc>
        <w:tc>
          <w:tcPr>
            <w:tcW w:w="1140"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108001</w:t>
            </w:r>
          </w:p>
        </w:tc>
        <w:tc>
          <w:tcPr>
            <w:tcW w:w="3460" w:type="dxa"/>
            <w:tcBorders>
              <w:top w:val="nil"/>
              <w:left w:val="nil"/>
              <w:bottom w:val="single" w:color="000000" w:sz="4" w:space="0"/>
              <w:right w:val="single" w:color="000000" w:sz="4" w:space="0"/>
            </w:tcBorders>
            <w:shd w:val="clear" w:color="auto" w:fill="auto"/>
            <w:noWrap/>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机关事业单位基本养老保险缴费支出</w:t>
            </w:r>
          </w:p>
        </w:tc>
        <w:tc>
          <w:tcPr>
            <w:tcW w:w="1360" w:type="dxa"/>
            <w:tcBorders>
              <w:top w:val="nil"/>
              <w:left w:val="nil"/>
              <w:bottom w:val="single" w:color="000000" w:sz="4" w:space="0"/>
              <w:right w:val="single" w:color="000000" w:sz="4" w:space="0"/>
            </w:tcBorders>
            <w:shd w:val="clear" w:color="auto" w:fill="auto"/>
            <w:noWrap/>
            <w:vAlign w:val="center"/>
          </w:tcPr>
          <w:p>
            <w:pPr>
              <w:widowControl/>
              <w:spacing w:line="220" w:lineRule="exact"/>
              <w:jc w:val="right"/>
              <w:rPr>
                <w:rFonts w:ascii="宋体" w:hAnsi="宋体" w:cs="宋体"/>
                <w:color w:val="000000"/>
                <w:kern w:val="0"/>
                <w:sz w:val="18"/>
                <w:szCs w:val="18"/>
              </w:rPr>
            </w:pPr>
            <w:r>
              <w:rPr>
                <w:rFonts w:hint="eastAsia" w:ascii="宋体" w:hAnsi="宋体" w:cs="宋体"/>
                <w:color w:val="000000"/>
                <w:kern w:val="0"/>
                <w:sz w:val="18"/>
                <w:szCs w:val="18"/>
              </w:rPr>
              <w:t>204.20</w:t>
            </w:r>
          </w:p>
        </w:tc>
        <w:tc>
          <w:tcPr>
            <w:tcW w:w="1220" w:type="dxa"/>
            <w:tcBorders>
              <w:top w:val="nil"/>
              <w:left w:val="nil"/>
              <w:bottom w:val="single" w:color="000000" w:sz="4" w:space="0"/>
              <w:right w:val="single" w:color="000000" w:sz="4" w:space="0"/>
            </w:tcBorders>
            <w:shd w:val="clear" w:color="auto" w:fill="auto"/>
            <w:noWrap/>
            <w:vAlign w:val="center"/>
          </w:tcPr>
          <w:p>
            <w:pPr>
              <w:widowControl/>
              <w:spacing w:line="220" w:lineRule="exact"/>
              <w:jc w:val="right"/>
              <w:rPr>
                <w:rFonts w:ascii="宋体" w:hAnsi="宋体" w:cs="宋体"/>
                <w:color w:val="000000"/>
                <w:kern w:val="0"/>
                <w:sz w:val="18"/>
                <w:szCs w:val="18"/>
              </w:rPr>
            </w:pPr>
            <w:r>
              <w:rPr>
                <w:rFonts w:hint="eastAsia" w:ascii="宋体" w:hAnsi="宋体" w:cs="宋体"/>
                <w:color w:val="000000"/>
                <w:kern w:val="0"/>
                <w:sz w:val="18"/>
                <w:szCs w:val="18"/>
              </w:rPr>
              <w:t>204.20</w:t>
            </w:r>
          </w:p>
        </w:tc>
        <w:tc>
          <w:tcPr>
            <w:tcW w:w="1360" w:type="dxa"/>
            <w:tcBorders>
              <w:top w:val="nil"/>
              <w:left w:val="nil"/>
              <w:bottom w:val="single" w:color="000000" w:sz="4" w:space="0"/>
              <w:right w:val="single" w:color="000000" w:sz="4" w:space="0"/>
            </w:tcBorders>
            <w:shd w:val="clear" w:color="auto" w:fill="auto"/>
            <w:noWrap/>
            <w:vAlign w:val="center"/>
          </w:tcPr>
          <w:p>
            <w:pPr>
              <w:widowControl/>
              <w:spacing w:line="220" w:lineRule="exact"/>
              <w:jc w:val="right"/>
              <w:rPr>
                <w:rFonts w:ascii="宋体" w:hAnsi="宋体" w:cs="宋体"/>
                <w:color w:val="000000"/>
                <w:kern w:val="0"/>
                <w:sz w:val="18"/>
                <w:szCs w:val="18"/>
              </w:rPr>
            </w:pPr>
            <w:r>
              <w:rPr>
                <w:rFonts w:hint="eastAsia" w:ascii="宋体" w:hAnsi="宋体" w:cs="宋体"/>
                <w:color w:val="000000"/>
                <w:kern w:val="0"/>
                <w:sz w:val="18"/>
                <w:szCs w:val="18"/>
              </w:rPr>
              <w:t>204.20</w:t>
            </w:r>
          </w:p>
        </w:tc>
        <w:tc>
          <w:tcPr>
            <w:tcW w:w="1436" w:type="dxa"/>
            <w:tcBorders>
              <w:top w:val="nil"/>
              <w:left w:val="nil"/>
              <w:bottom w:val="single" w:color="000000" w:sz="4" w:space="0"/>
              <w:right w:val="single" w:color="000000" w:sz="4" w:space="0"/>
            </w:tcBorders>
            <w:shd w:val="clear" w:color="auto" w:fill="auto"/>
            <w:noWrap/>
            <w:vAlign w:val="center"/>
          </w:tcPr>
          <w:p>
            <w:pPr>
              <w:widowControl/>
              <w:spacing w:line="220" w:lineRule="exact"/>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1134" w:type="dxa"/>
            <w:tcBorders>
              <w:top w:val="nil"/>
              <w:left w:val="nil"/>
              <w:bottom w:val="single" w:color="000000" w:sz="4" w:space="0"/>
              <w:right w:val="single" w:color="000000" w:sz="4" w:space="0"/>
            </w:tcBorders>
            <w:shd w:val="clear" w:color="auto" w:fill="auto"/>
            <w:noWrap/>
            <w:vAlign w:val="center"/>
          </w:tcPr>
          <w:p>
            <w:pPr>
              <w:widowControl/>
              <w:spacing w:line="220" w:lineRule="exact"/>
              <w:jc w:val="right"/>
              <w:rPr>
                <w:rFonts w:ascii="宋体" w:hAnsi="宋体" w:cs="宋体"/>
                <w:color w:val="000000"/>
                <w:kern w:val="0"/>
                <w:sz w:val="18"/>
                <w:szCs w:val="18"/>
              </w:rPr>
            </w:pPr>
            <w:r>
              <w:rPr>
                <w:rFonts w:hint="eastAsia" w:ascii="宋体" w:hAnsi="宋体" w:cs="宋体"/>
                <w:color w:val="000000"/>
                <w:kern w:val="0"/>
                <w:sz w:val="18"/>
                <w:szCs w:val="18"/>
              </w:rPr>
              <w:t>0.00</w:t>
            </w:r>
          </w:p>
        </w:tc>
      </w:tr>
      <w:tr>
        <w:tblPrEx>
          <w:tblCellMar>
            <w:top w:w="0" w:type="dxa"/>
            <w:left w:w="108" w:type="dxa"/>
            <w:bottom w:w="0" w:type="dxa"/>
            <w:right w:w="108" w:type="dxa"/>
          </w:tblCellMar>
        </w:tblPrEx>
        <w:trPr>
          <w:trHeight w:val="300" w:hRule="atLeast"/>
        </w:trPr>
        <w:tc>
          <w:tcPr>
            <w:tcW w:w="1060"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20" w:lineRule="exact"/>
              <w:jc w:val="center"/>
              <w:rPr>
                <w:rFonts w:ascii="宋体" w:hAnsi="宋体" w:cs="宋体"/>
                <w:b/>
                <w:bCs/>
                <w:color w:val="000000"/>
                <w:kern w:val="0"/>
                <w:sz w:val="18"/>
                <w:szCs w:val="18"/>
              </w:rPr>
            </w:pPr>
            <w:r>
              <w:rPr>
                <w:rFonts w:hint="eastAsia" w:ascii="宋体" w:hAnsi="宋体" w:cs="宋体"/>
                <w:b/>
                <w:bCs/>
                <w:color w:val="000000"/>
                <w:kern w:val="0"/>
                <w:sz w:val="18"/>
                <w:szCs w:val="18"/>
              </w:rPr>
              <w:t>　</w:t>
            </w:r>
          </w:p>
        </w:tc>
        <w:tc>
          <w:tcPr>
            <w:tcW w:w="1000" w:type="dxa"/>
            <w:tcBorders>
              <w:top w:val="nil"/>
              <w:left w:val="nil"/>
              <w:bottom w:val="single" w:color="000000" w:sz="4" w:space="0"/>
              <w:right w:val="single" w:color="000000" w:sz="4" w:space="0"/>
            </w:tcBorders>
            <w:shd w:val="clear" w:color="auto" w:fill="auto"/>
            <w:noWrap/>
            <w:vAlign w:val="center"/>
          </w:tcPr>
          <w:p>
            <w:pPr>
              <w:widowControl/>
              <w:spacing w:line="220" w:lineRule="exact"/>
              <w:jc w:val="center"/>
              <w:rPr>
                <w:rFonts w:ascii="宋体" w:hAnsi="宋体" w:cs="宋体"/>
                <w:b/>
                <w:bCs/>
                <w:color w:val="000000"/>
                <w:kern w:val="0"/>
                <w:sz w:val="18"/>
                <w:szCs w:val="18"/>
              </w:rPr>
            </w:pPr>
            <w:r>
              <w:rPr>
                <w:rFonts w:hint="eastAsia" w:ascii="宋体" w:hAnsi="宋体" w:cs="宋体"/>
                <w:b/>
                <w:bCs/>
                <w:color w:val="000000"/>
                <w:kern w:val="0"/>
                <w:sz w:val="18"/>
                <w:szCs w:val="18"/>
              </w:rPr>
              <w:t>99</w:t>
            </w:r>
          </w:p>
        </w:tc>
        <w:tc>
          <w:tcPr>
            <w:tcW w:w="1020" w:type="dxa"/>
            <w:tcBorders>
              <w:top w:val="nil"/>
              <w:left w:val="nil"/>
              <w:bottom w:val="single" w:color="000000" w:sz="4" w:space="0"/>
              <w:right w:val="nil"/>
            </w:tcBorders>
            <w:shd w:val="clear" w:color="auto" w:fill="auto"/>
            <w:noWrap/>
            <w:vAlign w:val="center"/>
          </w:tcPr>
          <w:p>
            <w:pPr>
              <w:widowControl/>
              <w:spacing w:line="220" w:lineRule="exact"/>
              <w:jc w:val="center"/>
              <w:rPr>
                <w:rFonts w:ascii="宋体" w:hAnsi="宋体" w:cs="宋体"/>
                <w:b/>
                <w:bCs/>
                <w:color w:val="000000"/>
                <w:kern w:val="0"/>
                <w:sz w:val="18"/>
                <w:szCs w:val="18"/>
              </w:rPr>
            </w:pPr>
            <w:r>
              <w:rPr>
                <w:rFonts w:hint="eastAsia" w:ascii="宋体" w:hAnsi="宋体" w:cs="宋体"/>
                <w:b/>
                <w:bCs/>
                <w:color w:val="000000"/>
                <w:kern w:val="0"/>
                <w:sz w:val="18"/>
                <w:szCs w:val="18"/>
              </w:rPr>
              <w:t>　</w:t>
            </w:r>
          </w:p>
        </w:tc>
        <w:tc>
          <w:tcPr>
            <w:tcW w:w="1140"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20" w:lineRule="exact"/>
              <w:jc w:val="left"/>
              <w:rPr>
                <w:rFonts w:ascii="宋体" w:hAnsi="宋体" w:cs="宋体"/>
                <w:b/>
                <w:bCs/>
                <w:color w:val="000000"/>
                <w:kern w:val="0"/>
                <w:sz w:val="18"/>
                <w:szCs w:val="18"/>
              </w:rPr>
            </w:pPr>
            <w:r>
              <w:rPr>
                <w:rFonts w:hint="eastAsia" w:ascii="宋体" w:hAnsi="宋体" w:cs="宋体"/>
                <w:b/>
                <w:bCs/>
                <w:color w:val="000000"/>
                <w:kern w:val="0"/>
                <w:sz w:val="18"/>
                <w:szCs w:val="18"/>
              </w:rPr>
              <w:t>　</w:t>
            </w:r>
          </w:p>
        </w:tc>
        <w:tc>
          <w:tcPr>
            <w:tcW w:w="3460" w:type="dxa"/>
            <w:tcBorders>
              <w:top w:val="nil"/>
              <w:left w:val="nil"/>
              <w:bottom w:val="single" w:color="000000" w:sz="4" w:space="0"/>
              <w:right w:val="single" w:color="000000" w:sz="4" w:space="0"/>
            </w:tcBorders>
            <w:shd w:val="clear" w:color="auto" w:fill="auto"/>
            <w:noWrap/>
            <w:vAlign w:val="center"/>
          </w:tcPr>
          <w:p>
            <w:pPr>
              <w:widowControl/>
              <w:spacing w:line="220" w:lineRule="exact"/>
              <w:jc w:val="left"/>
              <w:rPr>
                <w:rFonts w:ascii="宋体" w:hAnsi="宋体" w:cs="宋体"/>
                <w:b/>
                <w:bCs/>
                <w:color w:val="000000"/>
                <w:kern w:val="0"/>
                <w:sz w:val="18"/>
                <w:szCs w:val="18"/>
              </w:rPr>
            </w:pPr>
            <w:r>
              <w:rPr>
                <w:rFonts w:hint="eastAsia" w:ascii="宋体" w:hAnsi="宋体" w:cs="宋体"/>
                <w:b/>
                <w:bCs/>
                <w:color w:val="000000"/>
                <w:kern w:val="0"/>
                <w:sz w:val="18"/>
                <w:szCs w:val="18"/>
              </w:rPr>
              <w:t>其他社会保障和就业支出</w:t>
            </w:r>
          </w:p>
        </w:tc>
        <w:tc>
          <w:tcPr>
            <w:tcW w:w="1360" w:type="dxa"/>
            <w:tcBorders>
              <w:top w:val="nil"/>
              <w:left w:val="nil"/>
              <w:bottom w:val="single" w:color="000000" w:sz="4" w:space="0"/>
              <w:right w:val="single" w:color="000000" w:sz="4" w:space="0"/>
            </w:tcBorders>
            <w:shd w:val="clear" w:color="auto" w:fill="auto"/>
            <w:noWrap/>
            <w:vAlign w:val="center"/>
          </w:tcPr>
          <w:p>
            <w:pPr>
              <w:widowControl/>
              <w:spacing w:line="220" w:lineRule="exact"/>
              <w:jc w:val="right"/>
              <w:rPr>
                <w:rFonts w:ascii="宋体" w:hAnsi="宋体" w:cs="宋体"/>
                <w:b/>
                <w:bCs/>
                <w:color w:val="000000"/>
                <w:kern w:val="0"/>
                <w:sz w:val="18"/>
                <w:szCs w:val="18"/>
              </w:rPr>
            </w:pPr>
            <w:r>
              <w:rPr>
                <w:rFonts w:hint="eastAsia" w:ascii="宋体" w:hAnsi="宋体" w:cs="宋体"/>
                <w:b/>
                <w:bCs/>
                <w:color w:val="000000"/>
                <w:kern w:val="0"/>
                <w:sz w:val="18"/>
                <w:szCs w:val="18"/>
              </w:rPr>
              <w:t>3.94</w:t>
            </w:r>
          </w:p>
        </w:tc>
        <w:tc>
          <w:tcPr>
            <w:tcW w:w="1220" w:type="dxa"/>
            <w:tcBorders>
              <w:top w:val="nil"/>
              <w:left w:val="nil"/>
              <w:bottom w:val="single" w:color="000000" w:sz="4" w:space="0"/>
              <w:right w:val="single" w:color="000000" w:sz="4" w:space="0"/>
            </w:tcBorders>
            <w:shd w:val="clear" w:color="auto" w:fill="auto"/>
            <w:noWrap/>
            <w:vAlign w:val="center"/>
          </w:tcPr>
          <w:p>
            <w:pPr>
              <w:widowControl/>
              <w:spacing w:line="220" w:lineRule="exact"/>
              <w:jc w:val="right"/>
              <w:rPr>
                <w:rFonts w:ascii="宋体" w:hAnsi="宋体" w:cs="宋体"/>
                <w:b/>
                <w:bCs/>
                <w:color w:val="000000"/>
                <w:kern w:val="0"/>
                <w:sz w:val="18"/>
                <w:szCs w:val="18"/>
              </w:rPr>
            </w:pPr>
            <w:r>
              <w:rPr>
                <w:rFonts w:hint="eastAsia" w:ascii="宋体" w:hAnsi="宋体" w:cs="宋体"/>
                <w:b/>
                <w:bCs/>
                <w:color w:val="000000"/>
                <w:kern w:val="0"/>
                <w:sz w:val="18"/>
                <w:szCs w:val="18"/>
              </w:rPr>
              <w:t>3.94</w:t>
            </w:r>
          </w:p>
        </w:tc>
        <w:tc>
          <w:tcPr>
            <w:tcW w:w="1360" w:type="dxa"/>
            <w:tcBorders>
              <w:top w:val="nil"/>
              <w:left w:val="nil"/>
              <w:bottom w:val="single" w:color="000000" w:sz="4" w:space="0"/>
              <w:right w:val="single" w:color="000000" w:sz="4" w:space="0"/>
            </w:tcBorders>
            <w:shd w:val="clear" w:color="auto" w:fill="auto"/>
            <w:noWrap/>
            <w:vAlign w:val="center"/>
          </w:tcPr>
          <w:p>
            <w:pPr>
              <w:widowControl/>
              <w:spacing w:line="220" w:lineRule="exact"/>
              <w:jc w:val="right"/>
              <w:rPr>
                <w:rFonts w:ascii="宋体" w:hAnsi="宋体" w:cs="宋体"/>
                <w:b/>
                <w:bCs/>
                <w:color w:val="000000"/>
                <w:kern w:val="0"/>
                <w:sz w:val="18"/>
                <w:szCs w:val="18"/>
              </w:rPr>
            </w:pPr>
            <w:r>
              <w:rPr>
                <w:rFonts w:hint="eastAsia" w:ascii="宋体" w:hAnsi="宋体" w:cs="宋体"/>
                <w:b/>
                <w:bCs/>
                <w:color w:val="000000"/>
                <w:kern w:val="0"/>
                <w:sz w:val="18"/>
                <w:szCs w:val="18"/>
              </w:rPr>
              <w:t>3.94</w:t>
            </w:r>
          </w:p>
        </w:tc>
        <w:tc>
          <w:tcPr>
            <w:tcW w:w="1436" w:type="dxa"/>
            <w:tcBorders>
              <w:top w:val="nil"/>
              <w:left w:val="nil"/>
              <w:bottom w:val="single" w:color="000000" w:sz="4" w:space="0"/>
              <w:right w:val="single" w:color="000000" w:sz="4" w:space="0"/>
            </w:tcBorders>
            <w:shd w:val="clear" w:color="auto" w:fill="auto"/>
            <w:noWrap/>
            <w:vAlign w:val="center"/>
          </w:tcPr>
          <w:p>
            <w:pPr>
              <w:widowControl/>
              <w:spacing w:line="220" w:lineRule="exact"/>
              <w:jc w:val="right"/>
              <w:rPr>
                <w:rFonts w:ascii="宋体" w:hAnsi="宋体" w:cs="宋体"/>
                <w:b/>
                <w:bCs/>
                <w:color w:val="000000"/>
                <w:kern w:val="0"/>
                <w:sz w:val="18"/>
                <w:szCs w:val="18"/>
              </w:rPr>
            </w:pPr>
            <w:r>
              <w:rPr>
                <w:rFonts w:hint="eastAsia" w:ascii="宋体" w:hAnsi="宋体" w:cs="宋体"/>
                <w:b/>
                <w:bCs/>
                <w:color w:val="000000"/>
                <w:kern w:val="0"/>
                <w:sz w:val="18"/>
                <w:szCs w:val="18"/>
              </w:rPr>
              <w:t>0.00</w:t>
            </w:r>
          </w:p>
        </w:tc>
        <w:tc>
          <w:tcPr>
            <w:tcW w:w="1134" w:type="dxa"/>
            <w:tcBorders>
              <w:top w:val="nil"/>
              <w:left w:val="nil"/>
              <w:bottom w:val="single" w:color="000000" w:sz="4" w:space="0"/>
              <w:right w:val="single" w:color="000000" w:sz="4" w:space="0"/>
            </w:tcBorders>
            <w:shd w:val="clear" w:color="auto" w:fill="auto"/>
            <w:noWrap/>
            <w:vAlign w:val="center"/>
          </w:tcPr>
          <w:p>
            <w:pPr>
              <w:widowControl/>
              <w:spacing w:line="220" w:lineRule="exact"/>
              <w:jc w:val="right"/>
              <w:rPr>
                <w:rFonts w:ascii="宋体" w:hAnsi="宋体" w:cs="宋体"/>
                <w:b/>
                <w:bCs/>
                <w:color w:val="000000"/>
                <w:kern w:val="0"/>
                <w:sz w:val="18"/>
                <w:szCs w:val="18"/>
              </w:rPr>
            </w:pPr>
            <w:r>
              <w:rPr>
                <w:rFonts w:hint="eastAsia" w:ascii="宋体" w:hAnsi="宋体" w:cs="宋体"/>
                <w:b/>
                <w:bCs/>
                <w:color w:val="000000"/>
                <w:kern w:val="0"/>
                <w:sz w:val="18"/>
                <w:szCs w:val="18"/>
              </w:rPr>
              <w:t>0.00</w:t>
            </w:r>
          </w:p>
        </w:tc>
      </w:tr>
      <w:tr>
        <w:tblPrEx>
          <w:tblCellMar>
            <w:top w:w="0" w:type="dxa"/>
            <w:left w:w="108" w:type="dxa"/>
            <w:bottom w:w="0" w:type="dxa"/>
            <w:right w:w="108" w:type="dxa"/>
          </w:tblCellMar>
        </w:tblPrEx>
        <w:trPr>
          <w:trHeight w:val="88" w:hRule="atLeast"/>
        </w:trPr>
        <w:tc>
          <w:tcPr>
            <w:tcW w:w="1060"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208</w:t>
            </w:r>
          </w:p>
        </w:tc>
        <w:tc>
          <w:tcPr>
            <w:tcW w:w="1000" w:type="dxa"/>
            <w:tcBorders>
              <w:top w:val="nil"/>
              <w:left w:val="nil"/>
              <w:bottom w:val="single" w:color="000000" w:sz="4" w:space="0"/>
              <w:right w:val="single" w:color="000000" w:sz="4" w:space="0"/>
            </w:tcBorders>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99</w:t>
            </w:r>
          </w:p>
        </w:tc>
        <w:tc>
          <w:tcPr>
            <w:tcW w:w="1020" w:type="dxa"/>
            <w:tcBorders>
              <w:top w:val="nil"/>
              <w:left w:val="nil"/>
              <w:bottom w:val="single" w:color="000000" w:sz="4" w:space="0"/>
              <w:right w:val="nil"/>
            </w:tcBorders>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99</w:t>
            </w:r>
          </w:p>
        </w:tc>
        <w:tc>
          <w:tcPr>
            <w:tcW w:w="1140"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108001</w:t>
            </w:r>
          </w:p>
        </w:tc>
        <w:tc>
          <w:tcPr>
            <w:tcW w:w="3460" w:type="dxa"/>
            <w:tcBorders>
              <w:top w:val="nil"/>
              <w:left w:val="nil"/>
              <w:bottom w:val="single" w:color="000000" w:sz="4" w:space="0"/>
              <w:right w:val="single" w:color="000000" w:sz="4" w:space="0"/>
            </w:tcBorders>
            <w:shd w:val="clear" w:color="auto" w:fill="auto"/>
            <w:noWrap/>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其他社会保障和就业支出</w:t>
            </w:r>
          </w:p>
        </w:tc>
        <w:tc>
          <w:tcPr>
            <w:tcW w:w="1360" w:type="dxa"/>
            <w:tcBorders>
              <w:top w:val="nil"/>
              <w:left w:val="nil"/>
              <w:bottom w:val="single" w:color="000000" w:sz="4" w:space="0"/>
              <w:right w:val="single" w:color="000000" w:sz="4" w:space="0"/>
            </w:tcBorders>
            <w:shd w:val="clear" w:color="auto" w:fill="auto"/>
            <w:noWrap/>
            <w:vAlign w:val="center"/>
          </w:tcPr>
          <w:p>
            <w:pPr>
              <w:widowControl/>
              <w:spacing w:line="220" w:lineRule="exact"/>
              <w:jc w:val="right"/>
              <w:rPr>
                <w:rFonts w:ascii="宋体" w:hAnsi="宋体" w:cs="宋体"/>
                <w:color w:val="000000"/>
                <w:kern w:val="0"/>
                <w:sz w:val="18"/>
                <w:szCs w:val="18"/>
              </w:rPr>
            </w:pPr>
            <w:r>
              <w:rPr>
                <w:rFonts w:hint="eastAsia" w:ascii="宋体" w:hAnsi="宋体" w:cs="宋体"/>
                <w:color w:val="000000"/>
                <w:kern w:val="0"/>
                <w:sz w:val="18"/>
                <w:szCs w:val="18"/>
              </w:rPr>
              <w:t>3.94</w:t>
            </w:r>
          </w:p>
        </w:tc>
        <w:tc>
          <w:tcPr>
            <w:tcW w:w="1220" w:type="dxa"/>
            <w:tcBorders>
              <w:top w:val="nil"/>
              <w:left w:val="nil"/>
              <w:bottom w:val="single" w:color="000000" w:sz="4" w:space="0"/>
              <w:right w:val="single" w:color="000000" w:sz="4" w:space="0"/>
            </w:tcBorders>
            <w:shd w:val="clear" w:color="auto" w:fill="auto"/>
            <w:noWrap/>
            <w:vAlign w:val="center"/>
          </w:tcPr>
          <w:p>
            <w:pPr>
              <w:widowControl/>
              <w:spacing w:line="220" w:lineRule="exact"/>
              <w:jc w:val="right"/>
              <w:rPr>
                <w:rFonts w:ascii="宋体" w:hAnsi="宋体" w:cs="宋体"/>
                <w:color w:val="000000"/>
                <w:kern w:val="0"/>
                <w:sz w:val="18"/>
                <w:szCs w:val="18"/>
              </w:rPr>
            </w:pPr>
            <w:r>
              <w:rPr>
                <w:rFonts w:hint="eastAsia" w:ascii="宋体" w:hAnsi="宋体" w:cs="宋体"/>
                <w:color w:val="000000"/>
                <w:kern w:val="0"/>
                <w:sz w:val="18"/>
                <w:szCs w:val="18"/>
              </w:rPr>
              <w:t>3.94</w:t>
            </w:r>
          </w:p>
        </w:tc>
        <w:tc>
          <w:tcPr>
            <w:tcW w:w="1360" w:type="dxa"/>
            <w:tcBorders>
              <w:top w:val="nil"/>
              <w:left w:val="nil"/>
              <w:bottom w:val="single" w:color="000000" w:sz="4" w:space="0"/>
              <w:right w:val="single" w:color="000000" w:sz="4" w:space="0"/>
            </w:tcBorders>
            <w:shd w:val="clear" w:color="auto" w:fill="auto"/>
            <w:noWrap/>
            <w:vAlign w:val="center"/>
          </w:tcPr>
          <w:p>
            <w:pPr>
              <w:widowControl/>
              <w:spacing w:line="220" w:lineRule="exact"/>
              <w:jc w:val="right"/>
              <w:rPr>
                <w:rFonts w:ascii="宋体" w:hAnsi="宋体" w:cs="宋体"/>
                <w:color w:val="000000"/>
                <w:kern w:val="0"/>
                <w:sz w:val="18"/>
                <w:szCs w:val="18"/>
              </w:rPr>
            </w:pPr>
            <w:r>
              <w:rPr>
                <w:rFonts w:hint="eastAsia" w:ascii="宋体" w:hAnsi="宋体" w:cs="宋体"/>
                <w:color w:val="000000"/>
                <w:kern w:val="0"/>
                <w:sz w:val="18"/>
                <w:szCs w:val="18"/>
              </w:rPr>
              <w:t>3.94</w:t>
            </w:r>
          </w:p>
        </w:tc>
        <w:tc>
          <w:tcPr>
            <w:tcW w:w="1436" w:type="dxa"/>
            <w:tcBorders>
              <w:top w:val="nil"/>
              <w:left w:val="nil"/>
              <w:bottom w:val="single" w:color="000000" w:sz="4" w:space="0"/>
              <w:right w:val="single" w:color="000000" w:sz="4" w:space="0"/>
            </w:tcBorders>
            <w:shd w:val="clear" w:color="auto" w:fill="auto"/>
            <w:noWrap/>
            <w:vAlign w:val="center"/>
          </w:tcPr>
          <w:p>
            <w:pPr>
              <w:widowControl/>
              <w:spacing w:line="220" w:lineRule="exact"/>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1134" w:type="dxa"/>
            <w:tcBorders>
              <w:top w:val="nil"/>
              <w:left w:val="nil"/>
              <w:bottom w:val="single" w:color="000000" w:sz="4" w:space="0"/>
              <w:right w:val="single" w:color="000000" w:sz="4" w:space="0"/>
            </w:tcBorders>
            <w:shd w:val="clear" w:color="auto" w:fill="auto"/>
            <w:noWrap/>
            <w:vAlign w:val="center"/>
          </w:tcPr>
          <w:p>
            <w:pPr>
              <w:widowControl/>
              <w:spacing w:line="220" w:lineRule="exact"/>
              <w:jc w:val="right"/>
              <w:rPr>
                <w:rFonts w:ascii="宋体" w:hAnsi="宋体" w:cs="宋体"/>
                <w:color w:val="000000"/>
                <w:kern w:val="0"/>
                <w:sz w:val="18"/>
                <w:szCs w:val="18"/>
              </w:rPr>
            </w:pPr>
            <w:r>
              <w:rPr>
                <w:rFonts w:hint="eastAsia" w:ascii="宋体" w:hAnsi="宋体" w:cs="宋体"/>
                <w:color w:val="000000"/>
                <w:kern w:val="0"/>
                <w:sz w:val="18"/>
                <w:szCs w:val="18"/>
              </w:rPr>
              <w:t>0.00</w:t>
            </w:r>
          </w:p>
        </w:tc>
      </w:tr>
      <w:tr>
        <w:tblPrEx>
          <w:tblCellMar>
            <w:top w:w="0" w:type="dxa"/>
            <w:left w:w="108" w:type="dxa"/>
            <w:bottom w:w="0" w:type="dxa"/>
            <w:right w:w="108" w:type="dxa"/>
          </w:tblCellMar>
        </w:tblPrEx>
        <w:trPr>
          <w:trHeight w:val="300" w:hRule="atLeast"/>
        </w:trPr>
        <w:tc>
          <w:tcPr>
            <w:tcW w:w="1060"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20" w:lineRule="exact"/>
              <w:jc w:val="center"/>
              <w:rPr>
                <w:rFonts w:ascii="宋体" w:hAnsi="宋体" w:cs="宋体"/>
                <w:b/>
                <w:bCs/>
                <w:color w:val="000000"/>
                <w:kern w:val="0"/>
                <w:sz w:val="18"/>
                <w:szCs w:val="18"/>
              </w:rPr>
            </w:pPr>
            <w:r>
              <w:rPr>
                <w:rFonts w:hint="eastAsia" w:ascii="宋体" w:hAnsi="宋体" w:cs="宋体"/>
                <w:b/>
                <w:bCs/>
                <w:color w:val="000000"/>
                <w:kern w:val="0"/>
                <w:sz w:val="18"/>
                <w:szCs w:val="18"/>
              </w:rPr>
              <w:t>210</w:t>
            </w:r>
          </w:p>
        </w:tc>
        <w:tc>
          <w:tcPr>
            <w:tcW w:w="1000" w:type="dxa"/>
            <w:tcBorders>
              <w:top w:val="nil"/>
              <w:left w:val="nil"/>
              <w:bottom w:val="single" w:color="000000" w:sz="4" w:space="0"/>
              <w:right w:val="single" w:color="000000" w:sz="4" w:space="0"/>
            </w:tcBorders>
            <w:shd w:val="clear" w:color="auto" w:fill="auto"/>
            <w:noWrap/>
            <w:vAlign w:val="center"/>
          </w:tcPr>
          <w:p>
            <w:pPr>
              <w:widowControl/>
              <w:spacing w:line="220" w:lineRule="exact"/>
              <w:jc w:val="center"/>
              <w:rPr>
                <w:rFonts w:ascii="宋体" w:hAnsi="宋体" w:cs="宋体"/>
                <w:b/>
                <w:bCs/>
                <w:color w:val="000000"/>
                <w:kern w:val="0"/>
                <w:sz w:val="18"/>
                <w:szCs w:val="18"/>
              </w:rPr>
            </w:pPr>
            <w:r>
              <w:rPr>
                <w:rFonts w:hint="eastAsia" w:ascii="宋体" w:hAnsi="宋体" w:cs="宋体"/>
                <w:b/>
                <w:bCs/>
                <w:color w:val="000000"/>
                <w:kern w:val="0"/>
                <w:sz w:val="18"/>
                <w:szCs w:val="18"/>
              </w:rPr>
              <w:t>　</w:t>
            </w:r>
          </w:p>
        </w:tc>
        <w:tc>
          <w:tcPr>
            <w:tcW w:w="1020" w:type="dxa"/>
            <w:tcBorders>
              <w:top w:val="nil"/>
              <w:left w:val="nil"/>
              <w:bottom w:val="single" w:color="000000" w:sz="4" w:space="0"/>
              <w:right w:val="nil"/>
            </w:tcBorders>
            <w:shd w:val="clear" w:color="auto" w:fill="auto"/>
            <w:noWrap/>
            <w:vAlign w:val="center"/>
          </w:tcPr>
          <w:p>
            <w:pPr>
              <w:widowControl/>
              <w:spacing w:line="220" w:lineRule="exact"/>
              <w:jc w:val="center"/>
              <w:rPr>
                <w:rFonts w:ascii="宋体" w:hAnsi="宋体" w:cs="宋体"/>
                <w:b/>
                <w:bCs/>
                <w:color w:val="000000"/>
                <w:kern w:val="0"/>
                <w:sz w:val="18"/>
                <w:szCs w:val="18"/>
              </w:rPr>
            </w:pPr>
            <w:r>
              <w:rPr>
                <w:rFonts w:hint="eastAsia" w:ascii="宋体" w:hAnsi="宋体" w:cs="宋体"/>
                <w:b/>
                <w:bCs/>
                <w:color w:val="000000"/>
                <w:kern w:val="0"/>
                <w:sz w:val="18"/>
                <w:szCs w:val="18"/>
              </w:rPr>
              <w:t>　</w:t>
            </w:r>
          </w:p>
        </w:tc>
        <w:tc>
          <w:tcPr>
            <w:tcW w:w="1140"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20" w:lineRule="exact"/>
              <w:jc w:val="left"/>
              <w:rPr>
                <w:rFonts w:ascii="宋体" w:hAnsi="宋体" w:cs="宋体"/>
                <w:b/>
                <w:bCs/>
                <w:color w:val="000000"/>
                <w:kern w:val="0"/>
                <w:sz w:val="18"/>
                <w:szCs w:val="18"/>
              </w:rPr>
            </w:pPr>
            <w:r>
              <w:rPr>
                <w:rFonts w:hint="eastAsia" w:ascii="宋体" w:hAnsi="宋体" w:cs="宋体"/>
                <w:b/>
                <w:bCs/>
                <w:color w:val="000000"/>
                <w:kern w:val="0"/>
                <w:sz w:val="18"/>
                <w:szCs w:val="18"/>
              </w:rPr>
              <w:t>　</w:t>
            </w:r>
          </w:p>
        </w:tc>
        <w:tc>
          <w:tcPr>
            <w:tcW w:w="3460" w:type="dxa"/>
            <w:tcBorders>
              <w:top w:val="nil"/>
              <w:left w:val="nil"/>
              <w:bottom w:val="single" w:color="000000" w:sz="4" w:space="0"/>
              <w:right w:val="single" w:color="000000" w:sz="4" w:space="0"/>
            </w:tcBorders>
            <w:shd w:val="clear" w:color="auto" w:fill="auto"/>
            <w:noWrap/>
            <w:vAlign w:val="center"/>
          </w:tcPr>
          <w:p>
            <w:pPr>
              <w:widowControl/>
              <w:spacing w:line="220" w:lineRule="exact"/>
              <w:jc w:val="left"/>
              <w:rPr>
                <w:rFonts w:ascii="宋体" w:hAnsi="宋体" w:cs="宋体"/>
                <w:b/>
                <w:bCs/>
                <w:color w:val="000000"/>
                <w:kern w:val="0"/>
                <w:sz w:val="18"/>
                <w:szCs w:val="18"/>
              </w:rPr>
            </w:pPr>
            <w:r>
              <w:rPr>
                <w:rFonts w:hint="eastAsia" w:ascii="宋体" w:hAnsi="宋体" w:cs="宋体"/>
                <w:b/>
                <w:bCs/>
                <w:color w:val="000000"/>
                <w:kern w:val="0"/>
                <w:sz w:val="18"/>
                <w:szCs w:val="18"/>
              </w:rPr>
              <w:t>卫生健康支出</w:t>
            </w:r>
          </w:p>
        </w:tc>
        <w:tc>
          <w:tcPr>
            <w:tcW w:w="1360" w:type="dxa"/>
            <w:tcBorders>
              <w:top w:val="nil"/>
              <w:left w:val="nil"/>
              <w:bottom w:val="single" w:color="000000" w:sz="4" w:space="0"/>
              <w:right w:val="single" w:color="000000" w:sz="4" w:space="0"/>
            </w:tcBorders>
            <w:shd w:val="clear" w:color="auto" w:fill="auto"/>
            <w:noWrap/>
            <w:vAlign w:val="center"/>
          </w:tcPr>
          <w:p>
            <w:pPr>
              <w:widowControl/>
              <w:spacing w:line="220" w:lineRule="exact"/>
              <w:jc w:val="right"/>
              <w:rPr>
                <w:rFonts w:ascii="宋体" w:hAnsi="宋体" w:cs="宋体"/>
                <w:b/>
                <w:bCs/>
                <w:color w:val="000000"/>
                <w:kern w:val="0"/>
                <w:sz w:val="18"/>
                <w:szCs w:val="18"/>
              </w:rPr>
            </w:pPr>
            <w:r>
              <w:rPr>
                <w:rFonts w:hint="eastAsia" w:ascii="宋体" w:hAnsi="宋体" w:cs="宋体"/>
                <w:b/>
                <w:bCs/>
                <w:color w:val="000000"/>
                <w:kern w:val="0"/>
                <w:sz w:val="18"/>
                <w:szCs w:val="18"/>
              </w:rPr>
              <w:t>128.75</w:t>
            </w:r>
          </w:p>
        </w:tc>
        <w:tc>
          <w:tcPr>
            <w:tcW w:w="1220" w:type="dxa"/>
            <w:tcBorders>
              <w:top w:val="nil"/>
              <w:left w:val="nil"/>
              <w:bottom w:val="single" w:color="000000" w:sz="4" w:space="0"/>
              <w:right w:val="single" w:color="000000" w:sz="4" w:space="0"/>
            </w:tcBorders>
            <w:shd w:val="clear" w:color="auto" w:fill="auto"/>
            <w:noWrap/>
            <w:vAlign w:val="center"/>
          </w:tcPr>
          <w:p>
            <w:pPr>
              <w:widowControl/>
              <w:spacing w:line="220" w:lineRule="exact"/>
              <w:jc w:val="right"/>
              <w:rPr>
                <w:rFonts w:ascii="宋体" w:hAnsi="宋体" w:cs="宋体"/>
                <w:b/>
                <w:bCs/>
                <w:color w:val="000000"/>
                <w:kern w:val="0"/>
                <w:sz w:val="18"/>
                <w:szCs w:val="18"/>
              </w:rPr>
            </w:pPr>
            <w:r>
              <w:rPr>
                <w:rFonts w:hint="eastAsia" w:ascii="宋体" w:hAnsi="宋体" w:cs="宋体"/>
                <w:b/>
                <w:bCs/>
                <w:color w:val="000000"/>
                <w:kern w:val="0"/>
                <w:sz w:val="18"/>
                <w:szCs w:val="18"/>
              </w:rPr>
              <w:t>128.75</w:t>
            </w:r>
          </w:p>
        </w:tc>
        <w:tc>
          <w:tcPr>
            <w:tcW w:w="1360" w:type="dxa"/>
            <w:tcBorders>
              <w:top w:val="nil"/>
              <w:left w:val="nil"/>
              <w:bottom w:val="single" w:color="000000" w:sz="4" w:space="0"/>
              <w:right w:val="single" w:color="000000" w:sz="4" w:space="0"/>
            </w:tcBorders>
            <w:shd w:val="clear" w:color="auto" w:fill="auto"/>
            <w:noWrap/>
            <w:vAlign w:val="center"/>
          </w:tcPr>
          <w:p>
            <w:pPr>
              <w:widowControl/>
              <w:spacing w:line="220" w:lineRule="exact"/>
              <w:jc w:val="right"/>
              <w:rPr>
                <w:rFonts w:ascii="宋体" w:hAnsi="宋体" w:cs="宋体"/>
                <w:b/>
                <w:bCs/>
                <w:color w:val="000000"/>
                <w:kern w:val="0"/>
                <w:sz w:val="18"/>
                <w:szCs w:val="18"/>
              </w:rPr>
            </w:pPr>
            <w:r>
              <w:rPr>
                <w:rFonts w:hint="eastAsia" w:ascii="宋体" w:hAnsi="宋体" w:cs="宋体"/>
                <w:b/>
                <w:bCs/>
                <w:color w:val="000000"/>
                <w:kern w:val="0"/>
                <w:sz w:val="18"/>
                <w:szCs w:val="18"/>
              </w:rPr>
              <w:t>128.75</w:t>
            </w:r>
          </w:p>
        </w:tc>
        <w:tc>
          <w:tcPr>
            <w:tcW w:w="1436" w:type="dxa"/>
            <w:tcBorders>
              <w:top w:val="nil"/>
              <w:left w:val="nil"/>
              <w:bottom w:val="single" w:color="000000" w:sz="4" w:space="0"/>
              <w:right w:val="single" w:color="000000" w:sz="4" w:space="0"/>
            </w:tcBorders>
            <w:shd w:val="clear" w:color="auto" w:fill="auto"/>
            <w:noWrap/>
            <w:vAlign w:val="center"/>
          </w:tcPr>
          <w:p>
            <w:pPr>
              <w:widowControl/>
              <w:spacing w:line="220" w:lineRule="exact"/>
              <w:jc w:val="right"/>
              <w:rPr>
                <w:rFonts w:ascii="宋体" w:hAnsi="宋体" w:cs="宋体"/>
                <w:b/>
                <w:bCs/>
                <w:color w:val="000000"/>
                <w:kern w:val="0"/>
                <w:sz w:val="18"/>
                <w:szCs w:val="18"/>
              </w:rPr>
            </w:pPr>
            <w:r>
              <w:rPr>
                <w:rFonts w:hint="eastAsia" w:ascii="宋体" w:hAnsi="宋体" w:cs="宋体"/>
                <w:b/>
                <w:bCs/>
                <w:color w:val="000000"/>
                <w:kern w:val="0"/>
                <w:sz w:val="18"/>
                <w:szCs w:val="18"/>
              </w:rPr>
              <w:t>0.00</w:t>
            </w:r>
          </w:p>
        </w:tc>
        <w:tc>
          <w:tcPr>
            <w:tcW w:w="1134" w:type="dxa"/>
            <w:tcBorders>
              <w:top w:val="nil"/>
              <w:left w:val="nil"/>
              <w:bottom w:val="single" w:color="000000" w:sz="4" w:space="0"/>
              <w:right w:val="single" w:color="000000" w:sz="4" w:space="0"/>
            </w:tcBorders>
            <w:shd w:val="clear" w:color="auto" w:fill="auto"/>
            <w:noWrap/>
            <w:vAlign w:val="center"/>
          </w:tcPr>
          <w:p>
            <w:pPr>
              <w:widowControl/>
              <w:spacing w:line="220" w:lineRule="exact"/>
              <w:jc w:val="right"/>
              <w:rPr>
                <w:rFonts w:ascii="宋体" w:hAnsi="宋体" w:cs="宋体"/>
                <w:b/>
                <w:bCs/>
                <w:color w:val="000000"/>
                <w:kern w:val="0"/>
                <w:sz w:val="18"/>
                <w:szCs w:val="18"/>
              </w:rPr>
            </w:pPr>
            <w:r>
              <w:rPr>
                <w:rFonts w:hint="eastAsia" w:ascii="宋体" w:hAnsi="宋体" w:cs="宋体"/>
                <w:b/>
                <w:bCs/>
                <w:color w:val="000000"/>
                <w:kern w:val="0"/>
                <w:sz w:val="18"/>
                <w:szCs w:val="18"/>
              </w:rPr>
              <w:t>0.00</w:t>
            </w:r>
          </w:p>
        </w:tc>
      </w:tr>
      <w:tr>
        <w:tblPrEx>
          <w:tblCellMar>
            <w:top w:w="0" w:type="dxa"/>
            <w:left w:w="108" w:type="dxa"/>
            <w:bottom w:w="0" w:type="dxa"/>
            <w:right w:w="108" w:type="dxa"/>
          </w:tblCellMar>
        </w:tblPrEx>
        <w:trPr>
          <w:trHeight w:val="300" w:hRule="atLeast"/>
        </w:trPr>
        <w:tc>
          <w:tcPr>
            <w:tcW w:w="1060"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20" w:lineRule="exact"/>
              <w:jc w:val="center"/>
              <w:rPr>
                <w:rFonts w:ascii="宋体" w:hAnsi="宋体" w:cs="宋体"/>
                <w:b/>
                <w:bCs/>
                <w:color w:val="000000"/>
                <w:kern w:val="0"/>
                <w:sz w:val="18"/>
                <w:szCs w:val="18"/>
              </w:rPr>
            </w:pPr>
            <w:r>
              <w:rPr>
                <w:rFonts w:hint="eastAsia" w:ascii="宋体" w:hAnsi="宋体" w:cs="宋体"/>
                <w:b/>
                <w:bCs/>
                <w:color w:val="000000"/>
                <w:kern w:val="0"/>
                <w:sz w:val="18"/>
                <w:szCs w:val="18"/>
              </w:rPr>
              <w:t>　</w:t>
            </w:r>
          </w:p>
        </w:tc>
        <w:tc>
          <w:tcPr>
            <w:tcW w:w="1000" w:type="dxa"/>
            <w:tcBorders>
              <w:top w:val="nil"/>
              <w:left w:val="nil"/>
              <w:bottom w:val="single" w:color="000000" w:sz="4" w:space="0"/>
              <w:right w:val="single" w:color="000000" w:sz="4" w:space="0"/>
            </w:tcBorders>
            <w:shd w:val="clear" w:color="auto" w:fill="auto"/>
            <w:noWrap/>
            <w:vAlign w:val="center"/>
          </w:tcPr>
          <w:p>
            <w:pPr>
              <w:widowControl/>
              <w:spacing w:line="220" w:lineRule="exact"/>
              <w:jc w:val="center"/>
              <w:rPr>
                <w:rFonts w:ascii="宋体" w:hAnsi="宋体" w:cs="宋体"/>
                <w:b/>
                <w:bCs/>
                <w:color w:val="000000"/>
                <w:kern w:val="0"/>
                <w:sz w:val="18"/>
                <w:szCs w:val="18"/>
              </w:rPr>
            </w:pPr>
            <w:r>
              <w:rPr>
                <w:rFonts w:hint="eastAsia" w:ascii="宋体" w:hAnsi="宋体" w:cs="宋体"/>
                <w:b/>
                <w:bCs/>
                <w:color w:val="000000"/>
                <w:kern w:val="0"/>
                <w:sz w:val="18"/>
                <w:szCs w:val="18"/>
              </w:rPr>
              <w:t>11</w:t>
            </w:r>
          </w:p>
        </w:tc>
        <w:tc>
          <w:tcPr>
            <w:tcW w:w="1020" w:type="dxa"/>
            <w:tcBorders>
              <w:top w:val="nil"/>
              <w:left w:val="nil"/>
              <w:bottom w:val="single" w:color="000000" w:sz="4" w:space="0"/>
              <w:right w:val="nil"/>
            </w:tcBorders>
            <w:shd w:val="clear" w:color="auto" w:fill="auto"/>
            <w:noWrap/>
            <w:vAlign w:val="center"/>
          </w:tcPr>
          <w:p>
            <w:pPr>
              <w:widowControl/>
              <w:spacing w:line="220" w:lineRule="exact"/>
              <w:jc w:val="center"/>
              <w:rPr>
                <w:rFonts w:ascii="宋体" w:hAnsi="宋体" w:cs="宋体"/>
                <w:b/>
                <w:bCs/>
                <w:color w:val="000000"/>
                <w:kern w:val="0"/>
                <w:sz w:val="18"/>
                <w:szCs w:val="18"/>
              </w:rPr>
            </w:pPr>
            <w:r>
              <w:rPr>
                <w:rFonts w:hint="eastAsia" w:ascii="宋体" w:hAnsi="宋体" w:cs="宋体"/>
                <w:b/>
                <w:bCs/>
                <w:color w:val="000000"/>
                <w:kern w:val="0"/>
                <w:sz w:val="18"/>
                <w:szCs w:val="18"/>
              </w:rPr>
              <w:t>　</w:t>
            </w:r>
          </w:p>
        </w:tc>
        <w:tc>
          <w:tcPr>
            <w:tcW w:w="1140"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20" w:lineRule="exact"/>
              <w:jc w:val="left"/>
              <w:rPr>
                <w:rFonts w:ascii="宋体" w:hAnsi="宋体" w:cs="宋体"/>
                <w:b/>
                <w:bCs/>
                <w:color w:val="000000"/>
                <w:kern w:val="0"/>
                <w:sz w:val="18"/>
                <w:szCs w:val="18"/>
              </w:rPr>
            </w:pPr>
            <w:r>
              <w:rPr>
                <w:rFonts w:hint="eastAsia" w:ascii="宋体" w:hAnsi="宋体" w:cs="宋体"/>
                <w:b/>
                <w:bCs/>
                <w:color w:val="000000"/>
                <w:kern w:val="0"/>
                <w:sz w:val="18"/>
                <w:szCs w:val="18"/>
              </w:rPr>
              <w:t>　</w:t>
            </w:r>
          </w:p>
        </w:tc>
        <w:tc>
          <w:tcPr>
            <w:tcW w:w="3460" w:type="dxa"/>
            <w:tcBorders>
              <w:top w:val="nil"/>
              <w:left w:val="nil"/>
              <w:bottom w:val="single" w:color="000000" w:sz="4" w:space="0"/>
              <w:right w:val="single" w:color="000000" w:sz="4" w:space="0"/>
            </w:tcBorders>
            <w:shd w:val="clear" w:color="auto" w:fill="auto"/>
            <w:noWrap/>
            <w:vAlign w:val="center"/>
          </w:tcPr>
          <w:p>
            <w:pPr>
              <w:widowControl/>
              <w:spacing w:line="220" w:lineRule="exact"/>
              <w:jc w:val="left"/>
              <w:rPr>
                <w:rFonts w:ascii="宋体" w:hAnsi="宋体" w:cs="宋体"/>
                <w:b/>
                <w:bCs/>
                <w:color w:val="000000"/>
                <w:kern w:val="0"/>
                <w:sz w:val="18"/>
                <w:szCs w:val="18"/>
              </w:rPr>
            </w:pPr>
            <w:r>
              <w:rPr>
                <w:rFonts w:hint="eastAsia" w:ascii="宋体" w:hAnsi="宋体" w:cs="宋体"/>
                <w:b/>
                <w:bCs/>
                <w:color w:val="000000"/>
                <w:kern w:val="0"/>
                <w:sz w:val="18"/>
                <w:szCs w:val="18"/>
              </w:rPr>
              <w:t>行政事业单位医疗</w:t>
            </w:r>
          </w:p>
        </w:tc>
        <w:tc>
          <w:tcPr>
            <w:tcW w:w="1360" w:type="dxa"/>
            <w:tcBorders>
              <w:top w:val="nil"/>
              <w:left w:val="nil"/>
              <w:bottom w:val="single" w:color="000000" w:sz="4" w:space="0"/>
              <w:right w:val="single" w:color="000000" w:sz="4" w:space="0"/>
            </w:tcBorders>
            <w:shd w:val="clear" w:color="auto" w:fill="auto"/>
            <w:noWrap/>
            <w:vAlign w:val="center"/>
          </w:tcPr>
          <w:p>
            <w:pPr>
              <w:widowControl/>
              <w:spacing w:line="220" w:lineRule="exact"/>
              <w:jc w:val="right"/>
              <w:rPr>
                <w:rFonts w:ascii="宋体" w:hAnsi="宋体" w:cs="宋体"/>
                <w:b/>
                <w:bCs/>
                <w:color w:val="000000"/>
                <w:kern w:val="0"/>
                <w:sz w:val="18"/>
                <w:szCs w:val="18"/>
              </w:rPr>
            </w:pPr>
            <w:r>
              <w:rPr>
                <w:rFonts w:hint="eastAsia" w:ascii="宋体" w:hAnsi="宋体" w:cs="宋体"/>
                <w:b/>
                <w:bCs/>
                <w:color w:val="000000"/>
                <w:kern w:val="0"/>
                <w:sz w:val="18"/>
                <w:szCs w:val="18"/>
              </w:rPr>
              <w:t>128.75</w:t>
            </w:r>
          </w:p>
        </w:tc>
        <w:tc>
          <w:tcPr>
            <w:tcW w:w="1220" w:type="dxa"/>
            <w:tcBorders>
              <w:top w:val="nil"/>
              <w:left w:val="nil"/>
              <w:bottom w:val="single" w:color="000000" w:sz="4" w:space="0"/>
              <w:right w:val="single" w:color="000000" w:sz="4" w:space="0"/>
            </w:tcBorders>
            <w:shd w:val="clear" w:color="auto" w:fill="auto"/>
            <w:noWrap/>
            <w:vAlign w:val="center"/>
          </w:tcPr>
          <w:p>
            <w:pPr>
              <w:widowControl/>
              <w:spacing w:line="220" w:lineRule="exact"/>
              <w:jc w:val="right"/>
              <w:rPr>
                <w:rFonts w:ascii="宋体" w:hAnsi="宋体" w:cs="宋体"/>
                <w:b/>
                <w:bCs/>
                <w:color w:val="000000"/>
                <w:kern w:val="0"/>
                <w:sz w:val="18"/>
                <w:szCs w:val="18"/>
              </w:rPr>
            </w:pPr>
            <w:r>
              <w:rPr>
                <w:rFonts w:hint="eastAsia" w:ascii="宋体" w:hAnsi="宋体" w:cs="宋体"/>
                <w:b/>
                <w:bCs/>
                <w:color w:val="000000"/>
                <w:kern w:val="0"/>
                <w:sz w:val="18"/>
                <w:szCs w:val="18"/>
              </w:rPr>
              <w:t>128.75</w:t>
            </w:r>
          </w:p>
        </w:tc>
        <w:tc>
          <w:tcPr>
            <w:tcW w:w="1360" w:type="dxa"/>
            <w:tcBorders>
              <w:top w:val="nil"/>
              <w:left w:val="nil"/>
              <w:bottom w:val="single" w:color="000000" w:sz="4" w:space="0"/>
              <w:right w:val="single" w:color="000000" w:sz="4" w:space="0"/>
            </w:tcBorders>
            <w:shd w:val="clear" w:color="auto" w:fill="auto"/>
            <w:noWrap/>
            <w:vAlign w:val="center"/>
          </w:tcPr>
          <w:p>
            <w:pPr>
              <w:widowControl/>
              <w:spacing w:line="220" w:lineRule="exact"/>
              <w:jc w:val="right"/>
              <w:rPr>
                <w:rFonts w:ascii="宋体" w:hAnsi="宋体" w:cs="宋体"/>
                <w:b/>
                <w:bCs/>
                <w:color w:val="000000"/>
                <w:kern w:val="0"/>
                <w:sz w:val="18"/>
                <w:szCs w:val="18"/>
              </w:rPr>
            </w:pPr>
            <w:r>
              <w:rPr>
                <w:rFonts w:hint="eastAsia" w:ascii="宋体" w:hAnsi="宋体" w:cs="宋体"/>
                <w:b/>
                <w:bCs/>
                <w:color w:val="000000"/>
                <w:kern w:val="0"/>
                <w:sz w:val="18"/>
                <w:szCs w:val="18"/>
              </w:rPr>
              <w:t>128.75</w:t>
            </w:r>
          </w:p>
        </w:tc>
        <w:tc>
          <w:tcPr>
            <w:tcW w:w="1436" w:type="dxa"/>
            <w:tcBorders>
              <w:top w:val="nil"/>
              <w:left w:val="nil"/>
              <w:bottom w:val="single" w:color="000000" w:sz="4" w:space="0"/>
              <w:right w:val="single" w:color="000000" w:sz="4" w:space="0"/>
            </w:tcBorders>
            <w:shd w:val="clear" w:color="auto" w:fill="auto"/>
            <w:noWrap/>
            <w:vAlign w:val="center"/>
          </w:tcPr>
          <w:p>
            <w:pPr>
              <w:widowControl/>
              <w:spacing w:line="220" w:lineRule="exact"/>
              <w:jc w:val="right"/>
              <w:rPr>
                <w:rFonts w:ascii="宋体" w:hAnsi="宋体" w:cs="宋体"/>
                <w:b/>
                <w:bCs/>
                <w:color w:val="000000"/>
                <w:kern w:val="0"/>
                <w:sz w:val="18"/>
                <w:szCs w:val="18"/>
              </w:rPr>
            </w:pPr>
            <w:r>
              <w:rPr>
                <w:rFonts w:hint="eastAsia" w:ascii="宋体" w:hAnsi="宋体" w:cs="宋体"/>
                <w:b/>
                <w:bCs/>
                <w:color w:val="000000"/>
                <w:kern w:val="0"/>
                <w:sz w:val="18"/>
                <w:szCs w:val="18"/>
              </w:rPr>
              <w:t>0.00</w:t>
            </w:r>
          </w:p>
        </w:tc>
        <w:tc>
          <w:tcPr>
            <w:tcW w:w="1134" w:type="dxa"/>
            <w:tcBorders>
              <w:top w:val="nil"/>
              <w:left w:val="nil"/>
              <w:bottom w:val="single" w:color="000000" w:sz="4" w:space="0"/>
              <w:right w:val="single" w:color="000000" w:sz="4" w:space="0"/>
            </w:tcBorders>
            <w:shd w:val="clear" w:color="auto" w:fill="auto"/>
            <w:noWrap/>
            <w:vAlign w:val="center"/>
          </w:tcPr>
          <w:p>
            <w:pPr>
              <w:widowControl/>
              <w:spacing w:line="220" w:lineRule="exact"/>
              <w:jc w:val="right"/>
              <w:rPr>
                <w:rFonts w:ascii="宋体" w:hAnsi="宋体" w:cs="宋体"/>
                <w:b/>
                <w:bCs/>
                <w:color w:val="000000"/>
                <w:kern w:val="0"/>
                <w:sz w:val="18"/>
                <w:szCs w:val="18"/>
              </w:rPr>
            </w:pPr>
            <w:r>
              <w:rPr>
                <w:rFonts w:hint="eastAsia" w:ascii="宋体" w:hAnsi="宋体" w:cs="宋体"/>
                <w:b/>
                <w:bCs/>
                <w:color w:val="000000"/>
                <w:kern w:val="0"/>
                <w:sz w:val="18"/>
                <w:szCs w:val="18"/>
              </w:rPr>
              <w:t>0.00</w:t>
            </w:r>
          </w:p>
        </w:tc>
      </w:tr>
      <w:tr>
        <w:tblPrEx>
          <w:tblCellMar>
            <w:top w:w="0" w:type="dxa"/>
            <w:left w:w="108" w:type="dxa"/>
            <w:bottom w:w="0" w:type="dxa"/>
            <w:right w:w="108" w:type="dxa"/>
          </w:tblCellMar>
        </w:tblPrEx>
        <w:trPr>
          <w:trHeight w:val="242" w:hRule="atLeast"/>
        </w:trPr>
        <w:tc>
          <w:tcPr>
            <w:tcW w:w="1060"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210</w:t>
            </w:r>
          </w:p>
        </w:tc>
        <w:tc>
          <w:tcPr>
            <w:tcW w:w="1000" w:type="dxa"/>
            <w:tcBorders>
              <w:top w:val="nil"/>
              <w:left w:val="nil"/>
              <w:bottom w:val="single" w:color="000000" w:sz="4" w:space="0"/>
              <w:right w:val="single" w:color="000000" w:sz="4" w:space="0"/>
            </w:tcBorders>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11</w:t>
            </w:r>
          </w:p>
        </w:tc>
        <w:tc>
          <w:tcPr>
            <w:tcW w:w="1020" w:type="dxa"/>
            <w:tcBorders>
              <w:top w:val="nil"/>
              <w:left w:val="nil"/>
              <w:bottom w:val="single" w:color="000000" w:sz="4" w:space="0"/>
              <w:right w:val="nil"/>
            </w:tcBorders>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01</w:t>
            </w:r>
          </w:p>
        </w:tc>
        <w:tc>
          <w:tcPr>
            <w:tcW w:w="1140"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108001</w:t>
            </w:r>
          </w:p>
        </w:tc>
        <w:tc>
          <w:tcPr>
            <w:tcW w:w="3460" w:type="dxa"/>
            <w:tcBorders>
              <w:top w:val="nil"/>
              <w:left w:val="nil"/>
              <w:bottom w:val="single" w:color="000000" w:sz="4" w:space="0"/>
              <w:right w:val="single" w:color="000000" w:sz="4" w:space="0"/>
            </w:tcBorders>
            <w:shd w:val="clear" w:color="auto" w:fill="auto"/>
            <w:noWrap/>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行政单位医疗</w:t>
            </w:r>
          </w:p>
        </w:tc>
        <w:tc>
          <w:tcPr>
            <w:tcW w:w="1360" w:type="dxa"/>
            <w:tcBorders>
              <w:top w:val="nil"/>
              <w:left w:val="nil"/>
              <w:bottom w:val="single" w:color="000000" w:sz="4" w:space="0"/>
              <w:right w:val="single" w:color="000000" w:sz="4" w:space="0"/>
            </w:tcBorders>
            <w:shd w:val="clear" w:color="auto" w:fill="auto"/>
            <w:noWrap/>
            <w:vAlign w:val="center"/>
          </w:tcPr>
          <w:p>
            <w:pPr>
              <w:widowControl/>
              <w:spacing w:line="220" w:lineRule="exact"/>
              <w:jc w:val="right"/>
              <w:rPr>
                <w:rFonts w:ascii="宋体" w:hAnsi="宋体" w:cs="宋体"/>
                <w:color w:val="000000"/>
                <w:kern w:val="0"/>
                <w:sz w:val="18"/>
                <w:szCs w:val="18"/>
              </w:rPr>
            </w:pPr>
            <w:r>
              <w:rPr>
                <w:rFonts w:hint="eastAsia" w:ascii="宋体" w:hAnsi="宋体" w:cs="宋体"/>
                <w:color w:val="000000"/>
                <w:kern w:val="0"/>
                <w:sz w:val="18"/>
                <w:szCs w:val="18"/>
              </w:rPr>
              <w:t>89.34</w:t>
            </w:r>
          </w:p>
        </w:tc>
        <w:tc>
          <w:tcPr>
            <w:tcW w:w="1220" w:type="dxa"/>
            <w:tcBorders>
              <w:top w:val="nil"/>
              <w:left w:val="nil"/>
              <w:bottom w:val="single" w:color="000000" w:sz="4" w:space="0"/>
              <w:right w:val="single" w:color="000000" w:sz="4" w:space="0"/>
            </w:tcBorders>
            <w:shd w:val="clear" w:color="auto" w:fill="auto"/>
            <w:noWrap/>
            <w:vAlign w:val="center"/>
          </w:tcPr>
          <w:p>
            <w:pPr>
              <w:widowControl/>
              <w:spacing w:line="220" w:lineRule="exact"/>
              <w:jc w:val="right"/>
              <w:rPr>
                <w:rFonts w:ascii="宋体" w:hAnsi="宋体" w:cs="宋体"/>
                <w:color w:val="000000"/>
                <w:kern w:val="0"/>
                <w:sz w:val="18"/>
                <w:szCs w:val="18"/>
              </w:rPr>
            </w:pPr>
            <w:r>
              <w:rPr>
                <w:rFonts w:hint="eastAsia" w:ascii="宋体" w:hAnsi="宋体" w:cs="宋体"/>
                <w:color w:val="000000"/>
                <w:kern w:val="0"/>
                <w:sz w:val="18"/>
                <w:szCs w:val="18"/>
              </w:rPr>
              <w:t>89.34</w:t>
            </w:r>
          </w:p>
        </w:tc>
        <w:tc>
          <w:tcPr>
            <w:tcW w:w="1360" w:type="dxa"/>
            <w:tcBorders>
              <w:top w:val="nil"/>
              <w:left w:val="nil"/>
              <w:bottom w:val="single" w:color="000000" w:sz="4" w:space="0"/>
              <w:right w:val="single" w:color="000000" w:sz="4" w:space="0"/>
            </w:tcBorders>
            <w:shd w:val="clear" w:color="auto" w:fill="auto"/>
            <w:noWrap/>
            <w:vAlign w:val="center"/>
          </w:tcPr>
          <w:p>
            <w:pPr>
              <w:widowControl/>
              <w:spacing w:line="220" w:lineRule="exact"/>
              <w:jc w:val="right"/>
              <w:rPr>
                <w:rFonts w:ascii="宋体" w:hAnsi="宋体" w:cs="宋体"/>
                <w:color w:val="000000"/>
                <w:kern w:val="0"/>
                <w:sz w:val="18"/>
                <w:szCs w:val="18"/>
              </w:rPr>
            </w:pPr>
            <w:r>
              <w:rPr>
                <w:rFonts w:hint="eastAsia" w:ascii="宋体" w:hAnsi="宋体" w:cs="宋体"/>
                <w:color w:val="000000"/>
                <w:kern w:val="0"/>
                <w:sz w:val="18"/>
                <w:szCs w:val="18"/>
              </w:rPr>
              <w:t>89.34</w:t>
            </w:r>
          </w:p>
        </w:tc>
        <w:tc>
          <w:tcPr>
            <w:tcW w:w="1436" w:type="dxa"/>
            <w:tcBorders>
              <w:top w:val="nil"/>
              <w:left w:val="nil"/>
              <w:bottom w:val="single" w:color="000000" w:sz="4" w:space="0"/>
              <w:right w:val="single" w:color="000000" w:sz="4" w:space="0"/>
            </w:tcBorders>
            <w:shd w:val="clear" w:color="auto" w:fill="auto"/>
            <w:noWrap/>
            <w:vAlign w:val="center"/>
          </w:tcPr>
          <w:p>
            <w:pPr>
              <w:widowControl/>
              <w:spacing w:line="220" w:lineRule="exact"/>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1134" w:type="dxa"/>
            <w:tcBorders>
              <w:top w:val="nil"/>
              <w:left w:val="nil"/>
              <w:bottom w:val="single" w:color="000000" w:sz="4" w:space="0"/>
              <w:right w:val="single" w:color="000000" w:sz="4" w:space="0"/>
            </w:tcBorders>
            <w:shd w:val="clear" w:color="auto" w:fill="auto"/>
            <w:noWrap/>
            <w:vAlign w:val="center"/>
          </w:tcPr>
          <w:p>
            <w:pPr>
              <w:widowControl/>
              <w:spacing w:line="220" w:lineRule="exact"/>
              <w:jc w:val="right"/>
              <w:rPr>
                <w:rFonts w:ascii="宋体" w:hAnsi="宋体" w:cs="宋体"/>
                <w:color w:val="000000"/>
                <w:kern w:val="0"/>
                <w:sz w:val="18"/>
                <w:szCs w:val="18"/>
              </w:rPr>
            </w:pPr>
            <w:r>
              <w:rPr>
                <w:rFonts w:hint="eastAsia" w:ascii="宋体" w:hAnsi="宋体" w:cs="宋体"/>
                <w:color w:val="000000"/>
                <w:kern w:val="0"/>
                <w:sz w:val="18"/>
                <w:szCs w:val="18"/>
              </w:rPr>
              <w:t>0.00</w:t>
            </w:r>
          </w:p>
        </w:tc>
      </w:tr>
      <w:tr>
        <w:tblPrEx>
          <w:tblCellMar>
            <w:top w:w="0" w:type="dxa"/>
            <w:left w:w="108" w:type="dxa"/>
            <w:bottom w:w="0" w:type="dxa"/>
            <w:right w:w="108" w:type="dxa"/>
          </w:tblCellMar>
        </w:tblPrEx>
        <w:trPr>
          <w:trHeight w:val="132" w:hRule="atLeast"/>
        </w:trPr>
        <w:tc>
          <w:tcPr>
            <w:tcW w:w="1060"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210</w:t>
            </w:r>
          </w:p>
        </w:tc>
        <w:tc>
          <w:tcPr>
            <w:tcW w:w="1000" w:type="dxa"/>
            <w:tcBorders>
              <w:top w:val="nil"/>
              <w:left w:val="nil"/>
              <w:bottom w:val="single" w:color="000000" w:sz="4" w:space="0"/>
              <w:right w:val="single" w:color="000000" w:sz="4" w:space="0"/>
            </w:tcBorders>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11</w:t>
            </w:r>
          </w:p>
        </w:tc>
        <w:tc>
          <w:tcPr>
            <w:tcW w:w="1020" w:type="dxa"/>
            <w:tcBorders>
              <w:top w:val="nil"/>
              <w:left w:val="nil"/>
              <w:bottom w:val="single" w:color="000000" w:sz="4" w:space="0"/>
              <w:right w:val="nil"/>
            </w:tcBorders>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03</w:t>
            </w:r>
          </w:p>
        </w:tc>
        <w:tc>
          <w:tcPr>
            <w:tcW w:w="1140"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108001</w:t>
            </w:r>
          </w:p>
        </w:tc>
        <w:tc>
          <w:tcPr>
            <w:tcW w:w="3460" w:type="dxa"/>
            <w:tcBorders>
              <w:top w:val="nil"/>
              <w:left w:val="nil"/>
              <w:bottom w:val="single" w:color="000000" w:sz="4" w:space="0"/>
              <w:right w:val="single" w:color="000000" w:sz="4" w:space="0"/>
            </w:tcBorders>
            <w:shd w:val="clear" w:color="auto" w:fill="auto"/>
            <w:noWrap/>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公务员医疗补助</w:t>
            </w:r>
          </w:p>
        </w:tc>
        <w:tc>
          <w:tcPr>
            <w:tcW w:w="1360" w:type="dxa"/>
            <w:tcBorders>
              <w:top w:val="nil"/>
              <w:left w:val="nil"/>
              <w:bottom w:val="single" w:color="000000" w:sz="4" w:space="0"/>
              <w:right w:val="single" w:color="000000" w:sz="4" w:space="0"/>
            </w:tcBorders>
            <w:shd w:val="clear" w:color="auto" w:fill="auto"/>
            <w:noWrap/>
            <w:vAlign w:val="center"/>
          </w:tcPr>
          <w:p>
            <w:pPr>
              <w:widowControl/>
              <w:spacing w:line="220" w:lineRule="exact"/>
              <w:jc w:val="right"/>
              <w:rPr>
                <w:rFonts w:ascii="宋体" w:hAnsi="宋体" w:cs="宋体"/>
                <w:color w:val="000000"/>
                <w:kern w:val="0"/>
                <w:sz w:val="18"/>
                <w:szCs w:val="18"/>
              </w:rPr>
            </w:pPr>
            <w:r>
              <w:rPr>
                <w:rFonts w:hint="eastAsia" w:ascii="宋体" w:hAnsi="宋体" w:cs="宋体"/>
                <w:color w:val="000000"/>
                <w:kern w:val="0"/>
                <w:sz w:val="18"/>
                <w:szCs w:val="18"/>
              </w:rPr>
              <w:t>39.41</w:t>
            </w:r>
          </w:p>
        </w:tc>
        <w:tc>
          <w:tcPr>
            <w:tcW w:w="1220" w:type="dxa"/>
            <w:tcBorders>
              <w:top w:val="nil"/>
              <w:left w:val="nil"/>
              <w:bottom w:val="single" w:color="000000" w:sz="4" w:space="0"/>
              <w:right w:val="single" w:color="000000" w:sz="4" w:space="0"/>
            </w:tcBorders>
            <w:shd w:val="clear" w:color="auto" w:fill="auto"/>
            <w:noWrap/>
            <w:vAlign w:val="center"/>
          </w:tcPr>
          <w:p>
            <w:pPr>
              <w:widowControl/>
              <w:spacing w:line="220" w:lineRule="exact"/>
              <w:jc w:val="right"/>
              <w:rPr>
                <w:rFonts w:ascii="宋体" w:hAnsi="宋体" w:cs="宋体"/>
                <w:color w:val="000000"/>
                <w:kern w:val="0"/>
                <w:sz w:val="18"/>
                <w:szCs w:val="18"/>
              </w:rPr>
            </w:pPr>
            <w:r>
              <w:rPr>
                <w:rFonts w:hint="eastAsia" w:ascii="宋体" w:hAnsi="宋体" w:cs="宋体"/>
                <w:color w:val="000000"/>
                <w:kern w:val="0"/>
                <w:sz w:val="18"/>
                <w:szCs w:val="18"/>
              </w:rPr>
              <w:t>39.41</w:t>
            </w:r>
          </w:p>
        </w:tc>
        <w:tc>
          <w:tcPr>
            <w:tcW w:w="1360" w:type="dxa"/>
            <w:tcBorders>
              <w:top w:val="nil"/>
              <w:left w:val="nil"/>
              <w:bottom w:val="single" w:color="000000" w:sz="4" w:space="0"/>
              <w:right w:val="single" w:color="000000" w:sz="4" w:space="0"/>
            </w:tcBorders>
            <w:shd w:val="clear" w:color="auto" w:fill="auto"/>
            <w:noWrap/>
            <w:vAlign w:val="center"/>
          </w:tcPr>
          <w:p>
            <w:pPr>
              <w:widowControl/>
              <w:spacing w:line="220" w:lineRule="exact"/>
              <w:jc w:val="right"/>
              <w:rPr>
                <w:rFonts w:ascii="宋体" w:hAnsi="宋体" w:cs="宋体"/>
                <w:color w:val="000000"/>
                <w:kern w:val="0"/>
                <w:sz w:val="18"/>
                <w:szCs w:val="18"/>
              </w:rPr>
            </w:pPr>
            <w:r>
              <w:rPr>
                <w:rFonts w:hint="eastAsia" w:ascii="宋体" w:hAnsi="宋体" w:cs="宋体"/>
                <w:color w:val="000000"/>
                <w:kern w:val="0"/>
                <w:sz w:val="18"/>
                <w:szCs w:val="18"/>
              </w:rPr>
              <w:t>39.41</w:t>
            </w:r>
          </w:p>
        </w:tc>
        <w:tc>
          <w:tcPr>
            <w:tcW w:w="1436" w:type="dxa"/>
            <w:tcBorders>
              <w:top w:val="nil"/>
              <w:left w:val="nil"/>
              <w:bottom w:val="single" w:color="000000" w:sz="4" w:space="0"/>
              <w:right w:val="single" w:color="000000" w:sz="4" w:space="0"/>
            </w:tcBorders>
            <w:shd w:val="clear" w:color="auto" w:fill="auto"/>
            <w:noWrap/>
            <w:vAlign w:val="center"/>
          </w:tcPr>
          <w:p>
            <w:pPr>
              <w:widowControl/>
              <w:spacing w:line="220" w:lineRule="exact"/>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1134" w:type="dxa"/>
            <w:tcBorders>
              <w:top w:val="nil"/>
              <w:left w:val="nil"/>
              <w:bottom w:val="single" w:color="000000" w:sz="4" w:space="0"/>
              <w:right w:val="single" w:color="000000" w:sz="4" w:space="0"/>
            </w:tcBorders>
            <w:shd w:val="clear" w:color="auto" w:fill="auto"/>
            <w:noWrap/>
            <w:vAlign w:val="center"/>
          </w:tcPr>
          <w:p>
            <w:pPr>
              <w:widowControl/>
              <w:spacing w:line="220" w:lineRule="exact"/>
              <w:jc w:val="right"/>
              <w:rPr>
                <w:rFonts w:ascii="宋体" w:hAnsi="宋体" w:cs="宋体"/>
                <w:color w:val="000000"/>
                <w:kern w:val="0"/>
                <w:sz w:val="18"/>
                <w:szCs w:val="18"/>
              </w:rPr>
            </w:pPr>
            <w:r>
              <w:rPr>
                <w:rFonts w:hint="eastAsia" w:ascii="宋体" w:hAnsi="宋体" w:cs="宋体"/>
                <w:color w:val="000000"/>
                <w:kern w:val="0"/>
                <w:sz w:val="18"/>
                <w:szCs w:val="18"/>
              </w:rPr>
              <w:t>0.00</w:t>
            </w:r>
          </w:p>
        </w:tc>
      </w:tr>
      <w:tr>
        <w:tblPrEx>
          <w:tblCellMar>
            <w:top w:w="0" w:type="dxa"/>
            <w:left w:w="108" w:type="dxa"/>
            <w:bottom w:w="0" w:type="dxa"/>
            <w:right w:w="108" w:type="dxa"/>
          </w:tblCellMar>
        </w:tblPrEx>
        <w:trPr>
          <w:trHeight w:val="300" w:hRule="atLeast"/>
        </w:trPr>
        <w:tc>
          <w:tcPr>
            <w:tcW w:w="1060"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20" w:lineRule="exact"/>
              <w:jc w:val="center"/>
              <w:rPr>
                <w:rFonts w:ascii="宋体" w:hAnsi="宋体" w:cs="宋体"/>
                <w:b/>
                <w:bCs/>
                <w:color w:val="000000"/>
                <w:kern w:val="0"/>
                <w:sz w:val="18"/>
                <w:szCs w:val="18"/>
              </w:rPr>
            </w:pPr>
            <w:r>
              <w:rPr>
                <w:rFonts w:hint="eastAsia" w:ascii="宋体" w:hAnsi="宋体" w:cs="宋体"/>
                <w:b/>
                <w:bCs/>
                <w:color w:val="000000"/>
                <w:kern w:val="0"/>
                <w:sz w:val="18"/>
                <w:szCs w:val="18"/>
              </w:rPr>
              <w:t>212</w:t>
            </w:r>
          </w:p>
        </w:tc>
        <w:tc>
          <w:tcPr>
            <w:tcW w:w="1000" w:type="dxa"/>
            <w:tcBorders>
              <w:top w:val="nil"/>
              <w:left w:val="nil"/>
              <w:bottom w:val="single" w:color="000000" w:sz="4" w:space="0"/>
              <w:right w:val="single" w:color="000000" w:sz="4" w:space="0"/>
            </w:tcBorders>
            <w:shd w:val="clear" w:color="auto" w:fill="auto"/>
            <w:noWrap/>
            <w:vAlign w:val="center"/>
          </w:tcPr>
          <w:p>
            <w:pPr>
              <w:widowControl/>
              <w:spacing w:line="220" w:lineRule="exact"/>
              <w:jc w:val="center"/>
              <w:rPr>
                <w:rFonts w:ascii="宋体" w:hAnsi="宋体" w:cs="宋体"/>
                <w:b/>
                <w:bCs/>
                <w:color w:val="000000"/>
                <w:kern w:val="0"/>
                <w:sz w:val="18"/>
                <w:szCs w:val="18"/>
              </w:rPr>
            </w:pPr>
            <w:r>
              <w:rPr>
                <w:rFonts w:hint="eastAsia" w:ascii="宋体" w:hAnsi="宋体" w:cs="宋体"/>
                <w:b/>
                <w:bCs/>
                <w:color w:val="000000"/>
                <w:kern w:val="0"/>
                <w:sz w:val="18"/>
                <w:szCs w:val="18"/>
              </w:rPr>
              <w:t>　</w:t>
            </w:r>
          </w:p>
        </w:tc>
        <w:tc>
          <w:tcPr>
            <w:tcW w:w="1020" w:type="dxa"/>
            <w:tcBorders>
              <w:top w:val="nil"/>
              <w:left w:val="nil"/>
              <w:bottom w:val="single" w:color="000000" w:sz="4" w:space="0"/>
              <w:right w:val="nil"/>
            </w:tcBorders>
            <w:shd w:val="clear" w:color="auto" w:fill="auto"/>
            <w:noWrap/>
            <w:vAlign w:val="center"/>
          </w:tcPr>
          <w:p>
            <w:pPr>
              <w:widowControl/>
              <w:spacing w:line="220" w:lineRule="exact"/>
              <w:jc w:val="center"/>
              <w:rPr>
                <w:rFonts w:ascii="宋体" w:hAnsi="宋体" w:cs="宋体"/>
                <w:b/>
                <w:bCs/>
                <w:color w:val="000000"/>
                <w:kern w:val="0"/>
                <w:sz w:val="18"/>
                <w:szCs w:val="18"/>
              </w:rPr>
            </w:pPr>
            <w:r>
              <w:rPr>
                <w:rFonts w:hint="eastAsia" w:ascii="宋体" w:hAnsi="宋体" w:cs="宋体"/>
                <w:b/>
                <w:bCs/>
                <w:color w:val="000000"/>
                <w:kern w:val="0"/>
                <w:sz w:val="18"/>
                <w:szCs w:val="18"/>
              </w:rPr>
              <w:t>　</w:t>
            </w:r>
          </w:p>
        </w:tc>
        <w:tc>
          <w:tcPr>
            <w:tcW w:w="1140"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20" w:lineRule="exact"/>
              <w:jc w:val="left"/>
              <w:rPr>
                <w:rFonts w:ascii="宋体" w:hAnsi="宋体" w:cs="宋体"/>
                <w:b/>
                <w:bCs/>
                <w:color w:val="000000"/>
                <w:kern w:val="0"/>
                <w:sz w:val="18"/>
                <w:szCs w:val="18"/>
              </w:rPr>
            </w:pPr>
            <w:r>
              <w:rPr>
                <w:rFonts w:hint="eastAsia" w:ascii="宋体" w:hAnsi="宋体" w:cs="宋体"/>
                <w:b/>
                <w:bCs/>
                <w:color w:val="000000"/>
                <w:kern w:val="0"/>
                <w:sz w:val="18"/>
                <w:szCs w:val="18"/>
              </w:rPr>
              <w:t>　</w:t>
            </w:r>
          </w:p>
        </w:tc>
        <w:tc>
          <w:tcPr>
            <w:tcW w:w="3460" w:type="dxa"/>
            <w:tcBorders>
              <w:top w:val="nil"/>
              <w:left w:val="nil"/>
              <w:bottom w:val="single" w:color="000000" w:sz="4" w:space="0"/>
              <w:right w:val="single" w:color="000000" w:sz="4" w:space="0"/>
            </w:tcBorders>
            <w:shd w:val="clear" w:color="auto" w:fill="auto"/>
            <w:noWrap/>
            <w:vAlign w:val="center"/>
          </w:tcPr>
          <w:p>
            <w:pPr>
              <w:widowControl/>
              <w:spacing w:line="220" w:lineRule="exact"/>
              <w:jc w:val="left"/>
              <w:rPr>
                <w:rFonts w:ascii="宋体" w:hAnsi="宋体" w:cs="宋体"/>
                <w:b/>
                <w:bCs/>
                <w:color w:val="000000"/>
                <w:kern w:val="0"/>
                <w:sz w:val="18"/>
                <w:szCs w:val="18"/>
              </w:rPr>
            </w:pPr>
            <w:r>
              <w:rPr>
                <w:rFonts w:hint="eastAsia" w:ascii="宋体" w:hAnsi="宋体" w:cs="宋体"/>
                <w:b/>
                <w:bCs/>
                <w:color w:val="000000"/>
                <w:kern w:val="0"/>
                <w:sz w:val="18"/>
                <w:szCs w:val="18"/>
              </w:rPr>
              <w:t>城乡社区支出</w:t>
            </w:r>
          </w:p>
        </w:tc>
        <w:tc>
          <w:tcPr>
            <w:tcW w:w="1360" w:type="dxa"/>
            <w:tcBorders>
              <w:top w:val="nil"/>
              <w:left w:val="nil"/>
              <w:bottom w:val="single" w:color="000000" w:sz="4" w:space="0"/>
              <w:right w:val="single" w:color="000000" w:sz="4" w:space="0"/>
            </w:tcBorders>
            <w:shd w:val="clear" w:color="auto" w:fill="auto"/>
            <w:noWrap/>
            <w:vAlign w:val="center"/>
          </w:tcPr>
          <w:p>
            <w:pPr>
              <w:widowControl/>
              <w:spacing w:line="220" w:lineRule="exact"/>
              <w:jc w:val="right"/>
              <w:rPr>
                <w:rFonts w:ascii="宋体" w:hAnsi="宋体" w:cs="宋体"/>
                <w:b/>
                <w:bCs/>
                <w:color w:val="000000"/>
                <w:kern w:val="0"/>
                <w:sz w:val="18"/>
                <w:szCs w:val="18"/>
              </w:rPr>
            </w:pPr>
            <w:r>
              <w:rPr>
                <w:rFonts w:hint="eastAsia" w:ascii="宋体" w:hAnsi="宋体" w:cs="宋体"/>
                <w:b/>
                <w:bCs/>
                <w:color w:val="000000"/>
                <w:kern w:val="0"/>
                <w:sz w:val="18"/>
                <w:szCs w:val="18"/>
              </w:rPr>
              <w:t>47.08</w:t>
            </w:r>
          </w:p>
        </w:tc>
        <w:tc>
          <w:tcPr>
            <w:tcW w:w="1220" w:type="dxa"/>
            <w:tcBorders>
              <w:top w:val="nil"/>
              <w:left w:val="nil"/>
              <w:bottom w:val="single" w:color="000000" w:sz="4" w:space="0"/>
              <w:right w:val="single" w:color="000000" w:sz="4" w:space="0"/>
            </w:tcBorders>
            <w:shd w:val="clear" w:color="auto" w:fill="auto"/>
            <w:noWrap/>
            <w:vAlign w:val="center"/>
          </w:tcPr>
          <w:p>
            <w:pPr>
              <w:widowControl/>
              <w:spacing w:line="220" w:lineRule="exact"/>
              <w:jc w:val="right"/>
              <w:rPr>
                <w:rFonts w:ascii="宋体" w:hAnsi="宋体" w:cs="宋体"/>
                <w:b/>
                <w:bCs/>
                <w:color w:val="000000"/>
                <w:kern w:val="0"/>
                <w:sz w:val="18"/>
                <w:szCs w:val="18"/>
              </w:rPr>
            </w:pPr>
            <w:r>
              <w:rPr>
                <w:rFonts w:hint="eastAsia" w:ascii="宋体" w:hAnsi="宋体" w:cs="宋体"/>
                <w:b/>
                <w:bCs/>
                <w:color w:val="000000"/>
                <w:kern w:val="0"/>
                <w:sz w:val="18"/>
                <w:szCs w:val="18"/>
              </w:rPr>
              <w:t>0.00</w:t>
            </w:r>
          </w:p>
        </w:tc>
        <w:tc>
          <w:tcPr>
            <w:tcW w:w="1360" w:type="dxa"/>
            <w:tcBorders>
              <w:top w:val="nil"/>
              <w:left w:val="nil"/>
              <w:bottom w:val="single" w:color="000000" w:sz="4" w:space="0"/>
              <w:right w:val="single" w:color="000000" w:sz="4" w:space="0"/>
            </w:tcBorders>
            <w:shd w:val="clear" w:color="auto" w:fill="auto"/>
            <w:noWrap/>
            <w:vAlign w:val="center"/>
          </w:tcPr>
          <w:p>
            <w:pPr>
              <w:widowControl/>
              <w:spacing w:line="220" w:lineRule="exact"/>
              <w:jc w:val="right"/>
              <w:rPr>
                <w:rFonts w:ascii="宋体" w:hAnsi="宋体" w:cs="宋体"/>
                <w:b/>
                <w:bCs/>
                <w:color w:val="000000"/>
                <w:kern w:val="0"/>
                <w:sz w:val="18"/>
                <w:szCs w:val="18"/>
              </w:rPr>
            </w:pPr>
            <w:r>
              <w:rPr>
                <w:rFonts w:hint="eastAsia" w:ascii="宋体" w:hAnsi="宋体" w:cs="宋体"/>
                <w:b/>
                <w:bCs/>
                <w:color w:val="000000"/>
                <w:kern w:val="0"/>
                <w:sz w:val="18"/>
                <w:szCs w:val="18"/>
              </w:rPr>
              <w:t>0.00</w:t>
            </w:r>
          </w:p>
        </w:tc>
        <w:tc>
          <w:tcPr>
            <w:tcW w:w="1436" w:type="dxa"/>
            <w:tcBorders>
              <w:top w:val="nil"/>
              <w:left w:val="nil"/>
              <w:bottom w:val="single" w:color="000000" w:sz="4" w:space="0"/>
              <w:right w:val="single" w:color="000000" w:sz="4" w:space="0"/>
            </w:tcBorders>
            <w:shd w:val="clear" w:color="auto" w:fill="auto"/>
            <w:noWrap/>
            <w:vAlign w:val="center"/>
          </w:tcPr>
          <w:p>
            <w:pPr>
              <w:widowControl/>
              <w:spacing w:line="220" w:lineRule="exact"/>
              <w:jc w:val="right"/>
              <w:rPr>
                <w:rFonts w:ascii="宋体" w:hAnsi="宋体" w:cs="宋体"/>
                <w:b/>
                <w:bCs/>
                <w:color w:val="000000"/>
                <w:kern w:val="0"/>
                <w:sz w:val="18"/>
                <w:szCs w:val="18"/>
              </w:rPr>
            </w:pPr>
            <w:r>
              <w:rPr>
                <w:rFonts w:hint="eastAsia" w:ascii="宋体" w:hAnsi="宋体" w:cs="宋体"/>
                <w:b/>
                <w:bCs/>
                <w:color w:val="000000"/>
                <w:kern w:val="0"/>
                <w:sz w:val="18"/>
                <w:szCs w:val="18"/>
              </w:rPr>
              <w:t>0.00</w:t>
            </w:r>
          </w:p>
        </w:tc>
        <w:tc>
          <w:tcPr>
            <w:tcW w:w="1134" w:type="dxa"/>
            <w:tcBorders>
              <w:top w:val="nil"/>
              <w:left w:val="nil"/>
              <w:bottom w:val="single" w:color="000000" w:sz="4" w:space="0"/>
              <w:right w:val="single" w:color="000000" w:sz="4" w:space="0"/>
            </w:tcBorders>
            <w:shd w:val="clear" w:color="auto" w:fill="auto"/>
            <w:noWrap/>
            <w:vAlign w:val="center"/>
          </w:tcPr>
          <w:p>
            <w:pPr>
              <w:widowControl/>
              <w:spacing w:line="220" w:lineRule="exact"/>
              <w:jc w:val="right"/>
              <w:rPr>
                <w:rFonts w:ascii="宋体" w:hAnsi="宋体" w:cs="宋体"/>
                <w:b/>
                <w:bCs/>
                <w:color w:val="000000"/>
                <w:kern w:val="0"/>
                <w:sz w:val="18"/>
                <w:szCs w:val="18"/>
              </w:rPr>
            </w:pPr>
            <w:r>
              <w:rPr>
                <w:rFonts w:hint="eastAsia" w:ascii="宋体" w:hAnsi="宋体" w:cs="宋体"/>
                <w:b/>
                <w:bCs/>
                <w:color w:val="000000"/>
                <w:kern w:val="0"/>
                <w:sz w:val="18"/>
                <w:szCs w:val="18"/>
              </w:rPr>
              <w:t>47.08</w:t>
            </w:r>
          </w:p>
        </w:tc>
      </w:tr>
      <w:tr>
        <w:tblPrEx>
          <w:tblCellMar>
            <w:top w:w="0" w:type="dxa"/>
            <w:left w:w="108" w:type="dxa"/>
            <w:bottom w:w="0" w:type="dxa"/>
            <w:right w:w="108" w:type="dxa"/>
          </w:tblCellMar>
        </w:tblPrEx>
        <w:trPr>
          <w:trHeight w:val="300" w:hRule="atLeast"/>
        </w:trPr>
        <w:tc>
          <w:tcPr>
            <w:tcW w:w="1060"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20" w:lineRule="exact"/>
              <w:jc w:val="center"/>
              <w:rPr>
                <w:rFonts w:ascii="宋体" w:hAnsi="宋体" w:cs="宋体"/>
                <w:b/>
                <w:bCs/>
                <w:color w:val="000000"/>
                <w:kern w:val="0"/>
                <w:sz w:val="18"/>
                <w:szCs w:val="18"/>
              </w:rPr>
            </w:pPr>
            <w:r>
              <w:rPr>
                <w:rFonts w:hint="eastAsia" w:ascii="宋体" w:hAnsi="宋体" w:cs="宋体"/>
                <w:b/>
                <w:bCs/>
                <w:color w:val="000000"/>
                <w:kern w:val="0"/>
                <w:sz w:val="18"/>
                <w:szCs w:val="18"/>
              </w:rPr>
              <w:t>　</w:t>
            </w:r>
          </w:p>
        </w:tc>
        <w:tc>
          <w:tcPr>
            <w:tcW w:w="1000" w:type="dxa"/>
            <w:tcBorders>
              <w:top w:val="nil"/>
              <w:left w:val="nil"/>
              <w:bottom w:val="single" w:color="000000" w:sz="4" w:space="0"/>
              <w:right w:val="single" w:color="000000" w:sz="4" w:space="0"/>
            </w:tcBorders>
            <w:shd w:val="clear" w:color="auto" w:fill="auto"/>
            <w:noWrap/>
            <w:vAlign w:val="center"/>
          </w:tcPr>
          <w:p>
            <w:pPr>
              <w:widowControl/>
              <w:spacing w:line="220" w:lineRule="exact"/>
              <w:jc w:val="center"/>
              <w:rPr>
                <w:rFonts w:ascii="宋体" w:hAnsi="宋体" w:cs="宋体"/>
                <w:b/>
                <w:bCs/>
                <w:color w:val="000000"/>
                <w:kern w:val="0"/>
                <w:sz w:val="18"/>
                <w:szCs w:val="18"/>
              </w:rPr>
            </w:pPr>
            <w:r>
              <w:rPr>
                <w:rFonts w:hint="eastAsia" w:ascii="宋体" w:hAnsi="宋体" w:cs="宋体"/>
                <w:b/>
                <w:bCs/>
                <w:color w:val="000000"/>
                <w:kern w:val="0"/>
                <w:sz w:val="18"/>
                <w:szCs w:val="18"/>
              </w:rPr>
              <w:t>08</w:t>
            </w:r>
          </w:p>
        </w:tc>
        <w:tc>
          <w:tcPr>
            <w:tcW w:w="1020" w:type="dxa"/>
            <w:tcBorders>
              <w:top w:val="nil"/>
              <w:left w:val="nil"/>
              <w:bottom w:val="single" w:color="000000" w:sz="4" w:space="0"/>
              <w:right w:val="nil"/>
            </w:tcBorders>
            <w:shd w:val="clear" w:color="auto" w:fill="auto"/>
            <w:noWrap/>
            <w:vAlign w:val="center"/>
          </w:tcPr>
          <w:p>
            <w:pPr>
              <w:widowControl/>
              <w:spacing w:line="220" w:lineRule="exact"/>
              <w:jc w:val="center"/>
              <w:rPr>
                <w:rFonts w:ascii="宋体" w:hAnsi="宋体" w:cs="宋体"/>
                <w:b/>
                <w:bCs/>
                <w:color w:val="000000"/>
                <w:kern w:val="0"/>
                <w:sz w:val="18"/>
                <w:szCs w:val="18"/>
              </w:rPr>
            </w:pPr>
            <w:r>
              <w:rPr>
                <w:rFonts w:hint="eastAsia" w:ascii="宋体" w:hAnsi="宋体" w:cs="宋体"/>
                <w:b/>
                <w:bCs/>
                <w:color w:val="000000"/>
                <w:kern w:val="0"/>
                <w:sz w:val="18"/>
                <w:szCs w:val="18"/>
              </w:rPr>
              <w:t>　</w:t>
            </w:r>
          </w:p>
        </w:tc>
        <w:tc>
          <w:tcPr>
            <w:tcW w:w="1140"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20" w:lineRule="exact"/>
              <w:jc w:val="left"/>
              <w:rPr>
                <w:rFonts w:ascii="宋体" w:hAnsi="宋体" w:cs="宋体"/>
                <w:b/>
                <w:bCs/>
                <w:color w:val="000000"/>
                <w:kern w:val="0"/>
                <w:sz w:val="18"/>
                <w:szCs w:val="18"/>
              </w:rPr>
            </w:pPr>
            <w:r>
              <w:rPr>
                <w:rFonts w:hint="eastAsia" w:ascii="宋体" w:hAnsi="宋体" w:cs="宋体"/>
                <w:b/>
                <w:bCs/>
                <w:color w:val="000000"/>
                <w:kern w:val="0"/>
                <w:sz w:val="18"/>
                <w:szCs w:val="18"/>
              </w:rPr>
              <w:t>　</w:t>
            </w:r>
          </w:p>
        </w:tc>
        <w:tc>
          <w:tcPr>
            <w:tcW w:w="3460" w:type="dxa"/>
            <w:tcBorders>
              <w:top w:val="nil"/>
              <w:left w:val="nil"/>
              <w:bottom w:val="single" w:color="000000" w:sz="4" w:space="0"/>
              <w:right w:val="single" w:color="000000" w:sz="4" w:space="0"/>
            </w:tcBorders>
            <w:shd w:val="clear" w:color="auto" w:fill="auto"/>
            <w:noWrap/>
            <w:vAlign w:val="center"/>
          </w:tcPr>
          <w:p>
            <w:pPr>
              <w:widowControl/>
              <w:spacing w:line="220" w:lineRule="exact"/>
              <w:jc w:val="left"/>
              <w:rPr>
                <w:rFonts w:ascii="宋体" w:hAnsi="宋体" w:cs="宋体"/>
                <w:b/>
                <w:bCs/>
                <w:color w:val="000000"/>
                <w:kern w:val="0"/>
                <w:sz w:val="18"/>
                <w:szCs w:val="18"/>
              </w:rPr>
            </w:pPr>
            <w:r>
              <w:rPr>
                <w:rFonts w:hint="eastAsia" w:ascii="宋体" w:hAnsi="宋体" w:cs="宋体"/>
                <w:b/>
                <w:bCs/>
                <w:color w:val="000000"/>
                <w:kern w:val="0"/>
                <w:sz w:val="18"/>
                <w:szCs w:val="18"/>
              </w:rPr>
              <w:t>国有土地使用权出让收入安排的支出</w:t>
            </w:r>
          </w:p>
        </w:tc>
        <w:tc>
          <w:tcPr>
            <w:tcW w:w="1360" w:type="dxa"/>
            <w:tcBorders>
              <w:top w:val="nil"/>
              <w:left w:val="nil"/>
              <w:bottom w:val="single" w:color="000000" w:sz="4" w:space="0"/>
              <w:right w:val="single" w:color="000000" w:sz="4" w:space="0"/>
            </w:tcBorders>
            <w:shd w:val="clear" w:color="auto" w:fill="auto"/>
            <w:noWrap/>
            <w:vAlign w:val="center"/>
          </w:tcPr>
          <w:p>
            <w:pPr>
              <w:widowControl/>
              <w:spacing w:line="220" w:lineRule="exact"/>
              <w:jc w:val="right"/>
              <w:rPr>
                <w:rFonts w:ascii="宋体" w:hAnsi="宋体" w:cs="宋体"/>
                <w:b/>
                <w:bCs/>
                <w:color w:val="000000"/>
                <w:kern w:val="0"/>
                <w:sz w:val="18"/>
                <w:szCs w:val="18"/>
              </w:rPr>
            </w:pPr>
            <w:r>
              <w:rPr>
                <w:rFonts w:hint="eastAsia" w:ascii="宋体" w:hAnsi="宋体" w:cs="宋体"/>
                <w:b/>
                <w:bCs/>
                <w:color w:val="000000"/>
                <w:kern w:val="0"/>
                <w:sz w:val="18"/>
                <w:szCs w:val="18"/>
              </w:rPr>
              <w:t>47.08</w:t>
            </w:r>
          </w:p>
        </w:tc>
        <w:tc>
          <w:tcPr>
            <w:tcW w:w="1220" w:type="dxa"/>
            <w:tcBorders>
              <w:top w:val="nil"/>
              <w:left w:val="nil"/>
              <w:bottom w:val="single" w:color="000000" w:sz="4" w:space="0"/>
              <w:right w:val="single" w:color="000000" w:sz="4" w:space="0"/>
            </w:tcBorders>
            <w:shd w:val="clear" w:color="auto" w:fill="auto"/>
            <w:noWrap/>
            <w:vAlign w:val="center"/>
          </w:tcPr>
          <w:p>
            <w:pPr>
              <w:widowControl/>
              <w:spacing w:line="220" w:lineRule="exact"/>
              <w:jc w:val="right"/>
              <w:rPr>
                <w:rFonts w:ascii="宋体" w:hAnsi="宋体" w:cs="宋体"/>
                <w:b/>
                <w:bCs/>
                <w:color w:val="000000"/>
                <w:kern w:val="0"/>
                <w:sz w:val="18"/>
                <w:szCs w:val="18"/>
              </w:rPr>
            </w:pPr>
            <w:r>
              <w:rPr>
                <w:rFonts w:hint="eastAsia" w:ascii="宋体" w:hAnsi="宋体" w:cs="宋体"/>
                <w:b/>
                <w:bCs/>
                <w:color w:val="000000"/>
                <w:kern w:val="0"/>
                <w:sz w:val="18"/>
                <w:szCs w:val="18"/>
              </w:rPr>
              <w:t>0.00</w:t>
            </w:r>
          </w:p>
        </w:tc>
        <w:tc>
          <w:tcPr>
            <w:tcW w:w="1360" w:type="dxa"/>
            <w:tcBorders>
              <w:top w:val="nil"/>
              <w:left w:val="nil"/>
              <w:bottom w:val="single" w:color="000000" w:sz="4" w:space="0"/>
              <w:right w:val="single" w:color="000000" w:sz="4" w:space="0"/>
            </w:tcBorders>
            <w:shd w:val="clear" w:color="auto" w:fill="auto"/>
            <w:noWrap/>
            <w:vAlign w:val="center"/>
          </w:tcPr>
          <w:p>
            <w:pPr>
              <w:widowControl/>
              <w:spacing w:line="220" w:lineRule="exact"/>
              <w:jc w:val="right"/>
              <w:rPr>
                <w:rFonts w:ascii="宋体" w:hAnsi="宋体" w:cs="宋体"/>
                <w:b/>
                <w:bCs/>
                <w:color w:val="000000"/>
                <w:kern w:val="0"/>
                <w:sz w:val="18"/>
                <w:szCs w:val="18"/>
              </w:rPr>
            </w:pPr>
            <w:r>
              <w:rPr>
                <w:rFonts w:hint="eastAsia" w:ascii="宋体" w:hAnsi="宋体" w:cs="宋体"/>
                <w:b/>
                <w:bCs/>
                <w:color w:val="000000"/>
                <w:kern w:val="0"/>
                <w:sz w:val="18"/>
                <w:szCs w:val="18"/>
              </w:rPr>
              <w:t>0.00</w:t>
            </w:r>
          </w:p>
        </w:tc>
        <w:tc>
          <w:tcPr>
            <w:tcW w:w="1436" w:type="dxa"/>
            <w:tcBorders>
              <w:top w:val="nil"/>
              <w:left w:val="nil"/>
              <w:bottom w:val="single" w:color="000000" w:sz="4" w:space="0"/>
              <w:right w:val="single" w:color="000000" w:sz="4" w:space="0"/>
            </w:tcBorders>
            <w:shd w:val="clear" w:color="auto" w:fill="auto"/>
            <w:noWrap/>
            <w:vAlign w:val="center"/>
          </w:tcPr>
          <w:p>
            <w:pPr>
              <w:widowControl/>
              <w:spacing w:line="220" w:lineRule="exact"/>
              <w:jc w:val="right"/>
              <w:rPr>
                <w:rFonts w:ascii="宋体" w:hAnsi="宋体" w:cs="宋体"/>
                <w:b/>
                <w:bCs/>
                <w:color w:val="000000"/>
                <w:kern w:val="0"/>
                <w:sz w:val="18"/>
                <w:szCs w:val="18"/>
              </w:rPr>
            </w:pPr>
            <w:r>
              <w:rPr>
                <w:rFonts w:hint="eastAsia" w:ascii="宋体" w:hAnsi="宋体" w:cs="宋体"/>
                <w:b/>
                <w:bCs/>
                <w:color w:val="000000"/>
                <w:kern w:val="0"/>
                <w:sz w:val="18"/>
                <w:szCs w:val="18"/>
              </w:rPr>
              <w:t>0.00</w:t>
            </w:r>
          </w:p>
        </w:tc>
        <w:tc>
          <w:tcPr>
            <w:tcW w:w="1134" w:type="dxa"/>
            <w:tcBorders>
              <w:top w:val="nil"/>
              <w:left w:val="nil"/>
              <w:bottom w:val="single" w:color="000000" w:sz="4" w:space="0"/>
              <w:right w:val="single" w:color="000000" w:sz="4" w:space="0"/>
            </w:tcBorders>
            <w:shd w:val="clear" w:color="auto" w:fill="auto"/>
            <w:noWrap/>
            <w:vAlign w:val="center"/>
          </w:tcPr>
          <w:p>
            <w:pPr>
              <w:widowControl/>
              <w:spacing w:line="220" w:lineRule="exact"/>
              <w:jc w:val="right"/>
              <w:rPr>
                <w:rFonts w:ascii="宋体" w:hAnsi="宋体" w:cs="宋体"/>
                <w:b/>
                <w:bCs/>
                <w:color w:val="000000"/>
                <w:kern w:val="0"/>
                <w:sz w:val="18"/>
                <w:szCs w:val="18"/>
              </w:rPr>
            </w:pPr>
            <w:r>
              <w:rPr>
                <w:rFonts w:hint="eastAsia" w:ascii="宋体" w:hAnsi="宋体" w:cs="宋体"/>
                <w:b/>
                <w:bCs/>
                <w:color w:val="000000"/>
                <w:kern w:val="0"/>
                <w:sz w:val="18"/>
                <w:szCs w:val="18"/>
              </w:rPr>
              <w:t>47.08</w:t>
            </w:r>
          </w:p>
        </w:tc>
      </w:tr>
      <w:tr>
        <w:tblPrEx>
          <w:tblCellMar>
            <w:top w:w="0" w:type="dxa"/>
            <w:left w:w="108" w:type="dxa"/>
            <w:bottom w:w="0" w:type="dxa"/>
            <w:right w:w="108" w:type="dxa"/>
          </w:tblCellMar>
        </w:tblPrEx>
        <w:trPr>
          <w:trHeight w:val="143" w:hRule="atLeast"/>
        </w:trPr>
        <w:tc>
          <w:tcPr>
            <w:tcW w:w="1060"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212</w:t>
            </w:r>
          </w:p>
        </w:tc>
        <w:tc>
          <w:tcPr>
            <w:tcW w:w="1000" w:type="dxa"/>
            <w:tcBorders>
              <w:top w:val="nil"/>
              <w:left w:val="nil"/>
              <w:bottom w:val="single" w:color="000000" w:sz="4" w:space="0"/>
              <w:right w:val="single" w:color="000000" w:sz="4" w:space="0"/>
            </w:tcBorders>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08</w:t>
            </w:r>
          </w:p>
        </w:tc>
        <w:tc>
          <w:tcPr>
            <w:tcW w:w="1020" w:type="dxa"/>
            <w:tcBorders>
              <w:top w:val="nil"/>
              <w:left w:val="nil"/>
              <w:bottom w:val="single" w:color="000000" w:sz="4" w:space="0"/>
              <w:right w:val="nil"/>
            </w:tcBorders>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03</w:t>
            </w:r>
          </w:p>
        </w:tc>
        <w:tc>
          <w:tcPr>
            <w:tcW w:w="1140"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108001</w:t>
            </w:r>
          </w:p>
        </w:tc>
        <w:tc>
          <w:tcPr>
            <w:tcW w:w="3460" w:type="dxa"/>
            <w:tcBorders>
              <w:top w:val="nil"/>
              <w:left w:val="nil"/>
              <w:bottom w:val="single" w:color="000000" w:sz="4" w:space="0"/>
              <w:right w:val="single" w:color="000000" w:sz="4" w:space="0"/>
            </w:tcBorders>
            <w:shd w:val="clear" w:color="auto" w:fill="auto"/>
            <w:noWrap/>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城市建设支出</w:t>
            </w:r>
          </w:p>
        </w:tc>
        <w:tc>
          <w:tcPr>
            <w:tcW w:w="1360" w:type="dxa"/>
            <w:tcBorders>
              <w:top w:val="nil"/>
              <w:left w:val="nil"/>
              <w:bottom w:val="single" w:color="000000" w:sz="4" w:space="0"/>
              <w:right w:val="single" w:color="000000" w:sz="4" w:space="0"/>
            </w:tcBorders>
            <w:shd w:val="clear" w:color="auto" w:fill="auto"/>
            <w:noWrap/>
            <w:vAlign w:val="center"/>
          </w:tcPr>
          <w:p>
            <w:pPr>
              <w:widowControl/>
              <w:spacing w:line="220" w:lineRule="exact"/>
              <w:jc w:val="right"/>
              <w:rPr>
                <w:rFonts w:ascii="宋体" w:hAnsi="宋体" w:cs="宋体"/>
                <w:color w:val="000000"/>
                <w:kern w:val="0"/>
                <w:sz w:val="18"/>
                <w:szCs w:val="18"/>
              </w:rPr>
            </w:pPr>
            <w:r>
              <w:rPr>
                <w:rFonts w:hint="eastAsia" w:ascii="宋体" w:hAnsi="宋体" w:cs="宋体"/>
                <w:color w:val="000000"/>
                <w:kern w:val="0"/>
                <w:sz w:val="18"/>
                <w:szCs w:val="18"/>
              </w:rPr>
              <w:t>47.08</w:t>
            </w:r>
          </w:p>
        </w:tc>
        <w:tc>
          <w:tcPr>
            <w:tcW w:w="1220" w:type="dxa"/>
            <w:tcBorders>
              <w:top w:val="nil"/>
              <w:left w:val="nil"/>
              <w:bottom w:val="single" w:color="000000" w:sz="4" w:space="0"/>
              <w:right w:val="single" w:color="000000" w:sz="4" w:space="0"/>
            </w:tcBorders>
            <w:shd w:val="clear" w:color="auto" w:fill="auto"/>
            <w:noWrap/>
            <w:vAlign w:val="center"/>
          </w:tcPr>
          <w:p>
            <w:pPr>
              <w:widowControl/>
              <w:spacing w:line="220" w:lineRule="exact"/>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1360" w:type="dxa"/>
            <w:tcBorders>
              <w:top w:val="nil"/>
              <w:left w:val="nil"/>
              <w:bottom w:val="single" w:color="000000" w:sz="4" w:space="0"/>
              <w:right w:val="single" w:color="000000" w:sz="4" w:space="0"/>
            </w:tcBorders>
            <w:shd w:val="clear" w:color="auto" w:fill="auto"/>
            <w:noWrap/>
            <w:vAlign w:val="center"/>
          </w:tcPr>
          <w:p>
            <w:pPr>
              <w:widowControl/>
              <w:spacing w:line="220" w:lineRule="exact"/>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1436" w:type="dxa"/>
            <w:tcBorders>
              <w:top w:val="nil"/>
              <w:left w:val="nil"/>
              <w:bottom w:val="single" w:color="000000" w:sz="4" w:space="0"/>
              <w:right w:val="single" w:color="000000" w:sz="4" w:space="0"/>
            </w:tcBorders>
            <w:shd w:val="clear" w:color="auto" w:fill="auto"/>
            <w:noWrap/>
            <w:vAlign w:val="center"/>
          </w:tcPr>
          <w:p>
            <w:pPr>
              <w:widowControl/>
              <w:spacing w:line="220" w:lineRule="exact"/>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1134" w:type="dxa"/>
            <w:tcBorders>
              <w:top w:val="nil"/>
              <w:left w:val="nil"/>
              <w:bottom w:val="single" w:color="000000" w:sz="4" w:space="0"/>
              <w:right w:val="single" w:color="000000" w:sz="4" w:space="0"/>
            </w:tcBorders>
            <w:shd w:val="clear" w:color="auto" w:fill="auto"/>
            <w:noWrap/>
            <w:vAlign w:val="center"/>
          </w:tcPr>
          <w:p>
            <w:pPr>
              <w:widowControl/>
              <w:spacing w:line="220" w:lineRule="exact"/>
              <w:jc w:val="right"/>
              <w:rPr>
                <w:rFonts w:ascii="宋体" w:hAnsi="宋体" w:cs="宋体"/>
                <w:color w:val="000000"/>
                <w:kern w:val="0"/>
                <w:sz w:val="18"/>
                <w:szCs w:val="18"/>
              </w:rPr>
            </w:pPr>
            <w:r>
              <w:rPr>
                <w:rFonts w:hint="eastAsia" w:ascii="宋体" w:hAnsi="宋体" w:cs="宋体"/>
                <w:color w:val="000000"/>
                <w:kern w:val="0"/>
                <w:sz w:val="18"/>
                <w:szCs w:val="18"/>
              </w:rPr>
              <w:t>47.08</w:t>
            </w:r>
          </w:p>
        </w:tc>
      </w:tr>
      <w:tr>
        <w:tblPrEx>
          <w:tblCellMar>
            <w:top w:w="0" w:type="dxa"/>
            <w:left w:w="108" w:type="dxa"/>
            <w:bottom w:w="0" w:type="dxa"/>
            <w:right w:w="108" w:type="dxa"/>
          </w:tblCellMar>
        </w:tblPrEx>
        <w:trPr>
          <w:trHeight w:val="190" w:hRule="atLeast"/>
        </w:trPr>
        <w:tc>
          <w:tcPr>
            <w:tcW w:w="1060"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00" w:lineRule="exact"/>
              <w:jc w:val="center"/>
              <w:rPr>
                <w:rFonts w:ascii="宋体" w:hAnsi="宋体" w:cs="宋体"/>
                <w:b/>
                <w:bCs/>
                <w:color w:val="000000"/>
                <w:kern w:val="0"/>
                <w:sz w:val="18"/>
                <w:szCs w:val="18"/>
              </w:rPr>
            </w:pPr>
            <w:r>
              <w:rPr>
                <w:rFonts w:hint="eastAsia" w:ascii="宋体" w:hAnsi="宋体" w:cs="宋体"/>
                <w:b/>
                <w:bCs/>
                <w:color w:val="000000"/>
                <w:kern w:val="0"/>
                <w:sz w:val="18"/>
                <w:szCs w:val="18"/>
              </w:rPr>
              <w:t>221</w:t>
            </w:r>
          </w:p>
        </w:tc>
        <w:tc>
          <w:tcPr>
            <w:tcW w:w="1000" w:type="dxa"/>
            <w:tcBorders>
              <w:top w:val="nil"/>
              <w:left w:val="nil"/>
              <w:bottom w:val="single" w:color="000000" w:sz="4" w:space="0"/>
              <w:right w:val="single" w:color="000000" w:sz="4" w:space="0"/>
            </w:tcBorders>
            <w:shd w:val="clear" w:color="auto" w:fill="auto"/>
            <w:noWrap/>
            <w:vAlign w:val="center"/>
          </w:tcPr>
          <w:p>
            <w:pPr>
              <w:widowControl/>
              <w:spacing w:line="200" w:lineRule="exact"/>
              <w:jc w:val="center"/>
              <w:rPr>
                <w:rFonts w:ascii="宋体" w:hAnsi="宋体" w:cs="宋体"/>
                <w:b/>
                <w:bCs/>
                <w:color w:val="000000"/>
                <w:kern w:val="0"/>
                <w:sz w:val="18"/>
                <w:szCs w:val="18"/>
              </w:rPr>
            </w:pPr>
            <w:r>
              <w:rPr>
                <w:rFonts w:hint="eastAsia" w:ascii="宋体" w:hAnsi="宋体" w:cs="宋体"/>
                <w:b/>
                <w:bCs/>
                <w:color w:val="000000"/>
                <w:kern w:val="0"/>
                <w:sz w:val="18"/>
                <w:szCs w:val="18"/>
              </w:rPr>
              <w:t>　</w:t>
            </w:r>
          </w:p>
        </w:tc>
        <w:tc>
          <w:tcPr>
            <w:tcW w:w="1020" w:type="dxa"/>
            <w:tcBorders>
              <w:top w:val="nil"/>
              <w:left w:val="nil"/>
              <w:bottom w:val="single" w:color="000000" w:sz="4" w:space="0"/>
              <w:right w:val="nil"/>
            </w:tcBorders>
            <w:shd w:val="clear" w:color="auto" w:fill="auto"/>
            <w:noWrap/>
            <w:vAlign w:val="center"/>
          </w:tcPr>
          <w:p>
            <w:pPr>
              <w:widowControl/>
              <w:spacing w:line="200" w:lineRule="exact"/>
              <w:jc w:val="center"/>
              <w:rPr>
                <w:rFonts w:ascii="宋体" w:hAnsi="宋体" w:cs="宋体"/>
                <w:b/>
                <w:bCs/>
                <w:color w:val="000000"/>
                <w:kern w:val="0"/>
                <w:sz w:val="18"/>
                <w:szCs w:val="18"/>
              </w:rPr>
            </w:pPr>
            <w:r>
              <w:rPr>
                <w:rFonts w:hint="eastAsia" w:ascii="宋体" w:hAnsi="宋体" w:cs="宋体"/>
                <w:b/>
                <w:bCs/>
                <w:color w:val="000000"/>
                <w:kern w:val="0"/>
                <w:sz w:val="18"/>
                <w:szCs w:val="18"/>
              </w:rPr>
              <w:t>　</w:t>
            </w:r>
          </w:p>
        </w:tc>
        <w:tc>
          <w:tcPr>
            <w:tcW w:w="1140"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00" w:lineRule="exact"/>
              <w:jc w:val="left"/>
              <w:rPr>
                <w:rFonts w:ascii="宋体" w:hAnsi="宋体" w:cs="宋体"/>
                <w:b/>
                <w:bCs/>
                <w:color w:val="000000"/>
                <w:kern w:val="0"/>
                <w:sz w:val="18"/>
                <w:szCs w:val="18"/>
              </w:rPr>
            </w:pPr>
            <w:r>
              <w:rPr>
                <w:rFonts w:hint="eastAsia" w:ascii="宋体" w:hAnsi="宋体" w:cs="宋体"/>
                <w:b/>
                <w:bCs/>
                <w:color w:val="000000"/>
                <w:kern w:val="0"/>
                <w:sz w:val="18"/>
                <w:szCs w:val="18"/>
              </w:rPr>
              <w:t>　</w:t>
            </w:r>
          </w:p>
        </w:tc>
        <w:tc>
          <w:tcPr>
            <w:tcW w:w="3460" w:type="dxa"/>
            <w:tcBorders>
              <w:top w:val="nil"/>
              <w:left w:val="nil"/>
              <w:bottom w:val="single" w:color="000000" w:sz="4" w:space="0"/>
              <w:right w:val="single" w:color="000000" w:sz="4" w:space="0"/>
            </w:tcBorders>
            <w:shd w:val="clear" w:color="auto" w:fill="auto"/>
            <w:noWrap/>
            <w:vAlign w:val="center"/>
          </w:tcPr>
          <w:p>
            <w:pPr>
              <w:widowControl/>
              <w:spacing w:line="200" w:lineRule="exact"/>
              <w:jc w:val="left"/>
              <w:rPr>
                <w:rFonts w:ascii="宋体" w:hAnsi="宋体" w:cs="宋体"/>
                <w:b/>
                <w:bCs/>
                <w:color w:val="000000"/>
                <w:kern w:val="0"/>
                <w:sz w:val="18"/>
                <w:szCs w:val="18"/>
              </w:rPr>
            </w:pPr>
            <w:r>
              <w:rPr>
                <w:rFonts w:hint="eastAsia" w:ascii="宋体" w:hAnsi="宋体" w:cs="宋体"/>
                <w:b/>
                <w:bCs/>
                <w:color w:val="000000"/>
                <w:kern w:val="0"/>
                <w:sz w:val="18"/>
                <w:szCs w:val="18"/>
              </w:rPr>
              <w:t>住房保障支出</w:t>
            </w:r>
          </w:p>
        </w:tc>
        <w:tc>
          <w:tcPr>
            <w:tcW w:w="1360" w:type="dxa"/>
            <w:tcBorders>
              <w:top w:val="nil"/>
              <w:left w:val="nil"/>
              <w:bottom w:val="single" w:color="000000" w:sz="4" w:space="0"/>
              <w:right w:val="single" w:color="000000" w:sz="4" w:space="0"/>
            </w:tcBorders>
            <w:shd w:val="clear" w:color="auto" w:fill="auto"/>
            <w:noWrap/>
            <w:vAlign w:val="center"/>
          </w:tcPr>
          <w:p>
            <w:pPr>
              <w:widowControl/>
              <w:spacing w:line="200" w:lineRule="exact"/>
              <w:jc w:val="right"/>
              <w:rPr>
                <w:rFonts w:ascii="宋体" w:hAnsi="宋体" w:cs="宋体"/>
                <w:b/>
                <w:bCs/>
                <w:color w:val="000000"/>
                <w:kern w:val="0"/>
                <w:sz w:val="18"/>
                <w:szCs w:val="18"/>
              </w:rPr>
            </w:pPr>
            <w:r>
              <w:rPr>
                <w:rFonts w:hint="eastAsia" w:ascii="宋体" w:hAnsi="宋体" w:cs="宋体"/>
                <w:b/>
                <w:bCs/>
                <w:color w:val="000000"/>
                <w:kern w:val="0"/>
                <w:sz w:val="18"/>
                <w:szCs w:val="18"/>
              </w:rPr>
              <w:t>176.86</w:t>
            </w:r>
          </w:p>
        </w:tc>
        <w:tc>
          <w:tcPr>
            <w:tcW w:w="1220" w:type="dxa"/>
            <w:tcBorders>
              <w:top w:val="nil"/>
              <w:left w:val="nil"/>
              <w:bottom w:val="single" w:color="000000" w:sz="4" w:space="0"/>
              <w:right w:val="single" w:color="000000" w:sz="4" w:space="0"/>
            </w:tcBorders>
            <w:shd w:val="clear" w:color="auto" w:fill="auto"/>
            <w:noWrap/>
            <w:vAlign w:val="center"/>
          </w:tcPr>
          <w:p>
            <w:pPr>
              <w:widowControl/>
              <w:spacing w:line="200" w:lineRule="exact"/>
              <w:jc w:val="right"/>
              <w:rPr>
                <w:rFonts w:ascii="宋体" w:hAnsi="宋体" w:cs="宋体"/>
                <w:b/>
                <w:bCs/>
                <w:color w:val="000000"/>
                <w:kern w:val="0"/>
                <w:sz w:val="18"/>
                <w:szCs w:val="18"/>
              </w:rPr>
            </w:pPr>
            <w:r>
              <w:rPr>
                <w:rFonts w:hint="eastAsia" w:ascii="宋体" w:hAnsi="宋体" w:cs="宋体"/>
                <w:b/>
                <w:bCs/>
                <w:color w:val="000000"/>
                <w:kern w:val="0"/>
                <w:sz w:val="18"/>
                <w:szCs w:val="18"/>
              </w:rPr>
              <w:t>176.86</w:t>
            </w:r>
          </w:p>
        </w:tc>
        <w:tc>
          <w:tcPr>
            <w:tcW w:w="1360" w:type="dxa"/>
            <w:tcBorders>
              <w:top w:val="nil"/>
              <w:left w:val="nil"/>
              <w:bottom w:val="single" w:color="000000" w:sz="4" w:space="0"/>
              <w:right w:val="single" w:color="000000" w:sz="4" w:space="0"/>
            </w:tcBorders>
            <w:shd w:val="clear" w:color="auto" w:fill="auto"/>
            <w:noWrap/>
            <w:vAlign w:val="center"/>
          </w:tcPr>
          <w:p>
            <w:pPr>
              <w:widowControl/>
              <w:spacing w:line="200" w:lineRule="exact"/>
              <w:jc w:val="right"/>
              <w:rPr>
                <w:rFonts w:ascii="宋体" w:hAnsi="宋体" w:cs="宋体"/>
                <w:b/>
                <w:bCs/>
                <w:color w:val="000000"/>
                <w:kern w:val="0"/>
                <w:sz w:val="18"/>
                <w:szCs w:val="18"/>
              </w:rPr>
            </w:pPr>
            <w:r>
              <w:rPr>
                <w:rFonts w:hint="eastAsia" w:ascii="宋体" w:hAnsi="宋体" w:cs="宋体"/>
                <w:b/>
                <w:bCs/>
                <w:color w:val="000000"/>
                <w:kern w:val="0"/>
                <w:sz w:val="18"/>
                <w:szCs w:val="18"/>
              </w:rPr>
              <w:t>176.86</w:t>
            </w:r>
          </w:p>
        </w:tc>
        <w:tc>
          <w:tcPr>
            <w:tcW w:w="1436" w:type="dxa"/>
            <w:tcBorders>
              <w:top w:val="nil"/>
              <w:left w:val="nil"/>
              <w:bottom w:val="single" w:color="000000" w:sz="4" w:space="0"/>
              <w:right w:val="single" w:color="000000" w:sz="4" w:space="0"/>
            </w:tcBorders>
            <w:shd w:val="clear" w:color="auto" w:fill="auto"/>
            <w:noWrap/>
            <w:vAlign w:val="center"/>
          </w:tcPr>
          <w:p>
            <w:pPr>
              <w:widowControl/>
              <w:spacing w:line="200" w:lineRule="exact"/>
              <w:jc w:val="right"/>
              <w:rPr>
                <w:rFonts w:ascii="宋体" w:hAnsi="宋体" w:cs="宋体"/>
                <w:b/>
                <w:bCs/>
                <w:color w:val="000000"/>
                <w:kern w:val="0"/>
                <w:sz w:val="18"/>
                <w:szCs w:val="18"/>
              </w:rPr>
            </w:pPr>
            <w:r>
              <w:rPr>
                <w:rFonts w:hint="eastAsia" w:ascii="宋体" w:hAnsi="宋体" w:cs="宋体"/>
                <w:b/>
                <w:bCs/>
                <w:color w:val="000000"/>
                <w:kern w:val="0"/>
                <w:sz w:val="18"/>
                <w:szCs w:val="18"/>
              </w:rPr>
              <w:t>0.00</w:t>
            </w:r>
          </w:p>
        </w:tc>
        <w:tc>
          <w:tcPr>
            <w:tcW w:w="1134" w:type="dxa"/>
            <w:tcBorders>
              <w:top w:val="nil"/>
              <w:left w:val="nil"/>
              <w:bottom w:val="single" w:color="000000" w:sz="4" w:space="0"/>
              <w:right w:val="single" w:color="000000" w:sz="4" w:space="0"/>
            </w:tcBorders>
            <w:shd w:val="clear" w:color="auto" w:fill="auto"/>
            <w:noWrap/>
            <w:vAlign w:val="center"/>
          </w:tcPr>
          <w:p>
            <w:pPr>
              <w:widowControl/>
              <w:spacing w:line="200" w:lineRule="exact"/>
              <w:jc w:val="right"/>
              <w:rPr>
                <w:rFonts w:ascii="宋体" w:hAnsi="宋体" w:cs="宋体"/>
                <w:b/>
                <w:bCs/>
                <w:color w:val="000000"/>
                <w:kern w:val="0"/>
                <w:sz w:val="18"/>
                <w:szCs w:val="18"/>
              </w:rPr>
            </w:pPr>
            <w:r>
              <w:rPr>
                <w:rFonts w:hint="eastAsia" w:ascii="宋体" w:hAnsi="宋体" w:cs="宋体"/>
                <w:b/>
                <w:bCs/>
                <w:color w:val="000000"/>
                <w:kern w:val="0"/>
                <w:sz w:val="18"/>
                <w:szCs w:val="18"/>
              </w:rPr>
              <w:t>0.00</w:t>
            </w:r>
          </w:p>
        </w:tc>
      </w:tr>
      <w:tr>
        <w:tblPrEx>
          <w:tblCellMar>
            <w:top w:w="0" w:type="dxa"/>
            <w:left w:w="108" w:type="dxa"/>
            <w:bottom w:w="0" w:type="dxa"/>
            <w:right w:w="108" w:type="dxa"/>
          </w:tblCellMar>
        </w:tblPrEx>
        <w:trPr>
          <w:trHeight w:val="300" w:hRule="atLeast"/>
        </w:trPr>
        <w:tc>
          <w:tcPr>
            <w:tcW w:w="1060"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00" w:lineRule="exact"/>
              <w:jc w:val="center"/>
              <w:rPr>
                <w:rFonts w:ascii="宋体" w:hAnsi="宋体" w:cs="宋体"/>
                <w:b/>
                <w:bCs/>
                <w:color w:val="000000"/>
                <w:kern w:val="0"/>
                <w:sz w:val="18"/>
                <w:szCs w:val="18"/>
              </w:rPr>
            </w:pPr>
            <w:r>
              <w:rPr>
                <w:rFonts w:hint="eastAsia" w:ascii="宋体" w:hAnsi="宋体" w:cs="宋体"/>
                <w:b/>
                <w:bCs/>
                <w:color w:val="000000"/>
                <w:kern w:val="0"/>
                <w:sz w:val="18"/>
                <w:szCs w:val="18"/>
              </w:rPr>
              <w:t>　</w:t>
            </w:r>
          </w:p>
        </w:tc>
        <w:tc>
          <w:tcPr>
            <w:tcW w:w="1000" w:type="dxa"/>
            <w:tcBorders>
              <w:top w:val="nil"/>
              <w:left w:val="nil"/>
              <w:bottom w:val="single" w:color="000000" w:sz="4" w:space="0"/>
              <w:right w:val="single" w:color="000000" w:sz="4" w:space="0"/>
            </w:tcBorders>
            <w:shd w:val="clear" w:color="auto" w:fill="auto"/>
            <w:noWrap/>
            <w:vAlign w:val="center"/>
          </w:tcPr>
          <w:p>
            <w:pPr>
              <w:widowControl/>
              <w:spacing w:line="200" w:lineRule="exact"/>
              <w:jc w:val="center"/>
              <w:rPr>
                <w:rFonts w:ascii="宋体" w:hAnsi="宋体" w:cs="宋体"/>
                <w:b/>
                <w:bCs/>
                <w:color w:val="000000"/>
                <w:kern w:val="0"/>
                <w:sz w:val="18"/>
                <w:szCs w:val="18"/>
              </w:rPr>
            </w:pPr>
            <w:r>
              <w:rPr>
                <w:rFonts w:hint="eastAsia" w:ascii="宋体" w:hAnsi="宋体" w:cs="宋体"/>
                <w:b/>
                <w:bCs/>
                <w:color w:val="000000"/>
                <w:kern w:val="0"/>
                <w:sz w:val="18"/>
                <w:szCs w:val="18"/>
              </w:rPr>
              <w:t>02</w:t>
            </w:r>
          </w:p>
        </w:tc>
        <w:tc>
          <w:tcPr>
            <w:tcW w:w="1020" w:type="dxa"/>
            <w:tcBorders>
              <w:top w:val="nil"/>
              <w:left w:val="nil"/>
              <w:bottom w:val="single" w:color="000000" w:sz="4" w:space="0"/>
              <w:right w:val="nil"/>
            </w:tcBorders>
            <w:shd w:val="clear" w:color="auto" w:fill="auto"/>
            <w:noWrap/>
            <w:vAlign w:val="center"/>
          </w:tcPr>
          <w:p>
            <w:pPr>
              <w:widowControl/>
              <w:spacing w:line="200" w:lineRule="exact"/>
              <w:jc w:val="center"/>
              <w:rPr>
                <w:rFonts w:ascii="宋体" w:hAnsi="宋体" w:cs="宋体"/>
                <w:b/>
                <w:bCs/>
                <w:color w:val="000000"/>
                <w:kern w:val="0"/>
                <w:sz w:val="18"/>
                <w:szCs w:val="18"/>
              </w:rPr>
            </w:pPr>
            <w:r>
              <w:rPr>
                <w:rFonts w:hint="eastAsia" w:ascii="宋体" w:hAnsi="宋体" w:cs="宋体"/>
                <w:b/>
                <w:bCs/>
                <w:color w:val="000000"/>
                <w:kern w:val="0"/>
                <w:sz w:val="18"/>
                <w:szCs w:val="18"/>
              </w:rPr>
              <w:t>　</w:t>
            </w:r>
          </w:p>
        </w:tc>
        <w:tc>
          <w:tcPr>
            <w:tcW w:w="1140"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00" w:lineRule="exact"/>
              <w:jc w:val="left"/>
              <w:rPr>
                <w:rFonts w:ascii="宋体" w:hAnsi="宋体" w:cs="宋体"/>
                <w:b/>
                <w:bCs/>
                <w:color w:val="000000"/>
                <w:kern w:val="0"/>
                <w:sz w:val="18"/>
                <w:szCs w:val="18"/>
              </w:rPr>
            </w:pPr>
            <w:r>
              <w:rPr>
                <w:rFonts w:hint="eastAsia" w:ascii="宋体" w:hAnsi="宋体" w:cs="宋体"/>
                <w:b/>
                <w:bCs/>
                <w:color w:val="000000"/>
                <w:kern w:val="0"/>
                <w:sz w:val="18"/>
                <w:szCs w:val="18"/>
              </w:rPr>
              <w:t>　</w:t>
            </w:r>
          </w:p>
        </w:tc>
        <w:tc>
          <w:tcPr>
            <w:tcW w:w="3460" w:type="dxa"/>
            <w:tcBorders>
              <w:top w:val="nil"/>
              <w:left w:val="nil"/>
              <w:bottom w:val="single" w:color="000000" w:sz="4" w:space="0"/>
              <w:right w:val="single" w:color="000000" w:sz="4" w:space="0"/>
            </w:tcBorders>
            <w:shd w:val="clear" w:color="auto" w:fill="auto"/>
            <w:noWrap/>
            <w:vAlign w:val="center"/>
          </w:tcPr>
          <w:p>
            <w:pPr>
              <w:widowControl/>
              <w:spacing w:line="200" w:lineRule="exact"/>
              <w:jc w:val="left"/>
              <w:rPr>
                <w:rFonts w:ascii="宋体" w:hAnsi="宋体" w:cs="宋体"/>
                <w:b/>
                <w:bCs/>
                <w:color w:val="000000"/>
                <w:kern w:val="0"/>
                <w:sz w:val="18"/>
                <w:szCs w:val="18"/>
              </w:rPr>
            </w:pPr>
            <w:r>
              <w:rPr>
                <w:rFonts w:hint="eastAsia" w:ascii="宋体" w:hAnsi="宋体" w:cs="宋体"/>
                <w:b/>
                <w:bCs/>
                <w:color w:val="000000"/>
                <w:kern w:val="0"/>
                <w:sz w:val="18"/>
                <w:szCs w:val="18"/>
              </w:rPr>
              <w:t>住房改革支出</w:t>
            </w:r>
          </w:p>
        </w:tc>
        <w:tc>
          <w:tcPr>
            <w:tcW w:w="1360" w:type="dxa"/>
            <w:tcBorders>
              <w:top w:val="nil"/>
              <w:left w:val="nil"/>
              <w:bottom w:val="single" w:color="000000" w:sz="4" w:space="0"/>
              <w:right w:val="single" w:color="000000" w:sz="4" w:space="0"/>
            </w:tcBorders>
            <w:shd w:val="clear" w:color="auto" w:fill="auto"/>
            <w:noWrap/>
            <w:vAlign w:val="center"/>
          </w:tcPr>
          <w:p>
            <w:pPr>
              <w:widowControl/>
              <w:spacing w:line="200" w:lineRule="exact"/>
              <w:jc w:val="right"/>
              <w:rPr>
                <w:rFonts w:ascii="宋体" w:hAnsi="宋体" w:cs="宋体"/>
                <w:b/>
                <w:bCs/>
                <w:color w:val="000000"/>
                <w:kern w:val="0"/>
                <w:sz w:val="18"/>
                <w:szCs w:val="18"/>
              </w:rPr>
            </w:pPr>
            <w:r>
              <w:rPr>
                <w:rFonts w:hint="eastAsia" w:ascii="宋体" w:hAnsi="宋体" w:cs="宋体"/>
                <w:b/>
                <w:bCs/>
                <w:color w:val="000000"/>
                <w:kern w:val="0"/>
                <w:sz w:val="18"/>
                <w:szCs w:val="18"/>
              </w:rPr>
              <w:t>176.86</w:t>
            </w:r>
          </w:p>
        </w:tc>
        <w:tc>
          <w:tcPr>
            <w:tcW w:w="1220" w:type="dxa"/>
            <w:tcBorders>
              <w:top w:val="nil"/>
              <w:left w:val="nil"/>
              <w:bottom w:val="single" w:color="000000" w:sz="4" w:space="0"/>
              <w:right w:val="single" w:color="000000" w:sz="4" w:space="0"/>
            </w:tcBorders>
            <w:shd w:val="clear" w:color="auto" w:fill="auto"/>
            <w:noWrap/>
            <w:vAlign w:val="center"/>
          </w:tcPr>
          <w:p>
            <w:pPr>
              <w:widowControl/>
              <w:spacing w:line="200" w:lineRule="exact"/>
              <w:jc w:val="right"/>
              <w:rPr>
                <w:rFonts w:ascii="宋体" w:hAnsi="宋体" w:cs="宋体"/>
                <w:b/>
                <w:bCs/>
                <w:color w:val="000000"/>
                <w:kern w:val="0"/>
                <w:sz w:val="18"/>
                <w:szCs w:val="18"/>
              </w:rPr>
            </w:pPr>
            <w:r>
              <w:rPr>
                <w:rFonts w:hint="eastAsia" w:ascii="宋体" w:hAnsi="宋体" w:cs="宋体"/>
                <w:b/>
                <w:bCs/>
                <w:color w:val="000000"/>
                <w:kern w:val="0"/>
                <w:sz w:val="18"/>
                <w:szCs w:val="18"/>
              </w:rPr>
              <w:t>176.86</w:t>
            </w:r>
          </w:p>
        </w:tc>
        <w:tc>
          <w:tcPr>
            <w:tcW w:w="1360" w:type="dxa"/>
            <w:tcBorders>
              <w:top w:val="nil"/>
              <w:left w:val="nil"/>
              <w:bottom w:val="single" w:color="000000" w:sz="4" w:space="0"/>
              <w:right w:val="single" w:color="000000" w:sz="4" w:space="0"/>
            </w:tcBorders>
            <w:shd w:val="clear" w:color="auto" w:fill="auto"/>
            <w:noWrap/>
            <w:vAlign w:val="center"/>
          </w:tcPr>
          <w:p>
            <w:pPr>
              <w:widowControl/>
              <w:spacing w:line="200" w:lineRule="exact"/>
              <w:jc w:val="right"/>
              <w:rPr>
                <w:rFonts w:ascii="宋体" w:hAnsi="宋体" w:cs="宋体"/>
                <w:b/>
                <w:bCs/>
                <w:color w:val="000000"/>
                <w:kern w:val="0"/>
                <w:sz w:val="18"/>
                <w:szCs w:val="18"/>
              </w:rPr>
            </w:pPr>
            <w:r>
              <w:rPr>
                <w:rFonts w:hint="eastAsia" w:ascii="宋体" w:hAnsi="宋体" w:cs="宋体"/>
                <w:b/>
                <w:bCs/>
                <w:color w:val="000000"/>
                <w:kern w:val="0"/>
                <w:sz w:val="18"/>
                <w:szCs w:val="18"/>
              </w:rPr>
              <w:t>176.86</w:t>
            </w:r>
          </w:p>
        </w:tc>
        <w:tc>
          <w:tcPr>
            <w:tcW w:w="1436" w:type="dxa"/>
            <w:tcBorders>
              <w:top w:val="nil"/>
              <w:left w:val="nil"/>
              <w:bottom w:val="single" w:color="000000" w:sz="4" w:space="0"/>
              <w:right w:val="single" w:color="000000" w:sz="4" w:space="0"/>
            </w:tcBorders>
            <w:shd w:val="clear" w:color="auto" w:fill="auto"/>
            <w:noWrap/>
            <w:vAlign w:val="center"/>
          </w:tcPr>
          <w:p>
            <w:pPr>
              <w:widowControl/>
              <w:spacing w:line="200" w:lineRule="exact"/>
              <w:jc w:val="right"/>
              <w:rPr>
                <w:rFonts w:ascii="宋体" w:hAnsi="宋体" w:cs="宋体"/>
                <w:b/>
                <w:bCs/>
                <w:color w:val="000000"/>
                <w:kern w:val="0"/>
                <w:sz w:val="18"/>
                <w:szCs w:val="18"/>
              </w:rPr>
            </w:pPr>
            <w:r>
              <w:rPr>
                <w:rFonts w:hint="eastAsia" w:ascii="宋体" w:hAnsi="宋体" w:cs="宋体"/>
                <w:b/>
                <w:bCs/>
                <w:color w:val="000000"/>
                <w:kern w:val="0"/>
                <w:sz w:val="18"/>
                <w:szCs w:val="18"/>
              </w:rPr>
              <w:t>0.00</w:t>
            </w:r>
          </w:p>
        </w:tc>
        <w:tc>
          <w:tcPr>
            <w:tcW w:w="1134" w:type="dxa"/>
            <w:tcBorders>
              <w:top w:val="nil"/>
              <w:left w:val="nil"/>
              <w:bottom w:val="single" w:color="000000" w:sz="4" w:space="0"/>
              <w:right w:val="single" w:color="000000" w:sz="4" w:space="0"/>
            </w:tcBorders>
            <w:shd w:val="clear" w:color="auto" w:fill="auto"/>
            <w:noWrap/>
            <w:vAlign w:val="center"/>
          </w:tcPr>
          <w:p>
            <w:pPr>
              <w:widowControl/>
              <w:spacing w:line="200" w:lineRule="exact"/>
              <w:jc w:val="right"/>
              <w:rPr>
                <w:rFonts w:ascii="宋体" w:hAnsi="宋体" w:cs="宋体"/>
                <w:b/>
                <w:bCs/>
                <w:color w:val="000000"/>
                <w:kern w:val="0"/>
                <w:sz w:val="18"/>
                <w:szCs w:val="18"/>
              </w:rPr>
            </w:pPr>
            <w:r>
              <w:rPr>
                <w:rFonts w:hint="eastAsia" w:ascii="宋体" w:hAnsi="宋体" w:cs="宋体"/>
                <w:b/>
                <w:bCs/>
                <w:color w:val="000000"/>
                <w:kern w:val="0"/>
                <w:sz w:val="18"/>
                <w:szCs w:val="18"/>
              </w:rPr>
              <w:t>0.00</w:t>
            </w:r>
          </w:p>
        </w:tc>
      </w:tr>
      <w:tr>
        <w:tblPrEx>
          <w:tblCellMar>
            <w:top w:w="0" w:type="dxa"/>
            <w:left w:w="108" w:type="dxa"/>
            <w:bottom w:w="0" w:type="dxa"/>
            <w:right w:w="108" w:type="dxa"/>
          </w:tblCellMar>
        </w:tblPrEx>
        <w:trPr>
          <w:trHeight w:val="131" w:hRule="atLeast"/>
        </w:trPr>
        <w:tc>
          <w:tcPr>
            <w:tcW w:w="1060"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00" w:lineRule="exact"/>
              <w:jc w:val="center"/>
              <w:rPr>
                <w:rFonts w:ascii="宋体" w:hAnsi="宋体" w:cs="宋体"/>
                <w:color w:val="000000"/>
                <w:kern w:val="0"/>
                <w:sz w:val="18"/>
                <w:szCs w:val="18"/>
              </w:rPr>
            </w:pPr>
            <w:r>
              <w:rPr>
                <w:rFonts w:hint="eastAsia" w:ascii="宋体" w:hAnsi="宋体" w:cs="宋体"/>
                <w:color w:val="000000"/>
                <w:kern w:val="0"/>
                <w:sz w:val="18"/>
                <w:szCs w:val="18"/>
              </w:rPr>
              <w:t>221</w:t>
            </w:r>
          </w:p>
        </w:tc>
        <w:tc>
          <w:tcPr>
            <w:tcW w:w="1000" w:type="dxa"/>
            <w:tcBorders>
              <w:top w:val="nil"/>
              <w:left w:val="nil"/>
              <w:bottom w:val="single" w:color="000000" w:sz="4" w:space="0"/>
              <w:right w:val="single" w:color="000000" w:sz="4" w:space="0"/>
            </w:tcBorders>
            <w:shd w:val="clear" w:color="auto" w:fill="auto"/>
            <w:noWrap/>
            <w:vAlign w:val="center"/>
          </w:tcPr>
          <w:p>
            <w:pPr>
              <w:widowControl/>
              <w:spacing w:line="200" w:lineRule="exact"/>
              <w:jc w:val="center"/>
              <w:rPr>
                <w:rFonts w:ascii="宋体" w:hAnsi="宋体" w:cs="宋体"/>
                <w:color w:val="000000"/>
                <w:kern w:val="0"/>
                <w:sz w:val="18"/>
                <w:szCs w:val="18"/>
              </w:rPr>
            </w:pPr>
            <w:r>
              <w:rPr>
                <w:rFonts w:hint="eastAsia" w:ascii="宋体" w:hAnsi="宋体" w:cs="宋体"/>
                <w:color w:val="000000"/>
                <w:kern w:val="0"/>
                <w:sz w:val="18"/>
                <w:szCs w:val="18"/>
              </w:rPr>
              <w:t>02</w:t>
            </w:r>
          </w:p>
        </w:tc>
        <w:tc>
          <w:tcPr>
            <w:tcW w:w="1020" w:type="dxa"/>
            <w:tcBorders>
              <w:top w:val="nil"/>
              <w:left w:val="nil"/>
              <w:bottom w:val="single" w:color="000000" w:sz="4" w:space="0"/>
              <w:right w:val="nil"/>
            </w:tcBorders>
            <w:shd w:val="clear" w:color="auto" w:fill="auto"/>
            <w:noWrap/>
            <w:vAlign w:val="center"/>
          </w:tcPr>
          <w:p>
            <w:pPr>
              <w:widowControl/>
              <w:spacing w:line="200" w:lineRule="exact"/>
              <w:jc w:val="center"/>
              <w:rPr>
                <w:rFonts w:ascii="宋体" w:hAnsi="宋体" w:cs="宋体"/>
                <w:color w:val="000000"/>
                <w:kern w:val="0"/>
                <w:sz w:val="18"/>
                <w:szCs w:val="18"/>
              </w:rPr>
            </w:pPr>
            <w:r>
              <w:rPr>
                <w:rFonts w:hint="eastAsia" w:ascii="宋体" w:hAnsi="宋体" w:cs="宋体"/>
                <w:color w:val="000000"/>
                <w:kern w:val="0"/>
                <w:sz w:val="18"/>
                <w:szCs w:val="18"/>
              </w:rPr>
              <w:t>01</w:t>
            </w:r>
          </w:p>
        </w:tc>
        <w:tc>
          <w:tcPr>
            <w:tcW w:w="1140"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200" w:lineRule="exact"/>
              <w:jc w:val="left"/>
              <w:rPr>
                <w:rFonts w:ascii="宋体" w:hAnsi="宋体" w:cs="宋体"/>
                <w:color w:val="000000"/>
                <w:kern w:val="0"/>
                <w:sz w:val="18"/>
                <w:szCs w:val="18"/>
              </w:rPr>
            </w:pPr>
            <w:r>
              <w:rPr>
                <w:rFonts w:hint="eastAsia" w:ascii="宋体" w:hAnsi="宋体" w:cs="宋体"/>
                <w:color w:val="000000"/>
                <w:kern w:val="0"/>
                <w:sz w:val="18"/>
                <w:szCs w:val="18"/>
              </w:rPr>
              <w:t>108001</w:t>
            </w:r>
          </w:p>
        </w:tc>
        <w:tc>
          <w:tcPr>
            <w:tcW w:w="3460" w:type="dxa"/>
            <w:tcBorders>
              <w:top w:val="nil"/>
              <w:left w:val="nil"/>
              <w:bottom w:val="single" w:color="000000" w:sz="4" w:space="0"/>
              <w:right w:val="single" w:color="000000" w:sz="4" w:space="0"/>
            </w:tcBorders>
            <w:shd w:val="clear" w:color="auto" w:fill="auto"/>
            <w:noWrap/>
            <w:vAlign w:val="center"/>
          </w:tcPr>
          <w:p>
            <w:pPr>
              <w:widowControl/>
              <w:spacing w:line="200" w:lineRule="exact"/>
              <w:jc w:val="left"/>
              <w:rPr>
                <w:rFonts w:ascii="宋体" w:hAnsi="宋体" w:cs="宋体"/>
                <w:color w:val="000000"/>
                <w:kern w:val="0"/>
                <w:sz w:val="18"/>
                <w:szCs w:val="18"/>
              </w:rPr>
            </w:pPr>
            <w:r>
              <w:rPr>
                <w:rFonts w:hint="eastAsia" w:ascii="宋体" w:hAnsi="宋体" w:cs="宋体"/>
                <w:color w:val="000000"/>
                <w:kern w:val="0"/>
                <w:sz w:val="18"/>
                <w:szCs w:val="18"/>
              </w:rPr>
              <w:t>住房公积金</w:t>
            </w:r>
          </w:p>
        </w:tc>
        <w:tc>
          <w:tcPr>
            <w:tcW w:w="1360" w:type="dxa"/>
            <w:tcBorders>
              <w:top w:val="nil"/>
              <w:left w:val="nil"/>
              <w:bottom w:val="single" w:color="000000" w:sz="4" w:space="0"/>
              <w:right w:val="single" w:color="000000" w:sz="4" w:space="0"/>
            </w:tcBorders>
            <w:shd w:val="clear" w:color="auto" w:fill="auto"/>
            <w:noWrap/>
            <w:vAlign w:val="center"/>
          </w:tcPr>
          <w:p>
            <w:pPr>
              <w:widowControl/>
              <w:spacing w:line="200" w:lineRule="exact"/>
              <w:jc w:val="right"/>
              <w:rPr>
                <w:rFonts w:ascii="宋体" w:hAnsi="宋体" w:cs="宋体"/>
                <w:color w:val="000000"/>
                <w:kern w:val="0"/>
                <w:sz w:val="18"/>
                <w:szCs w:val="18"/>
              </w:rPr>
            </w:pPr>
            <w:r>
              <w:rPr>
                <w:rFonts w:hint="eastAsia" w:ascii="宋体" w:hAnsi="宋体" w:cs="宋体"/>
                <w:color w:val="000000"/>
                <w:kern w:val="0"/>
                <w:sz w:val="18"/>
                <w:szCs w:val="18"/>
              </w:rPr>
              <w:t>176.86</w:t>
            </w:r>
          </w:p>
        </w:tc>
        <w:tc>
          <w:tcPr>
            <w:tcW w:w="1220" w:type="dxa"/>
            <w:tcBorders>
              <w:top w:val="nil"/>
              <w:left w:val="nil"/>
              <w:bottom w:val="single" w:color="000000" w:sz="4" w:space="0"/>
              <w:right w:val="single" w:color="000000" w:sz="4" w:space="0"/>
            </w:tcBorders>
            <w:shd w:val="clear" w:color="auto" w:fill="auto"/>
            <w:noWrap/>
            <w:vAlign w:val="center"/>
          </w:tcPr>
          <w:p>
            <w:pPr>
              <w:widowControl/>
              <w:spacing w:line="200" w:lineRule="exact"/>
              <w:jc w:val="right"/>
              <w:rPr>
                <w:rFonts w:ascii="宋体" w:hAnsi="宋体" w:cs="宋体"/>
                <w:color w:val="000000"/>
                <w:kern w:val="0"/>
                <w:sz w:val="18"/>
                <w:szCs w:val="18"/>
              </w:rPr>
            </w:pPr>
            <w:r>
              <w:rPr>
                <w:rFonts w:hint="eastAsia" w:ascii="宋体" w:hAnsi="宋体" w:cs="宋体"/>
                <w:color w:val="000000"/>
                <w:kern w:val="0"/>
                <w:sz w:val="18"/>
                <w:szCs w:val="18"/>
              </w:rPr>
              <w:t>176.86</w:t>
            </w:r>
          </w:p>
        </w:tc>
        <w:tc>
          <w:tcPr>
            <w:tcW w:w="1360" w:type="dxa"/>
            <w:tcBorders>
              <w:top w:val="nil"/>
              <w:left w:val="nil"/>
              <w:bottom w:val="single" w:color="000000" w:sz="4" w:space="0"/>
              <w:right w:val="single" w:color="000000" w:sz="4" w:space="0"/>
            </w:tcBorders>
            <w:shd w:val="clear" w:color="auto" w:fill="auto"/>
            <w:noWrap/>
            <w:vAlign w:val="center"/>
          </w:tcPr>
          <w:p>
            <w:pPr>
              <w:widowControl/>
              <w:spacing w:line="200" w:lineRule="exact"/>
              <w:jc w:val="right"/>
              <w:rPr>
                <w:rFonts w:ascii="宋体" w:hAnsi="宋体" w:cs="宋体"/>
                <w:color w:val="000000"/>
                <w:kern w:val="0"/>
                <w:sz w:val="18"/>
                <w:szCs w:val="18"/>
              </w:rPr>
            </w:pPr>
            <w:r>
              <w:rPr>
                <w:rFonts w:hint="eastAsia" w:ascii="宋体" w:hAnsi="宋体" w:cs="宋体"/>
                <w:color w:val="000000"/>
                <w:kern w:val="0"/>
                <w:sz w:val="18"/>
                <w:szCs w:val="18"/>
              </w:rPr>
              <w:t>176.86</w:t>
            </w:r>
          </w:p>
        </w:tc>
        <w:tc>
          <w:tcPr>
            <w:tcW w:w="1436" w:type="dxa"/>
            <w:tcBorders>
              <w:top w:val="nil"/>
              <w:left w:val="nil"/>
              <w:bottom w:val="single" w:color="000000" w:sz="4" w:space="0"/>
              <w:right w:val="single" w:color="000000" w:sz="4" w:space="0"/>
            </w:tcBorders>
            <w:shd w:val="clear" w:color="auto" w:fill="auto"/>
            <w:noWrap/>
            <w:vAlign w:val="center"/>
          </w:tcPr>
          <w:p>
            <w:pPr>
              <w:widowControl/>
              <w:spacing w:line="200" w:lineRule="exact"/>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1134" w:type="dxa"/>
            <w:tcBorders>
              <w:top w:val="nil"/>
              <w:left w:val="nil"/>
              <w:bottom w:val="single" w:color="000000" w:sz="4" w:space="0"/>
              <w:right w:val="single" w:color="000000" w:sz="4" w:space="0"/>
            </w:tcBorders>
            <w:shd w:val="clear" w:color="auto" w:fill="auto"/>
            <w:noWrap/>
            <w:vAlign w:val="center"/>
          </w:tcPr>
          <w:p>
            <w:pPr>
              <w:widowControl/>
              <w:spacing w:line="200" w:lineRule="exact"/>
              <w:jc w:val="right"/>
              <w:rPr>
                <w:rFonts w:ascii="宋体" w:hAnsi="宋体" w:cs="宋体"/>
                <w:color w:val="000000"/>
                <w:kern w:val="0"/>
                <w:sz w:val="18"/>
                <w:szCs w:val="18"/>
              </w:rPr>
            </w:pPr>
            <w:r>
              <w:rPr>
                <w:rFonts w:hint="eastAsia" w:ascii="宋体" w:hAnsi="宋体" w:cs="宋体"/>
                <w:color w:val="000000"/>
                <w:kern w:val="0"/>
                <w:sz w:val="18"/>
                <w:szCs w:val="18"/>
              </w:rPr>
              <w:t>0.00</w:t>
            </w:r>
          </w:p>
        </w:tc>
      </w:tr>
    </w:tbl>
    <w:p>
      <w:pPr>
        <w:jc w:val="center"/>
        <w:rPr>
          <w:rFonts w:eastAsia="仿宋_GB2312"/>
          <w:b/>
          <w:sz w:val="30"/>
          <w:szCs w:val="30"/>
        </w:rPr>
      </w:pPr>
    </w:p>
    <w:tbl>
      <w:tblPr>
        <w:tblStyle w:val="5"/>
        <w:tblW w:w="11730" w:type="dxa"/>
        <w:jc w:val="center"/>
        <w:tblLayout w:type="fixed"/>
        <w:tblCellMar>
          <w:top w:w="0" w:type="dxa"/>
          <w:left w:w="0" w:type="dxa"/>
          <w:bottom w:w="0" w:type="dxa"/>
          <w:right w:w="0" w:type="dxa"/>
        </w:tblCellMar>
      </w:tblPr>
      <w:tblGrid>
        <w:gridCol w:w="555"/>
        <w:gridCol w:w="585"/>
        <w:gridCol w:w="585"/>
        <w:gridCol w:w="2055"/>
        <w:gridCol w:w="3990"/>
        <w:gridCol w:w="1320"/>
        <w:gridCol w:w="1320"/>
        <w:gridCol w:w="1320"/>
      </w:tblGrid>
      <w:tr>
        <w:tblPrEx>
          <w:tblCellMar>
            <w:top w:w="0" w:type="dxa"/>
            <w:left w:w="0" w:type="dxa"/>
            <w:bottom w:w="0" w:type="dxa"/>
            <w:right w:w="0" w:type="dxa"/>
          </w:tblCellMar>
        </w:tblPrEx>
        <w:trPr>
          <w:trHeight w:val="300" w:hRule="atLeast"/>
          <w:jc w:val="center"/>
        </w:trPr>
        <w:tc>
          <w:tcPr>
            <w:tcW w:w="555" w:type="dxa"/>
            <w:tcBorders>
              <w:top w:val="nil"/>
              <w:left w:val="nil"/>
              <w:bottom w:val="nil"/>
              <w:right w:val="nil"/>
            </w:tcBorders>
            <w:tcMar>
              <w:top w:w="15" w:type="dxa"/>
              <w:left w:w="15" w:type="dxa"/>
              <w:right w:w="15" w:type="dxa"/>
            </w:tcMar>
            <w:vAlign w:val="center"/>
          </w:tcPr>
          <w:p>
            <w:pPr>
              <w:jc w:val="left"/>
              <w:rPr>
                <w:rFonts w:ascii="宋体" w:hAnsi="宋体" w:cs="宋体"/>
                <w:sz w:val="20"/>
                <w:szCs w:val="20"/>
              </w:rPr>
            </w:pPr>
          </w:p>
        </w:tc>
        <w:tc>
          <w:tcPr>
            <w:tcW w:w="585" w:type="dxa"/>
            <w:tcBorders>
              <w:top w:val="nil"/>
              <w:left w:val="nil"/>
              <w:bottom w:val="nil"/>
              <w:right w:val="nil"/>
            </w:tcBorders>
            <w:tcMar>
              <w:top w:w="15" w:type="dxa"/>
              <w:left w:w="15" w:type="dxa"/>
              <w:right w:w="15" w:type="dxa"/>
            </w:tcMar>
            <w:vAlign w:val="center"/>
          </w:tcPr>
          <w:p>
            <w:pPr>
              <w:jc w:val="left"/>
              <w:rPr>
                <w:rFonts w:ascii="宋体" w:hAnsi="宋体" w:cs="宋体"/>
                <w:sz w:val="20"/>
                <w:szCs w:val="20"/>
              </w:rPr>
            </w:pPr>
          </w:p>
        </w:tc>
        <w:tc>
          <w:tcPr>
            <w:tcW w:w="585" w:type="dxa"/>
            <w:tcBorders>
              <w:top w:val="nil"/>
              <w:left w:val="nil"/>
              <w:bottom w:val="nil"/>
              <w:right w:val="nil"/>
            </w:tcBorders>
            <w:noWrap/>
            <w:tcMar>
              <w:top w:w="15" w:type="dxa"/>
              <w:left w:w="15" w:type="dxa"/>
              <w:right w:w="15" w:type="dxa"/>
            </w:tcMar>
            <w:vAlign w:val="bottom"/>
          </w:tcPr>
          <w:p>
            <w:pPr>
              <w:rPr>
                <w:rFonts w:ascii="宋体" w:hAnsi="宋体" w:cs="宋体"/>
                <w:sz w:val="18"/>
                <w:szCs w:val="18"/>
              </w:rPr>
            </w:pPr>
          </w:p>
        </w:tc>
        <w:tc>
          <w:tcPr>
            <w:tcW w:w="2055" w:type="dxa"/>
            <w:tcBorders>
              <w:top w:val="nil"/>
              <w:left w:val="nil"/>
              <w:bottom w:val="nil"/>
              <w:right w:val="nil"/>
            </w:tcBorders>
            <w:tcMar>
              <w:top w:w="15" w:type="dxa"/>
              <w:left w:w="15" w:type="dxa"/>
              <w:right w:w="15" w:type="dxa"/>
            </w:tcMar>
            <w:vAlign w:val="center"/>
          </w:tcPr>
          <w:p>
            <w:pPr>
              <w:jc w:val="left"/>
              <w:rPr>
                <w:rFonts w:ascii="宋体" w:hAnsi="宋体" w:cs="宋体"/>
                <w:sz w:val="20"/>
                <w:szCs w:val="20"/>
              </w:rPr>
            </w:pPr>
          </w:p>
        </w:tc>
        <w:tc>
          <w:tcPr>
            <w:tcW w:w="3990" w:type="dxa"/>
            <w:tcBorders>
              <w:top w:val="nil"/>
              <w:left w:val="nil"/>
              <w:bottom w:val="nil"/>
              <w:right w:val="nil"/>
            </w:tcBorders>
            <w:tcMar>
              <w:top w:w="15" w:type="dxa"/>
              <w:left w:w="15" w:type="dxa"/>
              <w:right w:w="15" w:type="dxa"/>
            </w:tcMar>
            <w:vAlign w:val="center"/>
          </w:tcPr>
          <w:p>
            <w:pPr>
              <w:rPr>
                <w:rFonts w:ascii="宋体" w:hAnsi="宋体" w:cs="宋体"/>
                <w:sz w:val="20"/>
                <w:szCs w:val="20"/>
              </w:rPr>
            </w:pPr>
          </w:p>
        </w:tc>
        <w:tc>
          <w:tcPr>
            <w:tcW w:w="1320" w:type="dxa"/>
            <w:tcBorders>
              <w:top w:val="nil"/>
              <w:left w:val="nil"/>
              <w:bottom w:val="nil"/>
              <w:right w:val="nil"/>
            </w:tcBorders>
            <w:tcMar>
              <w:top w:w="15" w:type="dxa"/>
              <w:left w:w="15" w:type="dxa"/>
              <w:right w:w="15" w:type="dxa"/>
            </w:tcMar>
            <w:vAlign w:val="center"/>
          </w:tcPr>
          <w:p>
            <w:pPr>
              <w:rPr>
                <w:rFonts w:ascii="宋体" w:hAnsi="宋体" w:cs="宋体"/>
                <w:sz w:val="20"/>
                <w:szCs w:val="20"/>
              </w:rPr>
            </w:pPr>
          </w:p>
        </w:tc>
        <w:tc>
          <w:tcPr>
            <w:tcW w:w="1320" w:type="dxa"/>
            <w:tcBorders>
              <w:top w:val="nil"/>
              <w:left w:val="nil"/>
              <w:bottom w:val="nil"/>
              <w:right w:val="nil"/>
            </w:tcBorders>
            <w:tcMar>
              <w:top w:w="15" w:type="dxa"/>
              <w:left w:w="15" w:type="dxa"/>
              <w:right w:w="15" w:type="dxa"/>
            </w:tcMar>
            <w:vAlign w:val="center"/>
          </w:tcPr>
          <w:p>
            <w:pPr>
              <w:rPr>
                <w:rFonts w:ascii="宋体" w:hAnsi="宋体" w:cs="宋体"/>
                <w:sz w:val="20"/>
                <w:szCs w:val="20"/>
              </w:rPr>
            </w:pPr>
          </w:p>
        </w:tc>
        <w:tc>
          <w:tcPr>
            <w:tcW w:w="1320" w:type="dxa"/>
            <w:tcBorders>
              <w:top w:val="nil"/>
              <w:left w:val="nil"/>
              <w:bottom w:val="nil"/>
              <w:right w:val="nil"/>
            </w:tcBorders>
            <w:noWrap/>
            <w:tcMar>
              <w:top w:w="15" w:type="dxa"/>
              <w:left w:w="15" w:type="dxa"/>
              <w:right w:w="15" w:type="dxa"/>
            </w:tcMar>
            <w:vAlign w:val="center"/>
          </w:tcPr>
          <w:p>
            <w:pPr>
              <w:widowControl/>
              <w:jc w:val="right"/>
              <w:textAlignment w:val="center"/>
              <w:rPr>
                <w:rFonts w:ascii="宋体" w:hAnsi="宋体" w:cs="宋体"/>
                <w:sz w:val="20"/>
                <w:szCs w:val="20"/>
              </w:rPr>
            </w:pPr>
            <w:r>
              <w:rPr>
                <w:rFonts w:hint="eastAsia" w:ascii="宋体" w:hAnsi="宋体" w:cs="宋体"/>
                <w:kern w:val="0"/>
                <w:sz w:val="20"/>
                <w:szCs w:val="20"/>
                <w:lang w:eastAsia="zh-CN"/>
              </w:rPr>
              <w:t>单位</w:t>
            </w:r>
            <w:r>
              <w:rPr>
                <w:rFonts w:hint="eastAsia" w:ascii="宋体" w:hAnsi="宋体" w:cs="宋体"/>
                <w:kern w:val="0"/>
                <w:sz w:val="20"/>
                <w:szCs w:val="20"/>
              </w:rPr>
              <w:t>公开表6</w:t>
            </w:r>
          </w:p>
        </w:tc>
      </w:tr>
      <w:tr>
        <w:tblPrEx>
          <w:tblCellMar>
            <w:top w:w="0" w:type="dxa"/>
            <w:left w:w="0" w:type="dxa"/>
            <w:bottom w:w="0" w:type="dxa"/>
            <w:right w:w="0" w:type="dxa"/>
          </w:tblCellMar>
        </w:tblPrEx>
        <w:trPr>
          <w:trHeight w:val="540" w:hRule="atLeast"/>
          <w:jc w:val="center"/>
        </w:trPr>
        <w:tc>
          <w:tcPr>
            <w:tcW w:w="11730" w:type="dxa"/>
            <w:gridSpan w:val="8"/>
            <w:tcBorders>
              <w:top w:val="nil"/>
              <w:left w:val="nil"/>
              <w:bottom w:val="nil"/>
              <w:right w:val="nil"/>
            </w:tcBorders>
            <w:noWrap/>
            <w:tcMar>
              <w:top w:w="15" w:type="dxa"/>
              <w:left w:w="15" w:type="dxa"/>
              <w:right w:w="15" w:type="dxa"/>
            </w:tcMar>
            <w:vAlign w:val="center"/>
          </w:tcPr>
          <w:p>
            <w:pPr>
              <w:widowControl/>
              <w:jc w:val="center"/>
              <w:textAlignment w:val="center"/>
              <w:rPr>
                <w:rFonts w:ascii="华文仿宋" w:hAnsi="华文仿宋" w:eastAsia="华文仿宋" w:cs="华文仿宋"/>
                <w:b/>
                <w:sz w:val="36"/>
                <w:szCs w:val="36"/>
              </w:rPr>
            </w:pPr>
            <w:r>
              <w:rPr>
                <w:rFonts w:hint="eastAsia" w:ascii="华文仿宋" w:hAnsi="华文仿宋" w:eastAsia="华文仿宋" w:cs="华文仿宋"/>
                <w:b/>
                <w:kern w:val="0"/>
                <w:sz w:val="36"/>
                <w:szCs w:val="36"/>
              </w:rPr>
              <w:t>表6.政府性基金支出预算表</w:t>
            </w:r>
          </w:p>
        </w:tc>
      </w:tr>
      <w:tr>
        <w:tblPrEx>
          <w:tblCellMar>
            <w:top w:w="0" w:type="dxa"/>
            <w:left w:w="0" w:type="dxa"/>
            <w:bottom w:w="0" w:type="dxa"/>
            <w:right w:w="0" w:type="dxa"/>
          </w:tblCellMar>
        </w:tblPrEx>
        <w:trPr>
          <w:trHeight w:val="360" w:hRule="atLeast"/>
          <w:jc w:val="center"/>
        </w:trPr>
        <w:tc>
          <w:tcPr>
            <w:tcW w:w="555" w:type="dxa"/>
            <w:tcBorders>
              <w:top w:val="nil"/>
              <w:left w:val="nil"/>
              <w:bottom w:val="nil"/>
              <w:right w:val="nil"/>
            </w:tcBorders>
            <w:noWrap/>
            <w:tcMar>
              <w:top w:w="15" w:type="dxa"/>
              <w:left w:w="15" w:type="dxa"/>
              <w:right w:w="15" w:type="dxa"/>
            </w:tcMar>
            <w:vAlign w:val="center"/>
          </w:tcPr>
          <w:p>
            <w:pPr>
              <w:rPr>
                <w:rFonts w:ascii="宋体" w:hAnsi="宋体" w:cs="宋体"/>
                <w:sz w:val="20"/>
                <w:szCs w:val="20"/>
              </w:rPr>
            </w:pPr>
          </w:p>
        </w:tc>
        <w:tc>
          <w:tcPr>
            <w:tcW w:w="585" w:type="dxa"/>
            <w:tcBorders>
              <w:top w:val="nil"/>
              <w:left w:val="nil"/>
              <w:bottom w:val="nil"/>
              <w:right w:val="nil"/>
            </w:tcBorders>
            <w:tcMar>
              <w:top w:w="15" w:type="dxa"/>
              <w:left w:w="15" w:type="dxa"/>
              <w:right w:w="15" w:type="dxa"/>
            </w:tcMar>
            <w:vAlign w:val="center"/>
          </w:tcPr>
          <w:p>
            <w:pPr>
              <w:jc w:val="left"/>
              <w:rPr>
                <w:rFonts w:ascii="宋体" w:hAnsi="宋体" w:cs="宋体"/>
                <w:sz w:val="20"/>
                <w:szCs w:val="20"/>
              </w:rPr>
            </w:pPr>
          </w:p>
        </w:tc>
        <w:tc>
          <w:tcPr>
            <w:tcW w:w="585" w:type="dxa"/>
            <w:tcBorders>
              <w:top w:val="nil"/>
              <w:left w:val="nil"/>
              <w:bottom w:val="nil"/>
              <w:right w:val="nil"/>
            </w:tcBorders>
            <w:noWrap/>
            <w:tcMar>
              <w:top w:w="15" w:type="dxa"/>
              <w:left w:w="15" w:type="dxa"/>
              <w:right w:w="15" w:type="dxa"/>
            </w:tcMar>
            <w:vAlign w:val="bottom"/>
          </w:tcPr>
          <w:p>
            <w:pPr>
              <w:rPr>
                <w:rFonts w:ascii="宋体" w:hAnsi="宋体" w:cs="宋体"/>
                <w:sz w:val="18"/>
                <w:szCs w:val="18"/>
              </w:rPr>
            </w:pPr>
          </w:p>
        </w:tc>
        <w:tc>
          <w:tcPr>
            <w:tcW w:w="2055" w:type="dxa"/>
            <w:tcBorders>
              <w:top w:val="nil"/>
              <w:left w:val="nil"/>
              <w:bottom w:val="nil"/>
              <w:right w:val="nil"/>
            </w:tcBorders>
            <w:tcMar>
              <w:top w:w="15" w:type="dxa"/>
              <w:left w:w="15" w:type="dxa"/>
              <w:right w:w="15" w:type="dxa"/>
            </w:tcMar>
            <w:vAlign w:val="center"/>
          </w:tcPr>
          <w:p>
            <w:pPr>
              <w:jc w:val="left"/>
              <w:rPr>
                <w:rFonts w:ascii="宋体" w:hAnsi="宋体" w:cs="宋体"/>
                <w:sz w:val="20"/>
                <w:szCs w:val="20"/>
              </w:rPr>
            </w:pPr>
          </w:p>
        </w:tc>
        <w:tc>
          <w:tcPr>
            <w:tcW w:w="3990" w:type="dxa"/>
            <w:tcBorders>
              <w:top w:val="nil"/>
              <w:left w:val="nil"/>
              <w:bottom w:val="nil"/>
              <w:right w:val="nil"/>
            </w:tcBorders>
            <w:tcMar>
              <w:top w:w="15" w:type="dxa"/>
              <w:left w:w="15" w:type="dxa"/>
              <w:right w:w="15" w:type="dxa"/>
            </w:tcMar>
            <w:vAlign w:val="center"/>
          </w:tcPr>
          <w:p>
            <w:pPr>
              <w:jc w:val="center"/>
              <w:rPr>
                <w:rFonts w:ascii="宋体" w:hAnsi="宋体" w:cs="宋体"/>
                <w:sz w:val="20"/>
                <w:szCs w:val="20"/>
              </w:rPr>
            </w:pPr>
          </w:p>
        </w:tc>
        <w:tc>
          <w:tcPr>
            <w:tcW w:w="1320" w:type="dxa"/>
            <w:tcBorders>
              <w:top w:val="nil"/>
              <w:left w:val="nil"/>
              <w:bottom w:val="nil"/>
              <w:right w:val="nil"/>
            </w:tcBorders>
            <w:tcMar>
              <w:top w:w="15" w:type="dxa"/>
              <w:left w:w="15" w:type="dxa"/>
              <w:right w:w="15" w:type="dxa"/>
            </w:tcMar>
            <w:vAlign w:val="center"/>
          </w:tcPr>
          <w:p>
            <w:pPr>
              <w:jc w:val="center"/>
              <w:rPr>
                <w:rFonts w:ascii="宋体" w:hAnsi="宋体" w:cs="宋体"/>
                <w:sz w:val="20"/>
                <w:szCs w:val="20"/>
              </w:rPr>
            </w:pPr>
          </w:p>
        </w:tc>
        <w:tc>
          <w:tcPr>
            <w:tcW w:w="1320" w:type="dxa"/>
            <w:tcBorders>
              <w:top w:val="nil"/>
              <w:left w:val="nil"/>
              <w:bottom w:val="nil"/>
              <w:right w:val="nil"/>
            </w:tcBorders>
            <w:tcMar>
              <w:top w:w="15" w:type="dxa"/>
              <w:left w:w="15" w:type="dxa"/>
              <w:right w:w="15" w:type="dxa"/>
            </w:tcMar>
            <w:vAlign w:val="center"/>
          </w:tcPr>
          <w:p>
            <w:pPr>
              <w:jc w:val="center"/>
              <w:rPr>
                <w:rFonts w:ascii="宋体" w:hAnsi="宋体" w:cs="宋体"/>
                <w:sz w:val="20"/>
                <w:szCs w:val="20"/>
              </w:rPr>
            </w:pPr>
          </w:p>
        </w:tc>
        <w:tc>
          <w:tcPr>
            <w:tcW w:w="1320" w:type="dxa"/>
            <w:tcBorders>
              <w:top w:val="nil"/>
              <w:left w:val="nil"/>
              <w:bottom w:val="nil"/>
              <w:right w:val="nil"/>
            </w:tcBorders>
            <w:noWrap/>
            <w:tcMar>
              <w:top w:w="15" w:type="dxa"/>
              <w:left w:w="15" w:type="dxa"/>
              <w:right w:w="15" w:type="dxa"/>
            </w:tcMar>
            <w:vAlign w:val="bottom"/>
          </w:tcPr>
          <w:p>
            <w:pPr>
              <w:widowControl/>
              <w:jc w:val="right"/>
              <w:textAlignment w:val="bottom"/>
              <w:rPr>
                <w:rFonts w:ascii="宋体" w:hAnsi="宋体" w:cs="宋体"/>
                <w:sz w:val="20"/>
                <w:szCs w:val="20"/>
              </w:rPr>
            </w:pPr>
            <w:r>
              <w:rPr>
                <w:rFonts w:hint="eastAsia" w:ascii="宋体" w:hAnsi="宋体" w:cs="宋体"/>
                <w:kern w:val="0"/>
                <w:sz w:val="20"/>
                <w:szCs w:val="20"/>
              </w:rPr>
              <w:t>单位：万元</w:t>
            </w:r>
          </w:p>
        </w:tc>
      </w:tr>
      <w:tr>
        <w:tblPrEx>
          <w:tblCellMar>
            <w:top w:w="0" w:type="dxa"/>
            <w:left w:w="0" w:type="dxa"/>
            <w:bottom w:w="0" w:type="dxa"/>
            <w:right w:w="0" w:type="dxa"/>
          </w:tblCellMar>
        </w:tblPrEx>
        <w:trPr>
          <w:trHeight w:val="450" w:hRule="atLeast"/>
          <w:jc w:val="center"/>
        </w:trPr>
        <w:tc>
          <w:tcPr>
            <w:tcW w:w="1725" w:type="dxa"/>
            <w:gridSpan w:val="3"/>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科目编码</w:t>
            </w:r>
          </w:p>
        </w:tc>
        <w:tc>
          <w:tcPr>
            <w:tcW w:w="2055"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单位编码</w:t>
            </w:r>
          </w:p>
        </w:tc>
        <w:tc>
          <w:tcPr>
            <w:tcW w:w="3990"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单位和科目名称</w:t>
            </w:r>
          </w:p>
        </w:tc>
        <w:tc>
          <w:tcPr>
            <w:tcW w:w="396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预算数</w:t>
            </w:r>
          </w:p>
        </w:tc>
      </w:tr>
      <w:tr>
        <w:tblPrEx>
          <w:tblCellMar>
            <w:top w:w="0" w:type="dxa"/>
            <w:left w:w="0" w:type="dxa"/>
            <w:bottom w:w="0" w:type="dxa"/>
            <w:right w:w="0" w:type="dxa"/>
          </w:tblCellMar>
        </w:tblPrEx>
        <w:trPr>
          <w:trHeight w:val="465" w:hRule="atLeast"/>
          <w:jc w:val="center"/>
        </w:trPr>
        <w:tc>
          <w:tcPr>
            <w:tcW w:w="1725" w:type="dxa"/>
            <w:gridSpan w:val="3"/>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20"/>
                <w:szCs w:val="20"/>
              </w:rPr>
            </w:pPr>
          </w:p>
        </w:tc>
        <w:tc>
          <w:tcPr>
            <w:tcW w:w="205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sz w:val="20"/>
                <w:szCs w:val="20"/>
              </w:rPr>
            </w:pPr>
          </w:p>
        </w:tc>
        <w:tc>
          <w:tcPr>
            <w:tcW w:w="399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sz w:val="20"/>
                <w:szCs w:val="20"/>
              </w:rPr>
            </w:pPr>
          </w:p>
        </w:tc>
        <w:tc>
          <w:tcPr>
            <w:tcW w:w="1320"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合计</w:t>
            </w:r>
          </w:p>
        </w:tc>
        <w:tc>
          <w:tcPr>
            <w:tcW w:w="1320" w:type="dxa"/>
            <w:vMerge w:val="restart"/>
            <w:tcBorders>
              <w:top w:val="nil"/>
              <w:left w:val="nil"/>
              <w:bottom w:val="nil"/>
              <w:right w:val="nil"/>
            </w:tcBorders>
            <w:noWrap/>
            <w:tcMar>
              <w:top w:w="15" w:type="dxa"/>
              <w:left w:w="15" w:type="dxa"/>
              <w:right w:w="15" w:type="dxa"/>
            </w:tcMar>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基本支出</w:t>
            </w:r>
          </w:p>
        </w:tc>
        <w:tc>
          <w:tcPr>
            <w:tcW w:w="1320"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项目支出</w:t>
            </w:r>
          </w:p>
        </w:tc>
      </w:tr>
      <w:tr>
        <w:tblPrEx>
          <w:tblCellMar>
            <w:top w:w="0" w:type="dxa"/>
            <w:left w:w="0" w:type="dxa"/>
            <w:bottom w:w="0" w:type="dxa"/>
            <w:right w:w="0" w:type="dxa"/>
          </w:tblCellMar>
        </w:tblPrEx>
        <w:trPr>
          <w:trHeight w:val="319" w:hRule="atLeast"/>
          <w:jc w:val="center"/>
        </w:trPr>
        <w:tc>
          <w:tcPr>
            <w:tcW w:w="1725" w:type="dxa"/>
            <w:gridSpan w:val="3"/>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20"/>
                <w:szCs w:val="20"/>
              </w:rPr>
            </w:pPr>
          </w:p>
        </w:tc>
        <w:tc>
          <w:tcPr>
            <w:tcW w:w="205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sz w:val="20"/>
                <w:szCs w:val="20"/>
              </w:rPr>
            </w:pPr>
          </w:p>
        </w:tc>
        <w:tc>
          <w:tcPr>
            <w:tcW w:w="399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sz w:val="20"/>
                <w:szCs w:val="20"/>
              </w:rPr>
            </w:pPr>
          </w:p>
        </w:tc>
        <w:tc>
          <w:tcPr>
            <w:tcW w:w="132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sz w:val="20"/>
                <w:szCs w:val="20"/>
              </w:rPr>
            </w:pPr>
          </w:p>
        </w:tc>
        <w:tc>
          <w:tcPr>
            <w:tcW w:w="1320" w:type="dxa"/>
            <w:vMerge w:val="continue"/>
            <w:tcBorders>
              <w:top w:val="nil"/>
              <w:left w:val="nil"/>
              <w:bottom w:val="nil"/>
              <w:right w:val="nil"/>
            </w:tcBorders>
            <w:noWrap/>
            <w:tcMar>
              <w:top w:w="15" w:type="dxa"/>
              <w:left w:w="15" w:type="dxa"/>
              <w:right w:w="15" w:type="dxa"/>
            </w:tcMar>
            <w:vAlign w:val="center"/>
          </w:tcPr>
          <w:p>
            <w:pPr>
              <w:jc w:val="center"/>
              <w:rPr>
                <w:rFonts w:ascii="宋体" w:hAnsi="宋体" w:cs="宋体"/>
                <w:sz w:val="20"/>
                <w:szCs w:val="20"/>
              </w:rPr>
            </w:pPr>
          </w:p>
        </w:tc>
        <w:tc>
          <w:tcPr>
            <w:tcW w:w="132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sz w:val="20"/>
                <w:szCs w:val="20"/>
              </w:rPr>
            </w:pPr>
          </w:p>
        </w:tc>
      </w:tr>
      <w:tr>
        <w:tblPrEx>
          <w:tblCellMar>
            <w:top w:w="0" w:type="dxa"/>
            <w:left w:w="0" w:type="dxa"/>
            <w:bottom w:w="0" w:type="dxa"/>
            <w:right w:w="0" w:type="dxa"/>
          </w:tblCellMar>
        </w:tblPrEx>
        <w:trPr>
          <w:trHeight w:val="285" w:hRule="atLeast"/>
          <w:jc w:val="center"/>
        </w:trPr>
        <w:tc>
          <w:tcPr>
            <w:tcW w:w="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类</w:t>
            </w:r>
          </w:p>
        </w:tc>
        <w:tc>
          <w:tcPr>
            <w:tcW w:w="5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款</w:t>
            </w:r>
          </w:p>
        </w:tc>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项</w:t>
            </w:r>
          </w:p>
        </w:tc>
        <w:tc>
          <w:tcPr>
            <w:tcW w:w="205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sz w:val="20"/>
                <w:szCs w:val="20"/>
              </w:rPr>
            </w:pPr>
          </w:p>
        </w:tc>
        <w:tc>
          <w:tcPr>
            <w:tcW w:w="399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sz w:val="20"/>
                <w:szCs w:val="20"/>
              </w:rPr>
            </w:pPr>
          </w:p>
        </w:tc>
        <w:tc>
          <w:tcPr>
            <w:tcW w:w="132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sz w:val="20"/>
                <w:szCs w:val="20"/>
              </w:rPr>
            </w:pPr>
          </w:p>
        </w:tc>
        <w:tc>
          <w:tcPr>
            <w:tcW w:w="1320" w:type="dxa"/>
            <w:vMerge w:val="continue"/>
            <w:tcBorders>
              <w:top w:val="nil"/>
              <w:left w:val="nil"/>
              <w:bottom w:val="nil"/>
              <w:right w:val="nil"/>
            </w:tcBorders>
            <w:noWrap/>
            <w:tcMar>
              <w:top w:w="15" w:type="dxa"/>
              <w:left w:w="15" w:type="dxa"/>
              <w:right w:w="15" w:type="dxa"/>
            </w:tcMar>
            <w:vAlign w:val="center"/>
          </w:tcPr>
          <w:p>
            <w:pPr>
              <w:jc w:val="center"/>
              <w:rPr>
                <w:rFonts w:ascii="宋体" w:hAnsi="宋体" w:cs="宋体"/>
                <w:sz w:val="20"/>
                <w:szCs w:val="20"/>
              </w:rPr>
            </w:pPr>
          </w:p>
        </w:tc>
        <w:tc>
          <w:tcPr>
            <w:tcW w:w="132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sz w:val="20"/>
                <w:szCs w:val="20"/>
              </w:rPr>
            </w:pPr>
          </w:p>
        </w:tc>
      </w:tr>
      <w:tr>
        <w:tblPrEx>
          <w:tblCellMar>
            <w:top w:w="0" w:type="dxa"/>
            <w:left w:w="0" w:type="dxa"/>
            <w:bottom w:w="0" w:type="dxa"/>
            <w:right w:w="0" w:type="dxa"/>
          </w:tblCellMar>
        </w:tblPrEx>
        <w:trPr>
          <w:trHeight w:val="345" w:hRule="atLeast"/>
          <w:jc w:val="center"/>
        </w:trPr>
        <w:tc>
          <w:tcPr>
            <w:tcW w:w="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w:t>
            </w:r>
          </w:p>
        </w:tc>
        <w:tc>
          <w:tcPr>
            <w:tcW w:w="5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w:t>
            </w:r>
          </w:p>
        </w:tc>
        <w:tc>
          <w:tcPr>
            <w:tcW w:w="5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w:t>
            </w:r>
          </w:p>
        </w:tc>
        <w:tc>
          <w:tcPr>
            <w:tcW w:w="20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w:t>
            </w:r>
          </w:p>
        </w:tc>
        <w:tc>
          <w:tcPr>
            <w:tcW w:w="39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w:t>
            </w:r>
          </w:p>
        </w:tc>
        <w:tc>
          <w:tcPr>
            <w:tcW w:w="13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13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2</w:t>
            </w:r>
          </w:p>
        </w:tc>
        <w:tc>
          <w:tcPr>
            <w:tcW w:w="13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3</w:t>
            </w:r>
          </w:p>
        </w:tc>
      </w:tr>
      <w:tr>
        <w:tblPrEx>
          <w:tblCellMar>
            <w:top w:w="0" w:type="dxa"/>
            <w:left w:w="0" w:type="dxa"/>
            <w:bottom w:w="0" w:type="dxa"/>
            <w:right w:w="0" w:type="dxa"/>
          </w:tblCellMar>
        </w:tblPrEx>
        <w:trPr>
          <w:trHeight w:val="405" w:hRule="atLeast"/>
          <w:jc w:val="center"/>
        </w:trPr>
        <w:tc>
          <w:tcPr>
            <w:tcW w:w="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cs="宋体"/>
                <w:sz w:val="18"/>
                <w:szCs w:val="18"/>
              </w:rPr>
            </w:pPr>
          </w:p>
        </w:tc>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cs="宋体"/>
                <w:sz w:val="18"/>
                <w:szCs w:val="18"/>
              </w:rPr>
            </w:pPr>
          </w:p>
        </w:tc>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cs="宋体"/>
                <w:sz w:val="18"/>
                <w:szCs w:val="18"/>
              </w:rPr>
            </w:pPr>
          </w:p>
        </w:tc>
        <w:tc>
          <w:tcPr>
            <w:tcW w:w="20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宋体" w:hAnsi="宋体" w:cs="宋体"/>
                <w:sz w:val="18"/>
                <w:szCs w:val="18"/>
              </w:rPr>
            </w:pPr>
          </w:p>
        </w:tc>
        <w:tc>
          <w:tcPr>
            <w:tcW w:w="39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宋体" w:hAnsi="宋体" w:cs="宋体"/>
                <w:sz w:val="18"/>
                <w:szCs w:val="18"/>
              </w:rPr>
            </w:pPr>
          </w:p>
        </w:tc>
        <w:tc>
          <w:tcPr>
            <w:tcW w:w="13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cs="宋体"/>
                <w:sz w:val="18"/>
                <w:szCs w:val="18"/>
              </w:rPr>
            </w:pPr>
          </w:p>
        </w:tc>
        <w:tc>
          <w:tcPr>
            <w:tcW w:w="13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cs="宋体"/>
                <w:sz w:val="18"/>
                <w:szCs w:val="18"/>
              </w:rPr>
            </w:pPr>
          </w:p>
        </w:tc>
        <w:tc>
          <w:tcPr>
            <w:tcW w:w="13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cs="宋体"/>
                <w:sz w:val="18"/>
                <w:szCs w:val="18"/>
              </w:rPr>
            </w:pPr>
          </w:p>
        </w:tc>
      </w:tr>
      <w:tr>
        <w:tblPrEx>
          <w:tblCellMar>
            <w:top w:w="0" w:type="dxa"/>
            <w:left w:w="0" w:type="dxa"/>
            <w:bottom w:w="0" w:type="dxa"/>
            <w:right w:w="0" w:type="dxa"/>
          </w:tblCellMar>
        </w:tblPrEx>
        <w:trPr>
          <w:trHeight w:val="405" w:hRule="atLeast"/>
          <w:jc w:val="center"/>
        </w:trPr>
        <w:tc>
          <w:tcPr>
            <w:tcW w:w="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cs="宋体"/>
                <w:sz w:val="18"/>
                <w:szCs w:val="18"/>
              </w:rPr>
            </w:pPr>
          </w:p>
        </w:tc>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cs="宋体"/>
                <w:sz w:val="18"/>
                <w:szCs w:val="18"/>
              </w:rPr>
            </w:pPr>
          </w:p>
        </w:tc>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hAnsi="宋体" w:cs="宋体"/>
                <w:sz w:val="18"/>
                <w:szCs w:val="18"/>
              </w:rPr>
            </w:pPr>
          </w:p>
        </w:tc>
        <w:tc>
          <w:tcPr>
            <w:tcW w:w="20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宋体" w:hAnsi="宋体" w:cs="宋体"/>
                <w:sz w:val="18"/>
                <w:szCs w:val="18"/>
              </w:rPr>
            </w:pPr>
          </w:p>
        </w:tc>
        <w:tc>
          <w:tcPr>
            <w:tcW w:w="39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宋体" w:hAnsi="宋体" w:cs="宋体"/>
                <w:sz w:val="18"/>
                <w:szCs w:val="18"/>
              </w:rPr>
            </w:pPr>
          </w:p>
        </w:tc>
        <w:tc>
          <w:tcPr>
            <w:tcW w:w="13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cs="宋体"/>
                <w:sz w:val="18"/>
                <w:szCs w:val="18"/>
              </w:rPr>
            </w:pPr>
          </w:p>
        </w:tc>
        <w:tc>
          <w:tcPr>
            <w:tcW w:w="13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cs="宋体"/>
                <w:sz w:val="18"/>
                <w:szCs w:val="18"/>
              </w:rPr>
            </w:pPr>
          </w:p>
        </w:tc>
        <w:tc>
          <w:tcPr>
            <w:tcW w:w="13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cs="宋体"/>
                <w:sz w:val="18"/>
                <w:szCs w:val="18"/>
              </w:rPr>
            </w:pPr>
          </w:p>
        </w:tc>
      </w:tr>
    </w:tbl>
    <w:p>
      <w:pPr>
        <w:jc w:val="center"/>
        <w:rPr>
          <w:rFonts w:ascii="仿宋_GB2312" w:eastAsia="仿宋_GB2312"/>
          <w:b/>
          <w:sz w:val="32"/>
          <w:szCs w:val="32"/>
        </w:rPr>
      </w:pPr>
    </w:p>
    <w:p>
      <w:pPr>
        <w:ind w:left="649" w:hanging="646" w:hangingChars="200"/>
        <w:jc w:val="left"/>
        <w:rPr>
          <w:rFonts w:hint="eastAsia" w:ascii="仿宋_GB2312" w:eastAsia="仿宋_GB2312"/>
          <w:b/>
          <w:sz w:val="32"/>
          <w:szCs w:val="32"/>
        </w:rPr>
      </w:pPr>
      <w:r>
        <w:rPr>
          <w:rFonts w:hint="eastAsia" w:ascii="仿宋_GB2312" w:eastAsia="仿宋_GB2312"/>
          <w:b/>
          <w:sz w:val="32"/>
          <w:szCs w:val="32"/>
        </w:rPr>
        <w:t xml:space="preserve">       淄博市张店区人民法院2021年没有使用政府性基金预算拨款安排的支出，故本表无     数据信息。</w:t>
      </w:r>
    </w:p>
    <w:p>
      <w:pPr>
        <w:ind w:left="649" w:hanging="646" w:hangingChars="200"/>
        <w:jc w:val="left"/>
        <w:rPr>
          <w:rFonts w:hint="eastAsia" w:ascii="仿宋_GB2312" w:eastAsia="仿宋_GB2312"/>
          <w:b/>
          <w:sz w:val="32"/>
          <w:szCs w:val="32"/>
        </w:rPr>
      </w:pPr>
    </w:p>
    <w:p>
      <w:pPr>
        <w:ind w:left="649" w:hanging="646" w:hangingChars="200"/>
        <w:jc w:val="left"/>
        <w:rPr>
          <w:rFonts w:hint="eastAsia" w:ascii="仿宋_GB2312" w:eastAsia="仿宋_GB2312"/>
          <w:b/>
          <w:sz w:val="32"/>
          <w:szCs w:val="32"/>
        </w:rPr>
      </w:pPr>
    </w:p>
    <w:p>
      <w:pPr>
        <w:ind w:left="649" w:hanging="646" w:hangingChars="200"/>
        <w:jc w:val="left"/>
        <w:rPr>
          <w:rFonts w:hint="eastAsia" w:ascii="仿宋_GB2312" w:eastAsia="仿宋_GB2312"/>
          <w:b/>
          <w:sz w:val="32"/>
          <w:szCs w:val="32"/>
        </w:rPr>
      </w:pPr>
    </w:p>
    <w:p>
      <w:pPr>
        <w:ind w:left="649" w:hanging="646" w:hangingChars="200"/>
        <w:jc w:val="left"/>
        <w:rPr>
          <w:rFonts w:hint="eastAsia" w:ascii="仿宋_GB2312" w:eastAsia="仿宋_GB2312"/>
          <w:b/>
          <w:sz w:val="32"/>
          <w:szCs w:val="32"/>
        </w:rPr>
      </w:pPr>
    </w:p>
    <w:p>
      <w:pPr>
        <w:ind w:right="210"/>
        <w:jc w:val="right"/>
        <w:rPr>
          <w:rFonts w:hint="eastAsia" w:ascii="宋体" w:hAnsi="宋体" w:eastAsia="宋体"/>
          <w:b/>
          <w:szCs w:val="21"/>
          <w:lang w:val="en-US" w:eastAsia="zh-CN"/>
        </w:rPr>
      </w:pPr>
      <w:r>
        <w:rPr>
          <w:rFonts w:hint="eastAsia" w:ascii="宋体" w:hAnsi="宋体"/>
          <w:b/>
          <w:szCs w:val="21"/>
          <w:lang w:eastAsia="zh-CN"/>
        </w:rPr>
        <w:t>单位</w:t>
      </w:r>
      <w:r>
        <w:rPr>
          <w:rFonts w:hint="eastAsia" w:ascii="宋体" w:hAnsi="宋体"/>
          <w:b/>
          <w:szCs w:val="21"/>
        </w:rPr>
        <w:t>公开表</w:t>
      </w:r>
      <w:r>
        <w:rPr>
          <w:rFonts w:hint="eastAsia" w:ascii="宋体" w:hAnsi="宋体"/>
          <w:b/>
          <w:szCs w:val="21"/>
          <w:lang w:val="en-US" w:eastAsia="zh-CN"/>
        </w:rPr>
        <w:t>7</w:t>
      </w:r>
    </w:p>
    <w:p>
      <w:pPr>
        <w:jc w:val="center"/>
        <w:rPr>
          <w:rFonts w:ascii="仿宋_GB2312" w:hAnsi="宋体" w:eastAsia="仿宋_GB2312" w:cs="宋体"/>
          <w:b/>
          <w:kern w:val="0"/>
          <w:sz w:val="30"/>
          <w:szCs w:val="30"/>
        </w:rPr>
      </w:pPr>
      <w:r>
        <w:rPr>
          <w:rFonts w:hint="eastAsia" w:ascii="仿宋_GB2312" w:eastAsia="仿宋_GB2312"/>
          <w:b/>
          <w:sz w:val="30"/>
          <w:szCs w:val="30"/>
        </w:rPr>
        <w:t>表</w:t>
      </w:r>
      <w:r>
        <w:rPr>
          <w:rFonts w:hint="eastAsia" w:ascii="仿宋_GB2312" w:eastAsia="仿宋_GB2312"/>
          <w:b/>
          <w:sz w:val="30"/>
          <w:szCs w:val="30"/>
          <w:lang w:val="en-US" w:eastAsia="zh-CN"/>
        </w:rPr>
        <w:t>7</w:t>
      </w:r>
      <w:r>
        <w:rPr>
          <w:rFonts w:hint="eastAsia" w:ascii="仿宋_GB2312" w:eastAsia="仿宋_GB2312"/>
          <w:b/>
          <w:sz w:val="30"/>
          <w:szCs w:val="30"/>
        </w:rPr>
        <w:t>.</w:t>
      </w:r>
      <w:r>
        <w:rPr>
          <w:rFonts w:hint="eastAsia" w:ascii="仿宋_GB2312" w:hAnsi="宋体" w:eastAsia="仿宋_GB2312" w:cs="宋体"/>
          <w:b/>
          <w:kern w:val="0"/>
          <w:sz w:val="30"/>
          <w:szCs w:val="30"/>
          <w:lang w:eastAsia="zh-CN"/>
        </w:rPr>
        <w:t>国有资本经营</w:t>
      </w:r>
      <w:r>
        <w:rPr>
          <w:rFonts w:hint="eastAsia" w:ascii="仿宋_GB2312" w:hAnsi="宋体" w:eastAsia="仿宋_GB2312" w:cs="宋体"/>
          <w:b/>
          <w:kern w:val="0"/>
          <w:sz w:val="30"/>
          <w:szCs w:val="30"/>
        </w:rPr>
        <w:t>预算支出表</w:t>
      </w:r>
    </w:p>
    <w:p>
      <w:pPr>
        <w:ind w:firstLine="12586" w:firstLineChars="6200"/>
        <w:jc w:val="left"/>
        <w:rPr>
          <w:rFonts w:hint="eastAsia" w:ascii="仿宋_GB2312" w:eastAsia="仿宋_GB2312"/>
          <w:b/>
          <w:sz w:val="32"/>
          <w:szCs w:val="32"/>
        </w:rPr>
      </w:pPr>
      <w:r>
        <w:rPr>
          <w:rFonts w:hint="eastAsia" w:ascii="宋体" w:hAnsi="宋体" w:cs="宋体"/>
          <w:kern w:val="0"/>
          <w:sz w:val="20"/>
          <w:szCs w:val="20"/>
        </w:rPr>
        <w:t>单位：万元</w:t>
      </w:r>
    </w:p>
    <w:tbl>
      <w:tblPr>
        <w:tblStyle w:val="5"/>
        <w:tblW w:w="14588" w:type="dxa"/>
        <w:tblInd w:w="0" w:type="dxa"/>
        <w:tblLayout w:type="fixed"/>
        <w:tblCellMar>
          <w:top w:w="0" w:type="dxa"/>
          <w:left w:w="0" w:type="dxa"/>
          <w:bottom w:w="0" w:type="dxa"/>
          <w:right w:w="0" w:type="dxa"/>
        </w:tblCellMar>
      </w:tblPr>
      <w:tblGrid>
        <w:gridCol w:w="1200"/>
        <w:gridCol w:w="1200"/>
        <w:gridCol w:w="648"/>
        <w:gridCol w:w="648"/>
        <w:gridCol w:w="654"/>
        <w:gridCol w:w="1474"/>
        <w:gridCol w:w="1751"/>
        <w:gridCol w:w="1751"/>
        <w:gridCol w:w="1751"/>
        <w:gridCol w:w="1760"/>
        <w:gridCol w:w="1751"/>
      </w:tblGrid>
      <w:tr>
        <w:tblPrEx>
          <w:tblCellMar>
            <w:top w:w="0" w:type="dxa"/>
            <w:left w:w="0" w:type="dxa"/>
            <w:bottom w:w="0" w:type="dxa"/>
            <w:right w:w="0" w:type="dxa"/>
          </w:tblCellMar>
        </w:tblPrEx>
        <w:trPr>
          <w:trHeight w:val="465" w:hRule="atLeast"/>
        </w:trPr>
        <w:tc>
          <w:tcPr>
            <w:tcW w:w="120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单位编码</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单位名称</w:t>
            </w:r>
          </w:p>
        </w:tc>
        <w:tc>
          <w:tcPr>
            <w:tcW w:w="1950"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科目编码</w:t>
            </w:r>
          </w:p>
        </w:tc>
        <w:tc>
          <w:tcPr>
            <w:tcW w:w="1474"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科目名称</w:t>
            </w:r>
          </w:p>
        </w:tc>
        <w:tc>
          <w:tcPr>
            <w:tcW w:w="1751"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合  计</w:t>
            </w:r>
          </w:p>
        </w:tc>
        <w:tc>
          <w:tcPr>
            <w:tcW w:w="5262" w:type="dxa"/>
            <w:gridSpan w:val="3"/>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基本支出</w:t>
            </w:r>
          </w:p>
        </w:tc>
        <w:tc>
          <w:tcPr>
            <w:tcW w:w="1751"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项目支出</w:t>
            </w:r>
          </w:p>
        </w:tc>
      </w:tr>
      <w:tr>
        <w:tblPrEx>
          <w:tblCellMar>
            <w:top w:w="0" w:type="dxa"/>
            <w:left w:w="0" w:type="dxa"/>
            <w:bottom w:w="0" w:type="dxa"/>
            <w:right w:w="0" w:type="dxa"/>
          </w:tblCellMar>
        </w:tblPrEx>
        <w:trPr>
          <w:trHeight w:val="360" w:hRule="atLeast"/>
        </w:trPr>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648"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类</w:t>
            </w:r>
          </w:p>
        </w:tc>
        <w:tc>
          <w:tcPr>
            <w:tcW w:w="648"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款</w:t>
            </w:r>
          </w:p>
        </w:tc>
        <w:tc>
          <w:tcPr>
            <w:tcW w:w="654"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项</w:t>
            </w:r>
          </w:p>
        </w:tc>
        <w:tc>
          <w:tcPr>
            <w:tcW w:w="147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75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751"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小  计</w:t>
            </w:r>
          </w:p>
        </w:tc>
        <w:tc>
          <w:tcPr>
            <w:tcW w:w="1751"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人员支出</w:t>
            </w:r>
          </w:p>
        </w:tc>
        <w:tc>
          <w:tcPr>
            <w:tcW w:w="1760" w:type="dxa"/>
            <w:vMerge w:val="restart"/>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日常公用支出</w:t>
            </w:r>
          </w:p>
        </w:tc>
        <w:tc>
          <w:tcPr>
            <w:tcW w:w="175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375" w:hRule="atLeast"/>
        </w:trPr>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6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6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47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75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75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75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760" w:type="dxa"/>
            <w:vMerge w:val="continue"/>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c>
          <w:tcPr>
            <w:tcW w:w="175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560" w:hRule="atLeast"/>
        </w:trPr>
        <w:tc>
          <w:tcPr>
            <w:tcW w:w="2400" w:type="dxa"/>
            <w:gridSpan w:val="2"/>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jc w:val="center"/>
              <w:rPr>
                <w:rFonts w:ascii="宋体" w:hAnsi="宋体" w:cs="宋体"/>
                <w:color w:val="000000"/>
                <w:sz w:val="18"/>
                <w:szCs w:val="18"/>
              </w:rPr>
            </w:pPr>
            <w:r>
              <w:rPr>
                <w:rFonts w:hint="eastAsia" w:ascii="宋体" w:hAnsi="宋体" w:cs="宋体"/>
                <w:color w:val="000000"/>
                <w:sz w:val="18"/>
                <w:szCs w:val="18"/>
              </w:rPr>
              <w:t>合计</w:t>
            </w:r>
          </w:p>
        </w:tc>
        <w:tc>
          <w:tcPr>
            <w:tcW w:w="648" w:type="dxa"/>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jc w:val="left"/>
              <w:rPr>
                <w:rFonts w:ascii="宋体" w:hAnsi="宋体" w:cs="宋体"/>
                <w:color w:val="000000"/>
                <w:sz w:val="18"/>
                <w:szCs w:val="18"/>
              </w:rPr>
            </w:pPr>
          </w:p>
        </w:tc>
        <w:tc>
          <w:tcPr>
            <w:tcW w:w="648" w:type="dxa"/>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jc w:val="left"/>
              <w:rPr>
                <w:rFonts w:ascii="宋体" w:hAnsi="宋体" w:cs="宋体"/>
                <w:color w:val="000000"/>
                <w:sz w:val="18"/>
                <w:szCs w:val="18"/>
              </w:rPr>
            </w:pPr>
          </w:p>
        </w:tc>
        <w:tc>
          <w:tcPr>
            <w:tcW w:w="654" w:type="dxa"/>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jc w:val="left"/>
              <w:rPr>
                <w:rFonts w:ascii="宋体" w:hAnsi="宋体" w:cs="宋体"/>
                <w:color w:val="000000"/>
                <w:sz w:val="18"/>
                <w:szCs w:val="18"/>
              </w:rPr>
            </w:pPr>
          </w:p>
        </w:tc>
        <w:tc>
          <w:tcPr>
            <w:tcW w:w="1474" w:type="dxa"/>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jc w:val="left"/>
              <w:rPr>
                <w:rFonts w:ascii="宋体" w:hAnsi="宋体" w:cs="宋体"/>
                <w:color w:val="000000"/>
                <w:sz w:val="18"/>
                <w:szCs w:val="18"/>
              </w:rPr>
            </w:pPr>
          </w:p>
        </w:tc>
        <w:tc>
          <w:tcPr>
            <w:tcW w:w="1751" w:type="dxa"/>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jc w:val="left"/>
              <w:rPr>
                <w:rFonts w:ascii="宋体" w:hAnsi="宋体" w:cs="宋体"/>
                <w:color w:val="000000"/>
                <w:sz w:val="18"/>
                <w:szCs w:val="18"/>
              </w:rPr>
            </w:pPr>
          </w:p>
        </w:tc>
        <w:tc>
          <w:tcPr>
            <w:tcW w:w="17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right"/>
              <w:rPr>
                <w:rFonts w:ascii="宋体" w:hAnsi="宋体" w:cs="宋体"/>
                <w:color w:val="000000"/>
                <w:sz w:val="18"/>
                <w:szCs w:val="18"/>
              </w:rPr>
            </w:pPr>
          </w:p>
        </w:tc>
        <w:tc>
          <w:tcPr>
            <w:tcW w:w="17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right"/>
              <w:rPr>
                <w:rFonts w:ascii="宋体" w:hAnsi="宋体" w:cs="宋体"/>
                <w:color w:val="000000"/>
                <w:sz w:val="18"/>
                <w:szCs w:val="18"/>
              </w:rPr>
            </w:pPr>
          </w:p>
        </w:tc>
        <w:tc>
          <w:tcPr>
            <w:tcW w:w="1760" w:type="dxa"/>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jc w:val="right"/>
              <w:rPr>
                <w:rFonts w:ascii="宋体" w:hAnsi="宋体" w:cs="宋体"/>
                <w:color w:val="000000"/>
                <w:sz w:val="18"/>
                <w:szCs w:val="18"/>
              </w:rPr>
            </w:pPr>
          </w:p>
        </w:tc>
        <w:tc>
          <w:tcPr>
            <w:tcW w:w="17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jc w:val="left"/>
              <w:rPr>
                <w:rFonts w:ascii="宋体" w:hAnsi="宋体" w:cs="宋体"/>
                <w:color w:val="000000"/>
                <w:sz w:val="18"/>
                <w:szCs w:val="18"/>
              </w:rPr>
            </w:pPr>
          </w:p>
        </w:tc>
      </w:tr>
      <w:tr>
        <w:tblPrEx>
          <w:tblCellMar>
            <w:top w:w="0" w:type="dxa"/>
            <w:left w:w="0" w:type="dxa"/>
            <w:bottom w:w="0" w:type="dxa"/>
            <w:right w:w="0" w:type="dxa"/>
          </w:tblCellMar>
        </w:tblPrEx>
        <w:trPr>
          <w:trHeight w:val="598" w:hRule="atLeast"/>
        </w:trPr>
        <w:tc>
          <w:tcPr>
            <w:tcW w:w="1200" w:type="dxa"/>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jc w:val="left"/>
              <w:rPr>
                <w:rFonts w:ascii="宋体" w:hAnsi="宋体" w:cs="宋体"/>
                <w:color w:val="000000"/>
                <w:sz w:val="18"/>
                <w:szCs w:val="18"/>
              </w:rPr>
            </w:pPr>
          </w:p>
        </w:tc>
        <w:tc>
          <w:tcPr>
            <w:tcW w:w="1200" w:type="dxa"/>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jc w:val="left"/>
              <w:rPr>
                <w:rFonts w:ascii="宋体" w:hAnsi="宋体" w:cs="宋体"/>
                <w:color w:val="000000"/>
                <w:sz w:val="18"/>
                <w:szCs w:val="18"/>
              </w:rPr>
            </w:pPr>
          </w:p>
        </w:tc>
        <w:tc>
          <w:tcPr>
            <w:tcW w:w="648" w:type="dxa"/>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jc w:val="left"/>
              <w:rPr>
                <w:rFonts w:ascii="宋体" w:hAnsi="宋体" w:cs="宋体"/>
                <w:color w:val="000000"/>
                <w:sz w:val="18"/>
                <w:szCs w:val="18"/>
              </w:rPr>
            </w:pPr>
          </w:p>
        </w:tc>
        <w:tc>
          <w:tcPr>
            <w:tcW w:w="648" w:type="dxa"/>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jc w:val="left"/>
              <w:rPr>
                <w:rFonts w:ascii="宋体" w:hAnsi="宋体" w:cs="宋体"/>
                <w:color w:val="000000"/>
                <w:sz w:val="18"/>
                <w:szCs w:val="18"/>
              </w:rPr>
            </w:pPr>
          </w:p>
        </w:tc>
        <w:tc>
          <w:tcPr>
            <w:tcW w:w="654" w:type="dxa"/>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jc w:val="left"/>
              <w:rPr>
                <w:rFonts w:ascii="宋体" w:hAnsi="宋体" w:cs="宋体"/>
                <w:color w:val="000000"/>
                <w:sz w:val="18"/>
                <w:szCs w:val="18"/>
              </w:rPr>
            </w:pPr>
          </w:p>
        </w:tc>
        <w:tc>
          <w:tcPr>
            <w:tcW w:w="1474" w:type="dxa"/>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jc w:val="left"/>
              <w:rPr>
                <w:rFonts w:ascii="宋体" w:hAnsi="宋体" w:cs="宋体"/>
                <w:color w:val="000000"/>
                <w:sz w:val="18"/>
                <w:szCs w:val="18"/>
              </w:rPr>
            </w:pPr>
          </w:p>
        </w:tc>
        <w:tc>
          <w:tcPr>
            <w:tcW w:w="1751" w:type="dxa"/>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jc w:val="left"/>
              <w:rPr>
                <w:rFonts w:ascii="宋体" w:hAnsi="宋体" w:cs="宋体"/>
                <w:color w:val="000000"/>
                <w:sz w:val="18"/>
                <w:szCs w:val="18"/>
              </w:rPr>
            </w:pPr>
          </w:p>
        </w:tc>
        <w:tc>
          <w:tcPr>
            <w:tcW w:w="17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right"/>
              <w:rPr>
                <w:rFonts w:ascii="宋体" w:hAnsi="宋体" w:cs="宋体"/>
                <w:color w:val="000000"/>
                <w:sz w:val="18"/>
                <w:szCs w:val="18"/>
              </w:rPr>
            </w:pPr>
          </w:p>
        </w:tc>
        <w:tc>
          <w:tcPr>
            <w:tcW w:w="17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right"/>
              <w:rPr>
                <w:rFonts w:ascii="宋体" w:hAnsi="宋体" w:cs="宋体"/>
                <w:color w:val="000000"/>
                <w:sz w:val="18"/>
                <w:szCs w:val="18"/>
              </w:rPr>
            </w:pPr>
          </w:p>
        </w:tc>
        <w:tc>
          <w:tcPr>
            <w:tcW w:w="1760" w:type="dxa"/>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jc w:val="right"/>
              <w:rPr>
                <w:rFonts w:ascii="宋体" w:hAnsi="宋体" w:cs="宋体"/>
                <w:color w:val="000000"/>
                <w:sz w:val="18"/>
                <w:szCs w:val="18"/>
              </w:rPr>
            </w:pPr>
          </w:p>
        </w:tc>
        <w:tc>
          <w:tcPr>
            <w:tcW w:w="17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rPr>
                <w:rFonts w:ascii="Arial" w:hAnsi="Arial" w:cs="Arial"/>
                <w:color w:val="000000"/>
                <w:sz w:val="20"/>
                <w:szCs w:val="20"/>
              </w:rPr>
            </w:pPr>
          </w:p>
        </w:tc>
      </w:tr>
      <w:tr>
        <w:tblPrEx>
          <w:tblCellMar>
            <w:top w:w="0" w:type="dxa"/>
            <w:left w:w="0" w:type="dxa"/>
            <w:bottom w:w="0" w:type="dxa"/>
            <w:right w:w="0" w:type="dxa"/>
          </w:tblCellMar>
        </w:tblPrEx>
        <w:trPr>
          <w:trHeight w:val="585" w:hRule="atLeast"/>
        </w:trPr>
        <w:tc>
          <w:tcPr>
            <w:tcW w:w="1200" w:type="dxa"/>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jc w:val="left"/>
              <w:rPr>
                <w:rFonts w:ascii="宋体" w:hAnsi="宋体" w:cs="宋体"/>
                <w:color w:val="000000"/>
                <w:sz w:val="18"/>
                <w:szCs w:val="18"/>
              </w:rPr>
            </w:pPr>
          </w:p>
        </w:tc>
        <w:tc>
          <w:tcPr>
            <w:tcW w:w="1200" w:type="dxa"/>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jc w:val="left"/>
              <w:rPr>
                <w:rFonts w:ascii="宋体" w:hAnsi="宋体" w:cs="宋体"/>
                <w:color w:val="000000"/>
                <w:sz w:val="18"/>
                <w:szCs w:val="18"/>
              </w:rPr>
            </w:pPr>
          </w:p>
        </w:tc>
        <w:tc>
          <w:tcPr>
            <w:tcW w:w="648" w:type="dxa"/>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jc w:val="left"/>
              <w:rPr>
                <w:rFonts w:ascii="宋体" w:hAnsi="宋体" w:cs="宋体"/>
                <w:color w:val="000000"/>
                <w:sz w:val="18"/>
                <w:szCs w:val="18"/>
              </w:rPr>
            </w:pPr>
          </w:p>
        </w:tc>
        <w:tc>
          <w:tcPr>
            <w:tcW w:w="648" w:type="dxa"/>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jc w:val="left"/>
              <w:rPr>
                <w:rFonts w:ascii="宋体" w:hAnsi="宋体" w:cs="宋体"/>
                <w:color w:val="000000"/>
                <w:sz w:val="18"/>
                <w:szCs w:val="18"/>
              </w:rPr>
            </w:pPr>
          </w:p>
        </w:tc>
        <w:tc>
          <w:tcPr>
            <w:tcW w:w="654" w:type="dxa"/>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jc w:val="left"/>
              <w:rPr>
                <w:rFonts w:ascii="宋体" w:hAnsi="宋体" w:cs="宋体"/>
                <w:color w:val="000000"/>
                <w:sz w:val="18"/>
                <w:szCs w:val="18"/>
              </w:rPr>
            </w:pPr>
          </w:p>
        </w:tc>
        <w:tc>
          <w:tcPr>
            <w:tcW w:w="1474" w:type="dxa"/>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jc w:val="left"/>
              <w:rPr>
                <w:rFonts w:ascii="宋体" w:hAnsi="宋体" w:cs="宋体"/>
                <w:color w:val="000000"/>
                <w:sz w:val="18"/>
                <w:szCs w:val="18"/>
              </w:rPr>
            </w:pPr>
          </w:p>
        </w:tc>
        <w:tc>
          <w:tcPr>
            <w:tcW w:w="1751" w:type="dxa"/>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jc w:val="left"/>
              <w:rPr>
                <w:rFonts w:ascii="宋体" w:hAnsi="宋体" w:cs="宋体"/>
                <w:color w:val="000000"/>
                <w:sz w:val="18"/>
                <w:szCs w:val="18"/>
              </w:rPr>
            </w:pPr>
          </w:p>
        </w:tc>
        <w:tc>
          <w:tcPr>
            <w:tcW w:w="17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right"/>
              <w:rPr>
                <w:rFonts w:ascii="宋体" w:hAnsi="宋体" w:cs="宋体"/>
                <w:color w:val="000000"/>
                <w:sz w:val="18"/>
                <w:szCs w:val="18"/>
              </w:rPr>
            </w:pPr>
          </w:p>
        </w:tc>
        <w:tc>
          <w:tcPr>
            <w:tcW w:w="17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right"/>
              <w:rPr>
                <w:rFonts w:ascii="宋体" w:hAnsi="宋体" w:cs="宋体"/>
                <w:color w:val="000000"/>
                <w:sz w:val="18"/>
                <w:szCs w:val="18"/>
              </w:rPr>
            </w:pPr>
          </w:p>
        </w:tc>
        <w:tc>
          <w:tcPr>
            <w:tcW w:w="1760" w:type="dxa"/>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jc w:val="right"/>
              <w:rPr>
                <w:rFonts w:ascii="宋体" w:hAnsi="宋体" w:cs="宋体"/>
                <w:color w:val="000000"/>
                <w:sz w:val="18"/>
                <w:szCs w:val="18"/>
              </w:rPr>
            </w:pPr>
          </w:p>
        </w:tc>
        <w:tc>
          <w:tcPr>
            <w:tcW w:w="17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rPr>
                <w:rFonts w:ascii="Arial" w:hAnsi="Arial" w:cs="Arial"/>
                <w:color w:val="000000"/>
                <w:sz w:val="20"/>
                <w:szCs w:val="20"/>
              </w:rPr>
            </w:pPr>
          </w:p>
        </w:tc>
      </w:tr>
      <w:tr>
        <w:tblPrEx>
          <w:tblCellMar>
            <w:top w:w="0" w:type="dxa"/>
            <w:left w:w="0" w:type="dxa"/>
            <w:bottom w:w="0" w:type="dxa"/>
            <w:right w:w="0" w:type="dxa"/>
          </w:tblCellMar>
        </w:tblPrEx>
        <w:trPr>
          <w:trHeight w:val="610" w:hRule="atLeast"/>
        </w:trPr>
        <w:tc>
          <w:tcPr>
            <w:tcW w:w="1200" w:type="dxa"/>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jc w:val="left"/>
              <w:rPr>
                <w:rFonts w:ascii="宋体" w:hAnsi="宋体" w:cs="宋体"/>
                <w:color w:val="000000"/>
                <w:sz w:val="18"/>
                <w:szCs w:val="18"/>
              </w:rPr>
            </w:pPr>
          </w:p>
        </w:tc>
        <w:tc>
          <w:tcPr>
            <w:tcW w:w="1200" w:type="dxa"/>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jc w:val="left"/>
              <w:rPr>
                <w:rFonts w:ascii="宋体" w:hAnsi="宋体" w:cs="宋体"/>
                <w:color w:val="000000"/>
                <w:sz w:val="18"/>
                <w:szCs w:val="18"/>
              </w:rPr>
            </w:pPr>
          </w:p>
        </w:tc>
        <w:tc>
          <w:tcPr>
            <w:tcW w:w="648" w:type="dxa"/>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jc w:val="left"/>
              <w:rPr>
                <w:rFonts w:ascii="宋体" w:hAnsi="宋体" w:cs="宋体"/>
                <w:color w:val="000000"/>
                <w:sz w:val="18"/>
                <w:szCs w:val="18"/>
              </w:rPr>
            </w:pPr>
          </w:p>
        </w:tc>
        <w:tc>
          <w:tcPr>
            <w:tcW w:w="648" w:type="dxa"/>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jc w:val="left"/>
              <w:rPr>
                <w:rFonts w:ascii="宋体" w:hAnsi="宋体" w:cs="宋体"/>
                <w:color w:val="000000"/>
                <w:sz w:val="18"/>
                <w:szCs w:val="18"/>
              </w:rPr>
            </w:pPr>
          </w:p>
        </w:tc>
        <w:tc>
          <w:tcPr>
            <w:tcW w:w="654" w:type="dxa"/>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jc w:val="left"/>
              <w:rPr>
                <w:rFonts w:ascii="宋体" w:hAnsi="宋体" w:cs="宋体"/>
                <w:color w:val="000000"/>
                <w:sz w:val="18"/>
                <w:szCs w:val="18"/>
              </w:rPr>
            </w:pPr>
          </w:p>
        </w:tc>
        <w:tc>
          <w:tcPr>
            <w:tcW w:w="1474" w:type="dxa"/>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jc w:val="left"/>
              <w:rPr>
                <w:rFonts w:ascii="宋体" w:hAnsi="宋体" w:cs="宋体"/>
                <w:color w:val="000000"/>
                <w:sz w:val="18"/>
                <w:szCs w:val="18"/>
              </w:rPr>
            </w:pPr>
          </w:p>
        </w:tc>
        <w:tc>
          <w:tcPr>
            <w:tcW w:w="1751" w:type="dxa"/>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jc w:val="left"/>
              <w:rPr>
                <w:rFonts w:ascii="宋体" w:hAnsi="宋体" w:cs="宋体"/>
                <w:color w:val="000000"/>
                <w:sz w:val="18"/>
                <w:szCs w:val="18"/>
              </w:rPr>
            </w:pPr>
          </w:p>
        </w:tc>
        <w:tc>
          <w:tcPr>
            <w:tcW w:w="17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right"/>
              <w:rPr>
                <w:rFonts w:ascii="宋体" w:hAnsi="宋体" w:cs="宋体"/>
                <w:color w:val="000000"/>
                <w:sz w:val="18"/>
                <w:szCs w:val="18"/>
              </w:rPr>
            </w:pPr>
          </w:p>
        </w:tc>
        <w:tc>
          <w:tcPr>
            <w:tcW w:w="17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right"/>
              <w:rPr>
                <w:rFonts w:ascii="宋体" w:hAnsi="宋体" w:cs="宋体"/>
                <w:color w:val="000000"/>
                <w:sz w:val="18"/>
                <w:szCs w:val="18"/>
              </w:rPr>
            </w:pPr>
          </w:p>
        </w:tc>
        <w:tc>
          <w:tcPr>
            <w:tcW w:w="1760" w:type="dxa"/>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jc w:val="right"/>
              <w:rPr>
                <w:rFonts w:ascii="宋体" w:hAnsi="宋体" w:cs="宋体"/>
                <w:color w:val="000000"/>
                <w:sz w:val="18"/>
                <w:szCs w:val="18"/>
              </w:rPr>
            </w:pPr>
          </w:p>
        </w:tc>
        <w:tc>
          <w:tcPr>
            <w:tcW w:w="17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rPr>
                <w:rFonts w:ascii="Arial" w:hAnsi="Arial" w:cs="Arial"/>
                <w:color w:val="000000"/>
                <w:sz w:val="20"/>
                <w:szCs w:val="20"/>
              </w:rPr>
            </w:pPr>
          </w:p>
        </w:tc>
      </w:tr>
      <w:tr>
        <w:tblPrEx>
          <w:tblCellMar>
            <w:top w:w="0" w:type="dxa"/>
            <w:left w:w="0" w:type="dxa"/>
            <w:bottom w:w="0" w:type="dxa"/>
            <w:right w:w="0" w:type="dxa"/>
          </w:tblCellMar>
        </w:tblPrEx>
        <w:trPr>
          <w:trHeight w:val="614" w:hRule="atLeast"/>
        </w:trPr>
        <w:tc>
          <w:tcPr>
            <w:tcW w:w="1200" w:type="dxa"/>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jc w:val="left"/>
              <w:rPr>
                <w:rFonts w:ascii="宋体" w:hAnsi="宋体" w:cs="宋体"/>
                <w:color w:val="000000"/>
                <w:sz w:val="18"/>
                <w:szCs w:val="18"/>
              </w:rPr>
            </w:pPr>
          </w:p>
        </w:tc>
        <w:tc>
          <w:tcPr>
            <w:tcW w:w="1200" w:type="dxa"/>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jc w:val="left"/>
              <w:rPr>
                <w:rFonts w:ascii="宋体" w:hAnsi="宋体" w:cs="宋体"/>
                <w:color w:val="000000"/>
                <w:sz w:val="18"/>
                <w:szCs w:val="18"/>
              </w:rPr>
            </w:pPr>
          </w:p>
        </w:tc>
        <w:tc>
          <w:tcPr>
            <w:tcW w:w="648" w:type="dxa"/>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jc w:val="left"/>
              <w:rPr>
                <w:rFonts w:ascii="宋体" w:hAnsi="宋体" w:cs="宋体"/>
                <w:color w:val="000000"/>
                <w:sz w:val="18"/>
                <w:szCs w:val="18"/>
              </w:rPr>
            </w:pPr>
          </w:p>
        </w:tc>
        <w:tc>
          <w:tcPr>
            <w:tcW w:w="648" w:type="dxa"/>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jc w:val="left"/>
              <w:rPr>
                <w:rFonts w:ascii="宋体" w:hAnsi="宋体" w:cs="宋体"/>
                <w:color w:val="000000"/>
                <w:sz w:val="18"/>
                <w:szCs w:val="18"/>
              </w:rPr>
            </w:pPr>
          </w:p>
        </w:tc>
        <w:tc>
          <w:tcPr>
            <w:tcW w:w="654" w:type="dxa"/>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jc w:val="left"/>
              <w:rPr>
                <w:rFonts w:ascii="宋体" w:hAnsi="宋体" w:cs="宋体"/>
                <w:color w:val="000000"/>
                <w:sz w:val="18"/>
                <w:szCs w:val="18"/>
              </w:rPr>
            </w:pPr>
          </w:p>
        </w:tc>
        <w:tc>
          <w:tcPr>
            <w:tcW w:w="1474" w:type="dxa"/>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jc w:val="left"/>
              <w:rPr>
                <w:rFonts w:ascii="宋体" w:hAnsi="宋体" w:cs="宋体"/>
                <w:color w:val="000000"/>
                <w:sz w:val="18"/>
                <w:szCs w:val="18"/>
              </w:rPr>
            </w:pPr>
          </w:p>
        </w:tc>
        <w:tc>
          <w:tcPr>
            <w:tcW w:w="1751" w:type="dxa"/>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jc w:val="left"/>
              <w:rPr>
                <w:rFonts w:ascii="宋体" w:hAnsi="宋体" w:cs="宋体"/>
                <w:color w:val="000000"/>
                <w:sz w:val="18"/>
                <w:szCs w:val="18"/>
              </w:rPr>
            </w:pPr>
          </w:p>
        </w:tc>
        <w:tc>
          <w:tcPr>
            <w:tcW w:w="17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right"/>
              <w:rPr>
                <w:rFonts w:ascii="宋体" w:hAnsi="宋体" w:cs="宋体"/>
                <w:color w:val="000000"/>
                <w:sz w:val="18"/>
                <w:szCs w:val="18"/>
              </w:rPr>
            </w:pPr>
          </w:p>
        </w:tc>
        <w:tc>
          <w:tcPr>
            <w:tcW w:w="17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right"/>
              <w:rPr>
                <w:rFonts w:ascii="宋体" w:hAnsi="宋体" w:cs="宋体"/>
                <w:color w:val="000000"/>
                <w:sz w:val="18"/>
                <w:szCs w:val="18"/>
              </w:rPr>
            </w:pPr>
          </w:p>
        </w:tc>
        <w:tc>
          <w:tcPr>
            <w:tcW w:w="1760" w:type="dxa"/>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jc w:val="right"/>
              <w:rPr>
                <w:rFonts w:ascii="宋体" w:hAnsi="宋体" w:cs="宋体"/>
                <w:color w:val="000000"/>
                <w:sz w:val="18"/>
                <w:szCs w:val="18"/>
              </w:rPr>
            </w:pPr>
          </w:p>
        </w:tc>
        <w:tc>
          <w:tcPr>
            <w:tcW w:w="17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rPr>
                <w:rFonts w:ascii="Arial" w:hAnsi="Arial" w:cs="Arial"/>
                <w:color w:val="000000"/>
                <w:sz w:val="20"/>
                <w:szCs w:val="20"/>
              </w:rPr>
            </w:pPr>
          </w:p>
        </w:tc>
      </w:tr>
      <w:tr>
        <w:tblPrEx>
          <w:tblCellMar>
            <w:top w:w="0" w:type="dxa"/>
            <w:left w:w="0" w:type="dxa"/>
            <w:bottom w:w="0" w:type="dxa"/>
            <w:right w:w="0" w:type="dxa"/>
          </w:tblCellMar>
        </w:tblPrEx>
        <w:trPr>
          <w:trHeight w:val="633" w:hRule="atLeast"/>
        </w:trPr>
        <w:tc>
          <w:tcPr>
            <w:tcW w:w="1200" w:type="dxa"/>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jc w:val="left"/>
              <w:rPr>
                <w:rFonts w:ascii="宋体" w:hAnsi="宋体" w:cs="宋体"/>
                <w:color w:val="000000"/>
                <w:sz w:val="18"/>
                <w:szCs w:val="18"/>
              </w:rPr>
            </w:pPr>
          </w:p>
        </w:tc>
        <w:tc>
          <w:tcPr>
            <w:tcW w:w="1200" w:type="dxa"/>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jc w:val="left"/>
              <w:rPr>
                <w:rFonts w:ascii="宋体" w:hAnsi="宋体" w:cs="宋体"/>
                <w:color w:val="000000"/>
                <w:sz w:val="18"/>
                <w:szCs w:val="18"/>
              </w:rPr>
            </w:pPr>
          </w:p>
        </w:tc>
        <w:tc>
          <w:tcPr>
            <w:tcW w:w="648" w:type="dxa"/>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jc w:val="left"/>
              <w:rPr>
                <w:rFonts w:ascii="宋体" w:hAnsi="宋体" w:cs="宋体"/>
                <w:color w:val="000000"/>
                <w:sz w:val="18"/>
                <w:szCs w:val="18"/>
              </w:rPr>
            </w:pPr>
          </w:p>
        </w:tc>
        <w:tc>
          <w:tcPr>
            <w:tcW w:w="648" w:type="dxa"/>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jc w:val="left"/>
              <w:rPr>
                <w:rFonts w:ascii="宋体" w:hAnsi="宋体" w:cs="宋体"/>
                <w:color w:val="000000"/>
                <w:sz w:val="18"/>
                <w:szCs w:val="18"/>
              </w:rPr>
            </w:pPr>
          </w:p>
        </w:tc>
        <w:tc>
          <w:tcPr>
            <w:tcW w:w="654" w:type="dxa"/>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jc w:val="left"/>
              <w:rPr>
                <w:rFonts w:ascii="宋体" w:hAnsi="宋体" w:cs="宋体"/>
                <w:color w:val="000000"/>
                <w:sz w:val="18"/>
                <w:szCs w:val="18"/>
              </w:rPr>
            </w:pPr>
          </w:p>
        </w:tc>
        <w:tc>
          <w:tcPr>
            <w:tcW w:w="1474" w:type="dxa"/>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jc w:val="left"/>
              <w:rPr>
                <w:rFonts w:ascii="宋体" w:hAnsi="宋体" w:cs="宋体"/>
                <w:color w:val="000000"/>
                <w:sz w:val="18"/>
                <w:szCs w:val="18"/>
              </w:rPr>
            </w:pPr>
          </w:p>
        </w:tc>
        <w:tc>
          <w:tcPr>
            <w:tcW w:w="1751" w:type="dxa"/>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jc w:val="left"/>
              <w:rPr>
                <w:rFonts w:ascii="宋体" w:hAnsi="宋体" w:cs="宋体"/>
                <w:color w:val="000000"/>
                <w:sz w:val="18"/>
                <w:szCs w:val="18"/>
              </w:rPr>
            </w:pPr>
          </w:p>
        </w:tc>
        <w:tc>
          <w:tcPr>
            <w:tcW w:w="17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right"/>
              <w:rPr>
                <w:rFonts w:ascii="宋体" w:hAnsi="宋体" w:cs="宋体"/>
                <w:color w:val="000000"/>
                <w:sz w:val="18"/>
                <w:szCs w:val="18"/>
              </w:rPr>
            </w:pPr>
          </w:p>
        </w:tc>
        <w:tc>
          <w:tcPr>
            <w:tcW w:w="17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right"/>
              <w:rPr>
                <w:rFonts w:ascii="宋体" w:hAnsi="宋体" w:cs="宋体"/>
                <w:color w:val="000000"/>
                <w:sz w:val="18"/>
                <w:szCs w:val="18"/>
              </w:rPr>
            </w:pPr>
          </w:p>
        </w:tc>
        <w:tc>
          <w:tcPr>
            <w:tcW w:w="1760" w:type="dxa"/>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jc w:val="right"/>
              <w:rPr>
                <w:rFonts w:ascii="宋体" w:hAnsi="宋体" w:cs="宋体"/>
                <w:color w:val="000000"/>
                <w:sz w:val="18"/>
                <w:szCs w:val="18"/>
              </w:rPr>
            </w:pPr>
          </w:p>
        </w:tc>
        <w:tc>
          <w:tcPr>
            <w:tcW w:w="17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rPr>
                <w:rFonts w:ascii="Arial" w:hAnsi="Arial" w:cs="Arial"/>
                <w:color w:val="000000"/>
                <w:sz w:val="20"/>
                <w:szCs w:val="20"/>
              </w:rPr>
            </w:pPr>
          </w:p>
        </w:tc>
      </w:tr>
    </w:tbl>
    <w:p>
      <w:pPr>
        <w:ind w:left="649" w:hanging="646" w:hangingChars="200"/>
        <w:jc w:val="left"/>
        <w:rPr>
          <w:rFonts w:ascii="仿宋_GB2312" w:eastAsia="仿宋_GB2312"/>
          <w:b/>
          <w:sz w:val="32"/>
          <w:szCs w:val="32"/>
        </w:rPr>
      </w:pPr>
    </w:p>
    <w:p>
      <w:pPr>
        <w:ind w:firstLine="646" w:firstLineChars="200"/>
        <w:rPr>
          <w:rFonts w:hint="default" w:ascii="仿宋_GB2312" w:eastAsia="仿宋_GB2312"/>
          <w:b/>
          <w:sz w:val="32"/>
          <w:szCs w:val="32"/>
          <w:lang w:val="en-US" w:eastAsia="zh-CN"/>
        </w:rPr>
      </w:pPr>
      <w:r>
        <w:rPr>
          <w:rFonts w:hint="eastAsia" w:ascii="仿宋_GB2312" w:eastAsia="仿宋_GB2312"/>
          <w:b/>
          <w:sz w:val="32"/>
          <w:szCs w:val="32"/>
          <w:lang w:val="en-US" w:eastAsia="zh-CN"/>
        </w:rPr>
        <w:t>淄博市张店区人民法院2021年没有使用国有资本经营预算拨款安排的支出。</w:t>
      </w:r>
    </w:p>
    <w:p>
      <w:pPr>
        <w:jc w:val="center"/>
        <w:rPr>
          <w:rFonts w:ascii="仿宋_GB2312" w:eastAsia="仿宋_GB2312"/>
          <w:b/>
          <w:sz w:val="32"/>
          <w:szCs w:val="32"/>
        </w:rPr>
      </w:pPr>
    </w:p>
    <w:p>
      <w:pPr>
        <w:jc w:val="center"/>
        <w:rPr>
          <w:rFonts w:ascii="仿宋_GB2312" w:eastAsia="仿宋_GB2312"/>
          <w:b/>
          <w:sz w:val="32"/>
          <w:szCs w:val="32"/>
        </w:rPr>
      </w:pPr>
    </w:p>
    <w:tbl>
      <w:tblPr>
        <w:tblStyle w:val="5"/>
        <w:tblW w:w="14174" w:type="dxa"/>
        <w:tblInd w:w="0" w:type="dxa"/>
        <w:tblLayout w:type="fixed"/>
        <w:tblCellMar>
          <w:top w:w="0" w:type="dxa"/>
          <w:left w:w="108" w:type="dxa"/>
          <w:bottom w:w="0" w:type="dxa"/>
          <w:right w:w="108" w:type="dxa"/>
        </w:tblCellMar>
      </w:tblPr>
      <w:tblGrid>
        <w:gridCol w:w="93"/>
        <w:gridCol w:w="3240"/>
        <w:gridCol w:w="1200"/>
        <w:gridCol w:w="2874"/>
        <w:gridCol w:w="446"/>
        <w:gridCol w:w="2715"/>
        <w:gridCol w:w="125"/>
        <w:gridCol w:w="3449"/>
        <w:gridCol w:w="32"/>
      </w:tblGrid>
      <w:tr>
        <w:tblPrEx>
          <w:tblCellMar>
            <w:top w:w="0" w:type="dxa"/>
            <w:left w:w="108" w:type="dxa"/>
            <w:bottom w:w="0" w:type="dxa"/>
            <w:right w:w="108" w:type="dxa"/>
          </w:tblCellMar>
        </w:tblPrEx>
        <w:trPr>
          <w:gridBefore w:val="1"/>
          <w:gridAfter w:val="1"/>
          <w:wBefore w:w="93" w:type="dxa"/>
          <w:wAfter w:w="32" w:type="dxa"/>
          <w:trHeight w:val="402" w:hRule="atLeast"/>
        </w:trPr>
        <w:tc>
          <w:tcPr>
            <w:tcW w:w="4440"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18"/>
                <w:szCs w:val="18"/>
              </w:rPr>
            </w:pPr>
          </w:p>
        </w:tc>
        <w:tc>
          <w:tcPr>
            <w:tcW w:w="3320"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18"/>
                <w:szCs w:val="18"/>
              </w:rPr>
            </w:pPr>
          </w:p>
        </w:tc>
        <w:tc>
          <w:tcPr>
            <w:tcW w:w="2840"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18"/>
                <w:szCs w:val="18"/>
              </w:rPr>
            </w:pPr>
          </w:p>
        </w:tc>
        <w:tc>
          <w:tcPr>
            <w:tcW w:w="3449" w:type="dxa"/>
            <w:tcBorders>
              <w:top w:val="nil"/>
              <w:left w:val="nil"/>
              <w:bottom w:val="nil"/>
              <w:right w:val="nil"/>
            </w:tcBorders>
            <w:shd w:val="clear" w:color="auto" w:fill="auto"/>
            <w:noWrap/>
            <w:vAlign w:val="center"/>
          </w:tcPr>
          <w:p>
            <w:pPr>
              <w:widowControl/>
              <w:jc w:val="center"/>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eastAsia="zh-CN"/>
              </w:rPr>
              <w:t>单位</w:t>
            </w:r>
            <w:r>
              <w:rPr>
                <w:rFonts w:hint="eastAsia" w:ascii="宋体" w:hAnsi="宋体" w:cs="宋体"/>
                <w:color w:val="000000"/>
                <w:kern w:val="0"/>
                <w:sz w:val="20"/>
                <w:szCs w:val="20"/>
              </w:rPr>
              <w:t>公开表</w:t>
            </w:r>
            <w:r>
              <w:rPr>
                <w:rFonts w:hint="eastAsia" w:ascii="宋体" w:hAnsi="宋体" w:cs="宋体"/>
                <w:color w:val="000000"/>
                <w:kern w:val="0"/>
                <w:sz w:val="20"/>
                <w:szCs w:val="20"/>
                <w:lang w:val="en-US" w:eastAsia="zh-CN"/>
              </w:rPr>
              <w:t>8</w:t>
            </w:r>
          </w:p>
        </w:tc>
      </w:tr>
      <w:tr>
        <w:tblPrEx>
          <w:tblCellMar>
            <w:top w:w="0" w:type="dxa"/>
            <w:left w:w="108" w:type="dxa"/>
            <w:bottom w:w="0" w:type="dxa"/>
            <w:right w:w="108" w:type="dxa"/>
          </w:tblCellMar>
        </w:tblPrEx>
        <w:trPr>
          <w:gridBefore w:val="1"/>
          <w:gridAfter w:val="1"/>
          <w:wBefore w:w="93" w:type="dxa"/>
          <w:wAfter w:w="32" w:type="dxa"/>
          <w:trHeight w:val="402" w:hRule="atLeast"/>
        </w:trPr>
        <w:tc>
          <w:tcPr>
            <w:tcW w:w="14049" w:type="dxa"/>
            <w:gridSpan w:val="7"/>
            <w:tcBorders>
              <w:top w:val="nil"/>
              <w:left w:val="nil"/>
              <w:bottom w:val="nil"/>
              <w:right w:val="nil"/>
            </w:tcBorders>
            <w:shd w:val="clear" w:color="auto" w:fill="auto"/>
            <w:noWrap/>
            <w:vAlign w:val="center"/>
          </w:tcPr>
          <w:p>
            <w:pPr>
              <w:widowControl/>
              <w:jc w:val="center"/>
              <w:rPr>
                <w:rFonts w:ascii="华文仿宋" w:hAnsi="华文仿宋" w:eastAsia="华文仿宋" w:cs="宋体"/>
                <w:b/>
                <w:bCs/>
                <w:color w:val="000000"/>
                <w:kern w:val="0"/>
                <w:sz w:val="36"/>
                <w:szCs w:val="36"/>
              </w:rPr>
            </w:pPr>
            <w:r>
              <w:rPr>
                <w:rFonts w:hint="eastAsia" w:ascii="华文仿宋" w:hAnsi="华文仿宋" w:eastAsia="华文仿宋" w:cs="宋体"/>
                <w:b/>
                <w:bCs/>
                <w:color w:val="000000"/>
                <w:kern w:val="0"/>
                <w:sz w:val="36"/>
                <w:szCs w:val="36"/>
              </w:rPr>
              <w:t>表</w:t>
            </w:r>
            <w:r>
              <w:rPr>
                <w:rFonts w:hint="eastAsia" w:ascii="华文仿宋" w:hAnsi="华文仿宋" w:eastAsia="华文仿宋" w:cs="宋体"/>
                <w:b/>
                <w:bCs/>
                <w:color w:val="000000"/>
                <w:kern w:val="0"/>
                <w:sz w:val="36"/>
                <w:szCs w:val="36"/>
                <w:lang w:val="en-US" w:eastAsia="zh-CN"/>
              </w:rPr>
              <w:t>8</w:t>
            </w:r>
            <w:r>
              <w:rPr>
                <w:rFonts w:hint="eastAsia" w:ascii="华文仿宋" w:hAnsi="华文仿宋" w:eastAsia="华文仿宋" w:cs="宋体"/>
                <w:b/>
                <w:bCs/>
                <w:color w:val="000000"/>
                <w:kern w:val="0"/>
                <w:sz w:val="36"/>
                <w:szCs w:val="36"/>
              </w:rPr>
              <w:t>.财政拨款安排的基本支出预算表（政府预算支出经济分类科目）</w:t>
            </w:r>
          </w:p>
        </w:tc>
      </w:tr>
      <w:tr>
        <w:tblPrEx>
          <w:tblCellMar>
            <w:top w:w="0" w:type="dxa"/>
            <w:left w:w="108" w:type="dxa"/>
            <w:bottom w:w="0" w:type="dxa"/>
            <w:right w:w="108" w:type="dxa"/>
          </w:tblCellMar>
        </w:tblPrEx>
        <w:trPr>
          <w:gridBefore w:val="1"/>
          <w:gridAfter w:val="1"/>
          <w:wBefore w:w="93" w:type="dxa"/>
          <w:wAfter w:w="32" w:type="dxa"/>
          <w:trHeight w:val="402" w:hRule="atLeast"/>
        </w:trPr>
        <w:tc>
          <w:tcPr>
            <w:tcW w:w="4440"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18"/>
                <w:szCs w:val="18"/>
              </w:rPr>
            </w:pPr>
          </w:p>
        </w:tc>
        <w:tc>
          <w:tcPr>
            <w:tcW w:w="3320"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18"/>
                <w:szCs w:val="18"/>
              </w:rPr>
            </w:pPr>
          </w:p>
        </w:tc>
        <w:tc>
          <w:tcPr>
            <w:tcW w:w="2840"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18"/>
                <w:szCs w:val="18"/>
              </w:rPr>
            </w:pPr>
          </w:p>
        </w:tc>
        <w:tc>
          <w:tcPr>
            <w:tcW w:w="3449" w:type="dxa"/>
            <w:tcBorders>
              <w:top w:val="nil"/>
              <w:left w:val="nil"/>
              <w:bottom w:val="nil"/>
              <w:right w:val="nil"/>
            </w:tcBorders>
            <w:shd w:val="clear" w:color="auto" w:fill="auto"/>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单位：万元</w:t>
            </w:r>
          </w:p>
        </w:tc>
      </w:tr>
      <w:tr>
        <w:tblPrEx>
          <w:tblCellMar>
            <w:top w:w="0" w:type="dxa"/>
            <w:left w:w="108" w:type="dxa"/>
            <w:bottom w:w="0" w:type="dxa"/>
            <w:right w:w="108" w:type="dxa"/>
          </w:tblCellMar>
        </w:tblPrEx>
        <w:trPr>
          <w:gridBefore w:val="1"/>
          <w:gridAfter w:val="1"/>
          <w:wBefore w:w="93" w:type="dxa"/>
          <w:wAfter w:w="32" w:type="dxa"/>
          <w:trHeight w:val="402" w:hRule="atLeast"/>
        </w:trPr>
        <w:tc>
          <w:tcPr>
            <w:tcW w:w="444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科目编码</w:t>
            </w:r>
          </w:p>
        </w:tc>
        <w:tc>
          <w:tcPr>
            <w:tcW w:w="3320" w:type="dxa"/>
            <w:gridSpan w:val="2"/>
            <w:tcBorders>
              <w:top w:val="single" w:color="000000" w:sz="4" w:space="0"/>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经济分类科目名称</w:t>
            </w:r>
          </w:p>
        </w:tc>
        <w:tc>
          <w:tcPr>
            <w:tcW w:w="6289"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预算数</w:t>
            </w:r>
          </w:p>
        </w:tc>
      </w:tr>
      <w:tr>
        <w:tblPrEx>
          <w:tblCellMar>
            <w:top w:w="0" w:type="dxa"/>
            <w:left w:w="108" w:type="dxa"/>
            <w:bottom w:w="0" w:type="dxa"/>
            <w:right w:w="108" w:type="dxa"/>
          </w:tblCellMar>
        </w:tblPrEx>
        <w:trPr>
          <w:gridBefore w:val="1"/>
          <w:gridAfter w:val="1"/>
          <w:wBefore w:w="93" w:type="dxa"/>
          <w:wAfter w:w="32" w:type="dxa"/>
          <w:trHeight w:val="402" w:hRule="atLeast"/>
        </w:trPr>
        <w:tc>
          <w:tcPr>
            <w:tcW w:w="4440" w:type="dxa"/>
            <w:gridSpan w:val="2"/>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3320"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840"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金额</w:t>
            </w:r>
          </w:p>
        </w:tc>
        <w:tc>
          <w:tcPr>
            <w:tcW w:w="3449"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其中：一般公共预算安排</w:t>
            </w:r>
          </w:p>
        </w:tc>
      </w:tr>
      <w:tr>
        <w:tblPrEx>
          <w:tblCellMar>
            <w:top w:w="0" w:type="dxa"/>
            <w:left w:w="108" w:type="dxa"/>
            <w:bottom w:w="0" w:type="dxa"/>
            <w:right w:w="108" w:type="dxa"/>
          </w:tblCellMar>
        </w:tblPrEx>
        <w:trPr>
          <w:gridBefore w:val="1"/>
          <w:gridAfter w:val="1"/>
          <w:wBefore w:w="93" w:type="dxa"/>
          <w:wAfter w:w="32" w:type="dxa"/>
          <w:trHeight w:val="280" w:hRule="atLeast"/>
        </w:trPr>
        <w:tc>
          <w:tcPr>
            <w:tcW w:w="4440" w:type="dxa"/>
            <w:gridSpan w:val="2"/>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3320"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2840"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3449"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r>
      <w:tr>
        <w:tblPrEx>
          <w:tblCellMar>
            <w:top w:w="0" w:type="dxa"/>
            <w:left w:w="108" w:type="dxa"/>
            <w:bottom w:w="0" w:type="dxa"/>
            <w:right w:w="108" w:type="dxa"/>
          </w:tblCellMar>
        </w:tblPrEx>
        <w:trPr>
          <w:gridBefore w:val="1"/>
          <w:gridAfter w:val="1"/>
          <w:wBefore w:w="93" w:type="dxa"/>
          <w:wAfter w:w="32" w:type="dxa"/>
          <w:trHeight w:val="257" w:hRule="atLeast"/>
        </w:trPr>
        <w:tc>
          <w:tcPr>
            <w:tcW w:w="4440" w:type="dxa"/>
            <w:gridSpan w:val="2"/>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3320"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合计</w:t>
            </w:r>
          </w:p>
        </w:tc>
        <w:tc>
          <w:tcPr>
            <w:tcW w:w="284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b/>
                <w:bCs/>
                <w:color w:val="000000"/>
                <w:kern w:val="0"/>
                <w:sz w:val="20"/>
                <w:szCs w:val="20"/>
              </w:rPr>
            </w:pPr>
            <w:r>
              <w:rPr>
                <w:rFonts w:hint="eastAsia" w:ascii="宋体" w:hAnsi="宋体" w:cs="宋体"/>
                <w:b/>
                <w:bCs/>
                <w:color w:val="000000"/>
                <w:kern w:val="0"/>
                <w:sz w:val="20"/>
                <w:szCs w:val="20"/>
              </w:rPr>
              <w:t>2536.06</w:t>
            </w:r>
          </w:p>
        </w:tc>
        <w:tc>
          <w:tcPr>
            <w:tcW w:w="344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b/>
                <w:bCs/>
                <w:color w:val="000000"/>
                <w:kern w:val="0"/>
                <w:sz w:val="20"/>
                <w:szCs w:val="20"/>
              </w:rPr>
            </w:pPr>
            <w:r>
              <w:rPr>
                <w:rFonts w:hint="eastAsia" w:ascii="宋体" w:hAnsi="宋体" w:cs="宋体"/>
                <w:b/>
                <w:bCs/>
                <w:color w:val="000000"/>
                <w:kern w:val="0"/>
                <w:sz w:val="20"/>
                <w:szCs w:val="20"/>
              </w:rPr>
              <w:t>2536.06</w:t>
            </w:r>
          </w:p>
        </w:tc>
      </w:tr>
      <w:tr>
        <w:tblPrEx>
          <w:tblCellMar>
            <w:top w:w="0" w:type="dxa"/>
            <w:left w:w="108" w:type="dxa"/>
            <w:bottom w:w="0" w:type="dxa"/>
            <w:right w:w="108" w:type="dxa"/>
          </w:tblCellMar>
        </w:tblPrEx>
        <w:trPr>
          <w:gridBefore w:val="1"/>
          <w:gridAfter w:val="1"/>
          <w:wBefore w:w="93" w:type="dxa"/>
          <w:wAfter w:w="32" w:type="dxa"/>
          <w:trHeight w:val="360" w:hRule="atLeast"/>
        </w:trPr>
        <w:tc>
          <w:tcPr>
            <w:tcW w:w="4440" w:type="dxa"/>
            <w:gridSpan w:val="2"/>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[108]淄博市张店区人民法院</w:t>
            </w:r>
          </w:p>
        </w:tc>
        <w:tc>
          <w:tcPr>
            <w:tcW w:w="3320"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284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b/>
                <w:bCs/>
                <w:color w:val="000000"/>
                <w:kern w:val="0"/>
                <w:sz w:val="20"/>
                <w:szCs w:val="20"/>
              </w:rPr>
            </w:pPr>
            <w:r>
              <w:rPr>
                <w:rFonts w:hint="eastAsia" w:ascii="宋体" w:hAnsi="宋体" w:cs="宋体"/>
                <w:b/>
                <w:bCs/>
                <w:color w:val="000000"/>
                <w:kern w:val="0"/>
                <w:sz w:val="20"/>
                <w:szCs w:val="20"/>
              </w:rPr>
              <w:t>2536.06</w:t>
            </w:r>
          </w:p>
        </w:tc>
        <w:tc>
          <w:tcPr>
            <w:tcW w:w="344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b/>
                <w:bCs/>
                <w:color w:val="000000"/>
                <w:kern w:val="0"/>
                <w:sz w:val="20"/>
                <w:szCs w:val="20"/>
              </w:rPr>
            </w:pPr>
            <w:r>
              <w:rPr>
                <w:rFonts w:hint="eastAsia" w:ascii="宋体" w:hAnsi="宋体" w:cs="宋体"/>
                <w:b/>
                <w:bCs/>
                <w:color w:val="000000"/>
                <w:kern w:val="0"/>
                <w:sz w:val="20"/>
                <w:szCs w:val="20"/>
              </w:rPr>
              <w:t>2536.06</w:t>
            </w:r>
          </w:p>
        </w:tc>
      </w:tr>
      <w:tr>
        <w:tblPrEx>
          <w:tblCellMar>
            <w:top w:w="0" w:type="dxa"/>
            <w:left w:w="108" w:type="dxa"/>
            <w:bottom w:w="0" w:type="dxa"/>
            <w:right w:w="108" w:type="dxa"/>
          </w:tblCellMar>
        </w:tblPrEx>
        <w:trPr>
          <w:gridBefore w:val="1"/>
          <w:gridAfter w:val="1"/>
          <w:wBefore w:w="93" w:type="dxa"/>
          <w:wAfter w:w="32" w:type="dxa"/>
          <w:trHeight w:val="266" w:hRule="atLeast"/>
        </w:trPr>
        <w:tc>
          <w:tcPr>
            <w:tcW w:w="4440" w:type="dxa"/>
            <w:gridSpan w:val="2"/>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[108001]淄博市张店区人民法院</w:t>
            </w:r>
          </w:p>
        </w:tc>
        <w:tc>
          <w:tcPr>
            <w:tcW w:w="3320"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284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b/>
                <w:bCs/>
                <w:color w:val="000000"/>
                <w:kern w:val="0"/>
                <w:sz w:val="20"/>
                <w:szCs w:val="20"/>
              </w:rPr>
            </w:pPr>
            <w:r>
              <w:rPr>
                <w:rFonts w:hint="eastAsia" w:ascii="宋体" w:hAnsi="宋体" w:cs="宋体"/>
                <w:b/>
                <w:bCs/>
                <w:color w:val="000000"/>
                <w:kern w:val="0"/>
                <w:sz w:val="20"/>
                <w:szCs w:val="20"/>
              </w:rPr>
              <w:t>2536.06</w:t>
            </w:r>
          </w:p>
        </w:tc>
        <w:tc>
          <w:tcPr>
            <w:tcW w:w="344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b/>
                <w:bCs/>
                <w:color w:val="000000"/>
                <w:kern w:val="0"/>
                <w:sz w:val="20"/>
                <w:szCs w:val="20"/>
              </w:rPr>
            </w:pPr>
            <w:r>
              <w:rPr>
                <w:rFonts w:hint="eastAsia" w:ascii="宋体" w:hAnsi="宋体" w:cs="宋体"/>
                <w:b/>
                <w:bCs/>
                <w:color w:val="000000"/>
                <w:kern w:val="0"/>
                <w:sz w:val="20"/>
                <w:szCs w:val="20"/>
              </w:rPr>
              <w:t>2536.06</w:t>
            </w:r>
          </w:p>
        </w:tc>
      </w:tr>
      <w:tr>
        <w:tblPrEx>
          <w:tblCellMar>
            <w:top w:w="0" w:type="dxa"/>
            <w:left w:w="108" w:type="dxa"/>
            <w:bottom w:w="0" w:type="dxa"/>
            <w:right w:w="108" w:type="dxa"/>
          </w:tblCellMar>
        </w:tblPrEx>
        <w:trPr>
          <w:gridBefore w:val="1"/>
          <w:gridAfter w:val="1"/>
          <w:wBefore w:w="93" w:type="dxa"/>
          <w:wAfter w:w="32" w:type="dxa"/>
          <w:trHeight w:val="288" w:hRule="atLeast"/>
        </w:trPr>
        <w:tc>
          <w:tcPr>
            <w:tcW w:w="4440" w:type="dxa"/>
            <w:gridSpan w:val="2"/>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501</w:t>
            </w:r>
          </w:p>
        </w:tc>
        <w:tc>
          <w:tcPr>
            <w:tcW w:w="3320"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机关工资福利支出</w:t>
            </w:r>
          </w:p>
        </w:tc>
        <w:tc>
          <w:tcPr>
            <w:tcW w:w="284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b/>
                <w:bCs/>
                <w:color w:val="000000"/>
                <w:kern w:val="0"/>
                <w:sz w:val="20"/>
                <w:szCs w:val="20"/>
              </w:rPr>
            </w:pPr>
            <w:r>
              <w:rPr>
                <w:rFonts w:hint="eastAsia" w:ascii="宋体" w:hAnsi="宋体" w:cs="宋体"/>
                <w:b/>
                <w:bCs/>
                <w:color w:val="000000"/>
                <w:kern w:val="0"/>
                <w:sz w:val="20"/>
                <w:szCs w:val="20"/>
              </w:rPr>
              <w:t>2146.78</w:t>
            </w:r>
          </w:p>
        </w:tc>
        <w:tc>
          <w:tcPr>
            <w:tcW w:w="344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b/>
                <w:bCs/>
                <w:color w:val="000000"/>
                <w:kern w:val="0"/>
                <w:sz w:val="20"/>
                <w:szCs w:val="20"/>
              </w:rPr>
            </w:pPr>
            <w:r>
              <w:rPr>
                <w:rFonts w:hint="eastAsia" w:ascii="宋体" w:hAnsi="宋体" w:cs="宋体"/>
                <w:b/>
                <w:bCs/>
                <w:color w:val="000000"/>
                <w:kern w:val="0"/>
                <w:sz w:val="20"/>
                <w:szCs w:val="20"/>
              </w:rPr>
              <w:t>2146.78</w:t>
            </w:r>
          </w:p>
        </w:tc>
      </w:tr>
      <w:tr>
        <w:tblPrEx>
          <w:tblCellMar>
            <w:top w:w="0" w:type="dxa"/>
            <w:left w:w="108" w:type="dxa"/>
            <w:bottom w:w="0" w:type="dxa"/>
            <w:right w:w="108" w:type="dxa"/>
          </w:tblCellMar>
        </w:tblPrEx>
        <w:trPr>
          <w:gridBefore w:val="1"/>
          <w:gridAfter w:val="1"/>
          <w:wBefore w:w="93" w:type="dxa"/>
          <w:wAfter w:w="32" w:type="dxa"/>
          <w:trHeight w:val="251" w:hRule="atLeast"/>
        </w:trPr>
        <w:tc>
          <w:tcPr>
            <w:tcW w:w="4440" w:type="dxa"/>
            <w:gridSpan w:val="2"/>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50101</w:t>
            </w:r>
          </w:p>
        </w:tc>
        <w:tc>
          <w:tcPr>
            <w:tcW w:w="3320"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工资奖金津补贴</w:t>
            </w:r>
          </w:p>
        </w:tc>
        <w:tc>
          <w:tcPr>
            <w:tcW w:w="284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1633.03</w:t>
            </w:r>
          </w:p>
        </w:tc>
        <w:tc>
          <w:tcPr>
            <w:tcW w:w="344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1633.03</w:t>
            </w:r>
          </w:p>
        </w:tc>
      </w:tr>
      <w:tr>
        <w:tblPrEx>
          <w:tblCellMar>
            <w:top w:w="0" w:type="dxa"/>
            <w:left w:w="108" w:type="dxa"/>
            <w:bottom w:w="0" w:type="dxa"/>
            <w:right w:w="108" w:type="dxa"/>
          </w:tblCellMar>
        </w:tblPrEx>
        <w:trPr>
          <w:gridBefore w:val="1"/>
          <w:gridAfter w:val="1"/>
          <w:wBefore w:w="93" w:type="dxa"/>
          <w:wAfter w:w="32" w:type="dxa"/>
          <w:trHeight w:val="368" w:hRule="atLeast"/>
        </w:trPr>
        <w:tc>
          <w:tcPr>
            <w:tcW w:w="4440" w:type="dxa"/>
            <w:gridSpan w:val="2"/>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50102</w:t>
            </w:r>
          </w:p>
        </w:tc>
        <w:tc>
          <w:tcPr>
            <w:tcW w:w="3320"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社会保障缴费</w:t>
            </w:r>
          </w:p>
        </w:tc>
        <w:tc>
          <w:tcPr>
            <w:tcW w:w="284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336.89</w:t>
            </w:r>
          </w:p>
        </w:tc>
        <w:tc>
          <w:tcPr>
            <w:tcW w:w="344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336.89</w:t>
            </w:r>
          </w:p>
        </w:tc>
      </w:tr>
      <w:tr>
        <w:tblPrEx>
          <w:tblCellMar>
            <w:top w:w="0" w:type="dxa"/>
            <w:left w:w="108" w:type="dxa"/>
            <w:bottom w:w="0" w:type="dxa"/>
            <w:right w:w="108" w:type="dxa"/>
          </w:tblCellMar>
        </w:tblPrEx>
        <w:trPr>
          <w:gridBefore w:val="1"/>
          <w:gridAfter w:val="1"/>
          <w:wBefore w:w="93" w:type="dxa"/>
          <w:wAfter w:w="32" w:type="dxa"/>
          <w:trHeight w:val="260" w:hRule="atLeast"/>
        </w:trPr>
        <w:tc>
          <w:tcPr>
            <w:tcW w:w="4440" w:type="dxa"/>
            <w:gridSpan w:val="2"/>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50103</w:t>
            </w:r>
          </w:p>
        </w:tc>
        <w:tc>
          <w:tcPr>
            <w:tcW w:w="3320"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住房公积金</w:t>
            </w:r>
          </w:p>
        </w:tc>
        <w:tc>
          <w:tcPr>
            <w:tcW w:w="284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176.86</w:t>
            </w:r>
          </w:p>
        </w:tc>
        <w:tc>
          <w:tcPr>
            <w:tcW w:w="344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176.86</w:t>
            </w:r>
          </w:p>
        </w:tc>
      </w:tr>
      <w:tr>
        <w:tblPrEx>
          <w:tblCellMar>
            <w:top w:w="0" w:type="dxa"/>
            <w:left w:w="108" w:type="dxa"/>
            <w:bottom w:w="0" w:type="dxa"/>
            <w:right w:w="108" w:type="dxa"/>
          </w:tblCellMar>
        </w:tblPrEx>
        <w:trPr>
          <w:gridBefore w:val="1"/>
          <w:gridAfter w:val="1"/>
          <w:wBefore w:w="93" w:type="dxa"/>
          <w:wAfter w:w="32" w:type="dxa"/>
          <w:trHeight w:val="364" w:hRule="atLeast"/>
        </w:trPr>
        <w:tc>
          <w:tcPr>
            <w:tcW w:w="4440" w:type="dxa"/>
            <w:gridSpan w:val="2"/>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502</w:t>
            </w:r>
          </w:p>
        </w:tc>
        <w:tc>
          <w:tcPr>
            <w:tcW w:w="3320"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机关商品和服务支出</w:t>
            </w:r>
          </w:p>
        </w:tc>
        <w:tc>
          <w:tcPr>
            <w:tcW w:w="284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b/>
                <w:bCs/>
                <w:color w:val="000000"/>
                <w:kern w:val="0"/>
                <w:sz w:val="20"/>
                <w:szCs w:val="20"/>
              </w:rPr>
            </w:pPr>
            <w:r>
              <w:rPr>
                <w:rFonts w:hint="eastAsia" w:ascii="宋体" w:hAnsi="宋体" w:cs="宋体"/>
                <w:b/>
                <w:bCs/>
                <w:color w:val="000000"/>
                <w:kern w:val="0"/>
                <w:sz w:val="20"/>
                <w:szCs w:val="20"/>
              </w:rPr>
              <w:t>284.09</w:t>
            </w:r>
          </w:p>
        </w:tc>
        <w:tc>
          <w:tcPr>
            <w:tcW w:w="344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b/>
                <w:bCs/>
                <w:color w:val="000000"/>
                <w:kern w:val="0"/>
                <w:sz w:val="20"/>
                <w:szCs w:val="20"/>
              </w:rPr>
            </w:pPr>
            <w:r>
              <w:rPr>
                <w:rFonts w:hint="eastAsia" w:ascii="宋体" w:hAnsi="宋体" w:cs="宋体"/>
                <w:b/>
                <w:bCs/>
                <w:color w:val="000000"/>
                <w:kern w:val="0"/>
                <w:sz w:val="20"/>
                <w:szCs w:val="20"/>
              </w:rPr>
              <w:t>284.09</w:t>
            </w:r>
          </w:p>
        </w:tc>
      </w:tr>
      <w:tr>
        <w:tblPrEx>
          <w:tblCellMar>
            <w:top w:w="0" w:type="dxa"/>
            <w:left w:w="108" w:type="dxa"/>
            <w:bottom w:w="0" w:type="dxa"/>
            <w:right w:w="108" w:type="dxa"/>
          </w:tblCellMar>
        </w:tblPrEx>
        <w:trPr>
          <w:gridBefore w:val="1"/>
          <w:gridAfter w:val="1"/>
          <w:wBefore w:w="93" w:type="dxa"/>
          <w:wAfter w:w="32" w:type="dxa"/>
          <w:trHeight w:val="270" w:hRule="atLeast"/>
        </w:trPr>
        <w:tc>
          <w:tcPr>
            <w:tcW w:w="4440" w:type="dxa"/>
            <w:gridSpan w:val="2"/>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50201</w:t>
            </w:r>
          </w:p>
        </w:tc>
        <w:tc>
          <w:tcPr>
            <w:tcW w:w="3320"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办公经费</w:t>
            </w:r>
          </w:p>
        </w:tc>
        <w:tc>
          <w:tcPr>
            <w:tcW w:w="284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199.80</w:t>
            </w:r>
          </w:p>
        </w:tc>
        <w:tc>
          <w:tcPr>
            <w:tcW w:w="344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199.80</w:t>
            </w:r>
          </w:p>
        </w:tc>
      </w:tr>
      <w:tr>
        <w:tblPrEx>
          <w:tblCellMar>
            <w:top w:w="0" w:type="dxa"/>
            <w:left w:w="108" w:type="dxa"/>
            <w:bottom w:w="0" w:type="dxa"/>
            <w:right w:w="108" w:type="dxa"/>
          </w:tblCellMar>
        </w:tblPrEx>
        <w:trPr>
          <w:gridBefore w:val="1"/>
          <w:gridAfter w:val="1"/>
          <w:wBefore w:w="93" w:type="dxa"/>
          <w:wAfter w:w="32" w:type="dxa"/>
          <w:trHeight w:val="402" w:hRule="atLeast"/>
        </w:trPr>
        <w:tc>
          <w:tcPr>
            <w:tcW w:w="4440" w:type="dxa"/>
            <w:gridSpan w:val="2"/>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50208</w:t>
            </w:r>
          </w:p>
        </w:tc>
        <w:tc>
          <w:tcPr>
            <w:tcW w:w="3320"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公务用车运行维护费</w:t>
            </w:r>
          </w:p>
        </w:tc>
        <w:tc>
          <w:tcPr>
            <w:tcW w:w="284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49.60</w:t>
            </w:r>
          </w:p>
        </w:tc>
        <w:tc>
          <w:tcPr>
            <w:tcW w:w="344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49.60</w:t>
            </w:r>
          </w:p>
        </w:tc>
      </w:tr>
      <w:tr>
        <w:tblPrEx>
          <w:tblCellMar>
            <w:top w:w="0" w:type="dxa"/>
            <w:left w:w="108" w:type="dxa"/>
            <w:bottom w:w="0" w:type="dxa"/>
            <w:right w:w="108" w:type="dxa"/>
          </w:tblCellMar>
        </w:tblPrEx>
        <w:trPr>
          <w:gridBefore w:val="1"/>
          <w:gridAfter w:val="1"/>
          <w:wBefore w:w="93" w:type="dxa"/>
          <w:wAfter w:w="32" w:type="dxa"/>
          <w:trHeight w:val="394" w:hRule="atLeast"/>
        </w:trPr>
        <w:tc>
          <w:tcPr>
            <w:tcW w:w="4440" w:type="dxa"/>
            <w:gridSpan w:val="2"/>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50299</w:t>
            </w:r>
          </w:p>
        </w:tc>
        <w:tc>
          <w:tcPr>
            <w:tcW w:w="3320"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其他商品和服务支出</w:t>
            </w:r>
          </w:p>
        </w:tc>
        <w:tc>
          <w:tcPr>
            <w:tcW w:w="284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34.69</w:t>
            </w:r>
          </w:p>
        </w:tc>
        <w:tc>
          <w:tcPr>
            <w:tcW w:w="344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34.69</w:t>
            </w:r>
          </w:p>
        </w:tc>
      </w:tr>
      <w:tr>
        <w:tblPrEx>
          <w:tblCellMar>
            <w:top w:w="0" w:type="dxa"/>
            <w:left w:w="108" w:type="dxa"/>
            <w:bottom w:w="0" w:type="dxa"/>
            <w:right w:w="108" w:type="dxa"/>
          </w:tblCellMar>
        </w:tblPrEx>
        <w:trPr>
          <w:gridBefore w:val="1"/>
          <w:gridAfter w:val="1"/>
          <w:wBefore w:w="93" w:type="dxa"/>
          <w:wAfter w:w="32" w:type="dxa"/>
          <w:trHeight w:val="402" w:hRule="atLeast"/>
        </w:trPr>
        <w:tc>
          <w:tcPr>
            <w:tcW w:w="4440" w:type="dxa"/>
            <w:gridSpan w:val="2"/>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509</w:t>
            </w:r>
          </w:p>
        </w:tc>
        <w:tc>
          <w:tcPr>
            <w:tcW w:w="3320"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对个人和家庭的补助</w:t>
            </w:r>
          </w:p>
        </w:tc>
        <w:tc>
          <w:tcPr>
            <w:tcW w:w="284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b/>
                <w:bCs/>
                <w:color w:val="000000"/>
                <w:kern w:val="0"/>
                <w:sz w:val="20"/>
                <w:szCs w:val="20"/>
              </w:rPr>
            </w:pPr>
            <w:r>
              <w:rPr>
                <w:rFonts w:hint="eastAsia" w:ascii="宋体" w:hAnsi="宋体" w:cs="宋体"/>
                <w:b/>
                <w:bCs/>
                <w:color w:val="000000"/>
                <w:kern w:val="0"/>
                <w:sz w:val="20"/>
                <w:szCs w:val="20"/>
              </w:rPr>
              <w:t>105.19</w:t>
            </w:r>
          </w:p>
        </w:tc>
        <w:tc>
          <w:tcPr>
            <w:tcW w:w="344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b/>
                <w:bCs/>
                <w:color w:val="000000"/>
                <w:kern w:val="0"/>
                <w:sz w:val="20"/>
                <w:szCs w:val="20"/>
              </w:rPr>
            </w:pPr>
            <w:r>
              <w:rPr>
                <w:rFonts w:hint="eastAsia" w:ascii="宋体" w:hAnsi="宋体" w:cs="宋体"/>
                <w:b/>
                <w:bCs/>
                <w:color w:val="000000"/>
                <w:kern w:val="0"/>
                <w:sz w:val="20"/>
                <w:szCs w:val="20"/>
              </w:rPr>
              <w:t>105.19</w:t>
            </w:r>
          </w:p>
        </w:tc>
      </w:tr>
      <w:tr>
        <w:tblPrEx>
          <w:tblCellMar>
            <w:top w:w="0" w:type="dxa"/>
            <w:left w:w="108" w:type="dxa"/>
            <w:bottom w:w="0" w:type="dxa"/>
            <w:right w:w="108" w:type="dxa"/>
          </w:tblCellMar>
        </w:tblPrEx>
        <w:trPr>
          <w:gridBefore w:val="1"/>
          <w:gridAfter w:val="1"/>
          <w:wBefore w:w="93" w:type="dxa"/>
          <w:wAfter w:w="32" w:type="dxa"/>
          <w:trHeight w:val="278" w:hRule="atLeast"/>
        </w:trPr>
        <w:tc>
          <w:tcPr>
            <w:tcW w:w="4440" w:type="dxa"/>
            <w:gridSpan w:val="2"/>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50901</w:t>
            </w:r>
          </w:p>
        </w:tc>
        <w:tc>
          <w:tcPr>
            <w:tcW w:w="3320"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社会福利和救助</w:t>
            </w:r>
          </w:p>
        </w:tc>
        <w:tc>
          <w:tcPr>
            <w:tcW w:w="284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6.38</w:t>
            </w:r>
          </w:p>
        </w:tc>
        <w:tc>
          <w:tcPr>
            <w:tcW w:w="344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6.38</w:t>
            </w:r>
          </w:p>
        </w:tc>
      </w:tr>
      <w:tr>
        <w:tblPrEx>
          <w:tblCellMar>
            <w:top w:w="0" w:type="dxa"/>
            <w:left w:w="108" w:type="dxa"/>
            <w:bottom w:w="0" w:type="dxa"/>
            <w:right w:w="108" w:type="dxa"/>
          </w:tblCellMar>
        </w:tblPrEx>
        <w:trPr>
          <w:gridBefore w:val="1"/>
          <w:gridAfter w:val="1"/>
          <w:wBefore w:w="93" w:type="dxa"/>
          <w:wAfter w:w="32" w:type="dxa"/>
          <w:trHeight w:val="299" w:hRule="atLeast"/>
        </w:trPr>
        <w:tc>
          <w:tcPr>
            <w:tcW w:w="4440" w:type="dxa"/>
            <w:gridSpan w:val="2"/>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50905</w:t>
            </w:r>
          </w:p>
        </w:tc>
        <w:tc>
          <w:tcPr>
            <w:tcW w:w="3320"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离退休费</w:t>
            </w:r>
          </w:p>
        </w:tc>
        <w:tc>
          <w:tcPr>
            <w:tcW w:w="2840"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98.81</w:t>
            </w:r>
          </w:p>
        </w:tc>
        <w:tc>
          <w:tcPr>
            <w:tcW w:w="344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98.81</w:t>
            </w:r>
          </w:p>
        </w:tc>
      </w:tr>
      <w:tr>
        <w:tblPrEx>
          <w:tblCellMar>
            <w:top w:w="0" w:type="dxa"/>
            <w:left w:w="108" w:type="dxa"/>
            <w:bottom w:w="0" w:type="dxa"/>
            <w:right w:w="108" w:type="dxa"/>
          </w:tblCellMar>
        </w:tblPrEx>
        <w:trPr>
          <w:trHeight w:val="300" w:hRule="atLeast"/>
        </w:trPr>
        <w:tc>
          <w:tcPr>
            <w:tcW w:w="3333" w:type="dxa"/>
            <w:gridSpan w:val="2"/>
            <w:tcBorders>
              <w:top w:val="nil"/>
              <w:left w:val="nil"/>
              <w:bottom w:val="nil"/>
              <w:right w:val="nil"/>
            </w:tcBorders>
            <w:shd w:val="clear" w:color="auto" w:fill="auto"/>
            <w:noWrap/>
            <w:vAlign w:val="bottom"/>
          </w:tcPr>
          <w:p>
            <w:pPr>
              <w:widowControl/>
              <w:jc w:val="left"/>
              <w:rPr>
                <w:rFonts w:ascii="宋体" w:hAnsi="宋体" w:cs="Arial"/>
                <w:color w:val="000000"/>
                <w:kern w:val="0"/>
                <w:sz w:val="18"/>
                <w:szCs w:val="18"/>
              </w:rPr>
            </w:pPr>
          </w:p>
        </w:tc>
        <w:tc>
          <w:tcPr>
            <w:tcW w:w="4074" w:type="dxa"/>
            <w:gridSpan w:val="2"/>
            <w:tcBorders>
              <w:top w:val="nil"/>
              <w:left w:val="nil"/>
              <w:bottom w:val="nil"/>
              <w:right w:val="nil"/>
            </w:tcBorders>
            <w:shd w:val="clear" w:color="auto" w:fill="auto"/>
            <w:noWrap/>
            <w:vAlign w:val="bottom"/>
          </w:tcPr>
          <w:p>
            <w:pPr>
              <w:widowControl/>
              <w:jc w:val="left"/>
              <w:rPr>
                <w:rFonts w:ascii="宋体" w:hAnsi="宋体" w:cs="Arial"/>
                <w:color w:val="000000"/>
                <w:kern w:val="0"/>
                <w:sz w:val="18"/>
                <w:szCs w:val="18"/>
              </w:rPr>
            </w:pPr>
          </w:p>
        </w:tc>
        <w:tc>
          <w:tcPr>
            <w:tcW w:w="3161" w:type="dxa"/>
            <w:gridSpan w:val="2"/>
            <w:tcBorders>
              <w:top w:val="nil"/>
              <w:left w:val="nil"/>
              <w:bottom w:val="nil"/>
              <w:right w:val="nil"/>
            </w:tcBorders>
            <w:shd w:val="clear" w:color="auto" w:fill="auto"/>
            <w:noWrap/>
            <w:vAlign w:val="bottom"/>
          </w:tcPr>
          <w:p>
            <w:pPr>
              <w:widowControl/>
              <w:jc w:val="left"/>
              <w:rPr>
                <w:rFonts w:ascii="宋体" w:hAnsi="宋体" w:cs="Arial"/>
                <w:color w:val="000000"/>
                <w:kern w:val="0"/>
                <w:sz w:val="18"/>
                <w:szCs w:val="18"/>
              </w:rPr>
            </w:pPr>
          </w:p>
        </w:tc>
        <w:tc>
          <w:tcPr>
            <w:tcW w:w="3606" w:type="dxa"/>
            <w:gridSpan w:val="3"/>
            <w:tcBorders>
              <w:top w:val="nil"/>
              <w:left w:val="nil"/>
              <w:bottom w:val="nil"/>
              <w:right w:val="nil"/>
            </w:tcBorders>
            <w:shd w:val="clear" w:color="auto" w:fill="auto"/>
            <w:noWrap/>
            <w:vAlign w:val="center"/>
          </w:tcPr>
          <w:p>
            <w:pPr>
              <w:widowControl/>
              <w:jc w:val="center"/>
              <w:rPr>
                <w:rFonts w:ascii="宋体" w:hAnsi="宋体" w:cs="Arial"/>
                <w:color w:val="000000"/>
                <w:kern w:val="0"/>
                <w:sz w:val="20"/>
                <w:szCs w:val="20"/>
              </w:rPr>
            </w:pPr>
          </w:p>
        </w:tc>
      </w:tr>
      <w:tr>
        <w:tblPrEx>
          <w:tblCellMar>
            <w:top w:w="0" w:type="dxa"/>
            <w:left w:w="108" w:type="dxa"/>
            <w:bottom w:w="0" w:type="dxa"/>
            <w:right w:w="108" w:type="dxa"/>
          </w:tblCellMar>
        </w:tblPrEx>
        <w:trPr>
          <w:trHeight w:val="720" w:hRule="atLeast"/>
        </w:trPr>
        <w:tc>
          <w:tcPr>
            <w:tcW w:w="14174" w:type="dxa"/>
            <w:gridSpan w:val="9"/>
            <w:tcBorders>
              <w:top w:val="nil"/>
              <w:left w:val="nil"/>
              <w:bottom w:val="nil"/>
              <w:right w:val="nil"/>
            </w:tcBorders>
            <w:shd w:val="clear" w:color="auto" w:fill="auto"/>
            <w:noWrap/>
            <w:vAlign w:val="center"/>
          </w:tcPr>
          <w:p>
            <w:pPr>
              <w:widowControl/>
              <w:jc w:val="center"/>
              <w:rPr>
                <w:rFonts w:ascii="华文仿宋" w:hAnsi="华文仿宋" w:eastAsia="华文仿宋" w:cs="Arial"/>
                <w:b/>
                <w:bCs/>
                <w:color w:val="000000"/>
                <w:kern w:val="0"/>
                <w:sz w:val="36"/>
                <w:szCs w:val="36"/>
              </w:rPr>
            </w:pPr>
          </w:p>
        </w:tc>
      </w:tr>
    </w:tbl>
    <w:p>
      <w:pPr>
        <w:jc w:val="center"/>
        <w:rPr>
          <w:rFonts w:eastAsia="仿宋_GB2312"/>
          <w:b/>
          <w:sz w:val="30"/>
          <w:szCs w:val="30"/>
        </w:rPr>
        <w:sectPr>
          <w:pgSz w:w="16838" w:h="11905" w:orient="landscape"/>
          <w:pgMar w:top="1134" w:right="1440" w:bottom="249" w:left="1440" w:header="851" w:footer="992" w:gutter="0"/>
          <w:cols w:space="720" w:num="1"/>
          <w:docGrid w:type="linesAndChars" w:linePitch="319" w:charSpace="635"/>
        </w:sectPr>
      </w:pPr>
    </w:p>
    <w:tbl>
      <w:tblPr>
        <w:tblStyle w:val="5"/>
        <w:tblW w:w="9498" w:type="dxa"/>
        <w:tblInd w:w="-318" w:type="dxa"/>
        <w:tblLayout w:type="fixed"/>
        <w:tblCellMar>
          <w:top w:w="0" w:type="dxa"/>
          <w:left w:w="108" w:type="dxa"/>
          <w:bottom w:w="0" w:type="dxa"/>
          <w:right w:w="108" w:type="dxa"/>
        </w:tblCellMar>
      </w:tblPr>
      <w:tblGrid>
        <w:gridCol w:w="3120"/>
        <w:gridCol w:w="271"/>
        <w:gridCol w:w="2960"/>
        <w:gridCol w:w="1600"/>
        <w:gridCol w:w="1547"/>
      </w:tblGrid>
      <w:tr>
        <w:tblPrEx>
          <w:tblCellMar>
            <w:top w:w="0" w:type="dxa"/>
            <w:left w:w="108" w:type="dxa"/>
            <w:bottom w:w="0" w:type="dxa"/>
            <w:right w:w="108" w:type="dxa"/>
          </w:tblCellMar>
        </w:tblPrEx>
        <w:trPr>
          <w:trHeight w:val="270" w:hRule="atLeast"/>
        </w:trPr>
        <w:tc>
          <w:tcPr>
            <w:tcW w:w="3391"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18"/>
                <w:szCs w:val="18"/>
              </w:rPr>
            </w:pPr>
          </w:p>
        </w:tc>
        <w:tc>
          <w:tcPr>
            <w:tcW w:w="2960"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18"/>
                <w:szCs w:val="18"/>
              </w:rPr>
            </w:pPr>
          </w:p>
        </w:tc>
        <w:tc>
          <w:tcPr>
            <w:tcW w:w="1600"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18"/>
                <w:szCs w:val="18"/>
              </w:rPr>
            </w:pPr>
          </w:p>
        </w:tc>
        <w:tc>
          <w:tcPr>
            <w:tcW w:w="1547" w:type="dxa"/>
            <w:tcBorders>
              <w:top w:val="nil"/>
              <w:left w:val="nil"/>
              <w:bottom w:val="nil"/>
              <w:right w:val="nil"/>
            </w:tcBorders>
            <w:shd w:val="clear" w:color="auto" w:fill="auto"/>
            <w:noWrap/>
            <w:vAlign w:val="center"/>
          </w:tcPr>
          <w:p>
            <w:pPr>
              <w:widowControl/>
              <w:jc w:val="center"/>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eastAsia="zh-CN"/>
              </w:rPr>
              <w:t>单位</w:t>
            </w:r>
            <w:r>
              <w:rPr>
                <w:rFonts w:hint="eastAsia" w:ascii="宋体" w:hAnsi="宋体" w:cs="宋体"/>
                <w:color w:val="000000"/>
                <w:kern w:val="0"/>
                <w:sz w:val="20"/>
                <w:szCs w:val="20"/>
              </w:rPr>
              <w:t>公开表</w:t>
            </w:r>
            <w:r>
              <w:rPr>
                <w:rFonts w:hint="eastAsia" w:ascii="宋体" w:hAnsi="宋体" w:cs="宋体"/>
                <w:color w:val="000000"/>
                <w:kern w:val="0"/>
                <w:sz w:val="20"/>
                <w:szCs w:val="20"/>
                <w:lang w:val="en-US" w:eastAsia="zh-CN"/>
              </w:rPr>
              <w:t>9</w:t>
            </w:r>
          </w:p>
        </w:tc>
      </w:tr>
      <w:tr>
        <w:tblPrEx>
          <w:tblCellMar>
            <w:top w:w="0" w:type="dxa"/>
            <w:left w:w="108" w:type="dxa"/>
            <w:bottom w:w="0" w:type="dxa"/>
            <w:right w:w="108" w:type="dxa"/>
          </w:tblCellMar>
        </w:tblPrEx>
        <w:trPr>
          <w:trHeight w:val="1155" w:hRule="atLeast"/>
        </w:trPr>
        <w:tc>
          <w:tcPr>
            <w:tcW w:w="9498" w:type="dxa"/>
            <w:gridSpan w:val="5"/>
            <w:tcBorders>
              <w:top w:val="nil"/>
              <w:left w:val="nil"/>
              <w:bottom w:val="nil"/>
              <w:right w:val="nil"/>
            </w:tcBorders>
            <w:shd w:val="clear" w:color="auto" w:fill="auto"/>
            <w:vAlign w:val="center"/>
          </w:tcPr>
          <w:p>
            <w:pPr>
              <w:widowControl/>
              <w:jc w:val="center"/>
              <w:rPr>
                <w:rFonts w:ascii="华文仿宋" w:hAnsi="华文仿宋" w:eastAsia="华文仿宋" w:cs="宋体"/>
                <w:b/>
                <w:bCs/>
                <w:color w:val="000000"/>
                <w:kern w:val="0"/>
                <w:sz w:val="36"/>
                <w:szCs w:val="36"/>
              </w:rPr>
            </w:pPr>
            <w:r>
              <w:rPr>
                <w:rFonts w:hint="eastAsia" w:ascii="华文仿宋" w:hAnsi="华文仿宋" w:eastAsia="华文仿宋" w:cs="宋体"/>
                <w:b/>
                <w:bCs/>
                <w:color w:val="000000"/>
                <w:kern w:val="0"/>
                <w:sz w:val="36"/>
                <w:szCs w:val="36"/>
              </w:rPr>
              <w:t>表</w:t>
            </w:r>
            <w:r>
              <w:rPr>
                <w:rFonts w:hint="eastAsia" w:ascii="华文仿宋" w:hAnsi="华文仿宋" w:eastAsia="华文仿宋" w:cs="宋体"/>
                <w:b/>
                <w:bCs/>
                <w:color w:val="000000"/>
                <w:kern w:val="0"/>
                <w:sz w:val="36"/>
                <w:szCs w:val="36"/>
                <w:lang w:val="en-US" w:eastAsia="zh-CN"/>
              </w:rPr>
              <w:t>9</w:t>
            </w:r>
            <w:r>
              <w:rPr>
                <w:rFonts w:hint="eastAsia" w:ascii="华文仿宋" w:hAnsi="华文仿宋" w:eastAsia="华文仿宋" w:cs="宋体"/>
                <w:b/>
                <w:bCs/>
                <w:color w:val="000000"/>
                <w:kern w:val="0"/>
                <w:sz w:val="36"/>
                <w:szCs w:val="36"/>
              </w:rPr>
              <w:t>.财政拨款安排的基本支出预算表                                             （部门预算支出经济分类科目）</w:t>
            </w:r>
          </w:p>
        </w:tc>
      </w:tr>
      <w:tr>
        <w:tblPrEx>
          <w:tblCellMar>
            <w:top w:w="0" w:type="dxa"/>
            <w:left w:w="108" w:type="dxa"/>
            <w:bottom w:w="0" w:type="dxa"/>
            <w:right w:w="108" w:type="dxa"/>
          </w:tblCellMar>
        </w:tblPrEx>
        <w:trPr>
          <w:trHeight w:val="270" w:hRule="atLeast"/>
        </w:trPr>
        <w:tc>
          <w:tcPr>
            <w:tcW w:w="3120"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18"/>
                <w:szCs w:val="18"/>
              </w:rPr>
            </w:pPr>
          </w:p>
        </w:tc>
        <w:tc>
          <w:tcPr>
            <w:tcW w:w="3231"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18"/>
                <w:szCs w:val="18"/>
              </w:rPr>
            </w:pPr>
          </w:p>
        </w:tc>
        <w:tc>
          <w:tcPr>
            <w:tcW w:w="1600"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18"/>
                <w:szCs w:val="18"/>
              </w:rPr>
            </w:pPr>
          </w:p>
        </w:tc>
        <w:tc>
          <w:tcPr>
            <w:tcW w:w="1547" w:type="dxa"/>
            <w:tcBorders>
              <w:top w:val="nil"/>
              <w:left w:val="nil"/>
              <w:bottom w:val="nil"/>
              <w:right w:val="nil"/>
            </w:tcBorders>
            <w:shd w:val="clear" w:color="auto" w:fill="auto"/>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单位：万元</w:t>
            </w:r>
          </w:p>
        </w:tc>
      </w:tr>
      <w:tr>
        <w:tblPrEx>
          <w:tblCellMar>
            <w:top w:w="0" w:type="dxa"/>
            <w:left w:w="108" w:type="dxa"/>
            <w:bottom w:w="0" w:type="dxa"/>
            <w:right w:w="108" w:type="dxa"/>
          </w:tblCellMar>
        </w:tblPrEx>
        <w:trPr>
          <w:trHeight w:val="375" w:hRule="atLeast"/>
        </w:trPr>
        <w:tc>
          <w:tcPr>
            <w:tcW w:w="3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科目编码</w:t>
            </w:r>
          </w:p>
        </w:tc>
        <w:tc>
          <w:tcPr>
            <w:tcW w:w="3231" w:type="dxa"/>
            <w:gridSpan w:val="2"/>
            <w:tcBorders>
              <w:top w:val="single" w:color="000000" w:sz="4" w:space="0"/>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经济分类科目名称</w:t>
            </w:r>
          </w:p>
        </w:tc>
        <w:tc>
          <w:tcPr>
            <w:tcW w:w="3147"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预算数</w:t>
            </w:r>
          </w:p>
        </w:tc>
      </w:tr>
      <w:tr>
        <w:tblPrEx>
          <w:tblCellMar>
            <w:top w:w="0" w:type="dxa"/>
            <w:left w:w="108" w:type="dxa"/>
            <w:bottom w:w="0" w:type="dxa"/>
            <w:right w:w="108" w:type="dxa"/>
          </w:tblCellMar>
        </w:tblPrEx>
        <w:trPr>
          <w:trHeight w:val="480" w:hRule="atLeast"/>
        </w:trPr>
        <w:tc>
          <w:tcPr>
            <w:tcW w:w="312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3231"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60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金额</w:t>
            </w:r>
          </w:p>
        </w:tc>
        <w:tc>
          <w:tcPr>
            <w:tcW w:w="154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其中：一般公共预算安排</w:t>
            </w:r>
          </w:p>
        </w:tc>
      </w:tr>
      <w:tr>
        <w:tblPrEx>
          <w:tblCellMar>
            <w:top w:w="0" w:type="dxa"/>
            <w:left w:w="108" w:type="dxa"/>
            <w:bottom w:w="0" w:type="dxa"/>
            <w:right w:w="108" w:type="dxa"/>
          </w:tblCellMar>
        </w:tblPrEx>
        <w:trPr>
          <w:trHeight w:val="319" w:hRule="atLeast"/>
        </w:trPr>
        <w:tc>
          <w:tcPr>
            <w:tcW w:w="312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3231" w:type="dxa"/>
            <w:gridSpan w:val="2"/>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160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1547"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r>
      <w:tr>
        <w:tblPrEx>
          <w:tblCellMar>
            <w:top w:w="0" w:type="dxa"/>
            <w:left w:w="108" w:type="dxa"/>
            <w:bottom w:w="0" w:type="dxa"/>
            <w:right w:w="108" w:type="dxa"/>
          </w:tblCellMar>
        </w:tblPrEx>
        <w:trPr>
          <w:trHeight w:val="319" w:hRule="atLeast"/>
        </w:trPr>
        <w:tc>
          <w:tcPr>
            <w:tcW w:w="312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3231"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合计</w:t>
            </w:r>
          </w:p>
        </w:tc>
        <w:tc>
          <w:tcPr>
            <w:tcW w:w="16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b/>
                <w:bCs/>
                <w:color w:val="000000"/>
                <w:kern w:val="0"/>
                <w:sz w:val="20"/>
                <w:szCs w:val="20"/>
              </w:rPr>
            </w:pPr>
            <w:r>
              <w:rPr>
                <w:rFonts w:hint="eastAsia" w:ascii="宋体" w:hAnsi="宋体" w:cs="宋体"/>
                <w:b/>
                <w:bCs/>
                <w:color w:val="000000"/>
                <w:kern w:val="0"/>
                <w:sz w:val="20"/>
                <w:szCs w:val="20"/>
              </w:rPr>
              <w:t>2536.06</w:t>
            </w:r>
          </w:p>
        </w:tc>
        <w:tc>
          <w:tcPr>
            <w:tcW w:w="154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b/>
                <w:bCs/>
                <w:color w:val="000000"/>
                <w:kern w:val="0"/>
                <w:sz w:val="20"/>
                <w:szCs w:val="20"/>
              </w:rPr>
            </w:pPr>
            <w:r>
              <w:rPr>
                <w:rFonts w:hint="eastAsia" w:ascii="宋体" w:hAnsi="宋体" w:cs="宋体"/>
                <w:b/>
                <w:bCs/>
                <w:color w:val="000000"/>
                <w:kern w:val="0"/>
                <w:sz w:val="20"/>
                <w:szCs w:val="20"/>
              </w:rPr>
              <w:t>2536.06</w:t>
            </w:r>
          </w:p>
        </w:tc>
      </w:tr>
      <w:tr>
        <w:tblPrEx>
          <w:tblCellMar>
            <w:top w:w="0" w:type="dxa"/>
            <w:left w:w="108" w:type="dxa"/>
            <w:bottom w:w="0" w:type="dxa"/>
            <w:right w:w="108" w:type="dxa"/>
          </w:tblCellMar>
        </w:tblPrEx>
        <w:trPr>
          <w:trHeight w:val="319" w:hRule="atLeast"/>
        </w:trPr>
        <w:tc>
          <w:tcPr>
            <w:tcW w:w="312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[108]淄博市张店区人民法院</w:t>
            </w:r>
          </w:p>
        </w:tc>
        <w:tc>
          <w:tcPr>
            <w:tcW w:w="3231"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16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b/>
                <w:bCs/>
                <w:color w:val="000000"/>
                <w:kern w:val="0"/>
                <w:sz w:val="20"/>
                <w:szCs w:val="20"/>
              </w:rPr>
            </w:pPr>
            <w:r>
              <w:rPr>
                <w:rFonts w:hint="eastAsia" w:ascii="宋体" w:hAnsi="宋体" w:cs="宋体"/>
                <w:b/>
                <w:bCs/>
                <w:color w:val="000000"/>
                <w:kern w:val="0"/>
                <w:sz w:val="20"/>
                <w:szCs w:val="20"/>
              </w:rPr>
              <w:t>2536.06</w:t>
            </w:r>
          </w:p>
        </w:tc>
        <w:tc>
          <w:tcPr>
            <w:tcW w:w="154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b/>
                <w:bCs/>
                <w:color w:val="000000"/>
                <w:kern w:val="0"/>
                <w:sz w:val="20"/>
                <w:szCs w:val="20"/>
              </w:rPr>
            </w:pPr>
            <w:r>
              <w:rPr>
                <w:rFonts w:hint="eastAsia" w:ascii="宋体" w:hAnsi="宋体" w:cs="宋体"/>
                <w:b/>
                <w:bCs/>
                <w:color w:val="000000"/>
                <w:kern w:val="0"/>
                <w:sz w:val="20"/>
                <w:szCs w:val="20"/>
              </w:rPr>
              <w:t>2536.06</w:t>
            </w:r>
          </w:p>
        </w:tc>
      </w:tr>
      <w:tr>
        <w:tblPrEx>
          <w:tblCellMar>
            <w:top w:w="0" w:type="dxa"/>
            <w:left w:w="108" w:type="dxa"/>
            <w:bottom w:w="0" w:type="dxa"/>
            <w:right w:w="108" w:type="dxa"/>
          </w:tblCellMar>
        </w:tblPrEx>
        <w:trPr>
          <w:trHeight w:val="457" w:hRule="atLeast"/>
        </w:trPr>
        <w:tc>
          <w:tcPr>
            <w:tcW w:w="312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[108001]淄博市张店区人民法院</w:t>
            </w:r>
          </w:p>
        </w:tc>
        <w:tc>
          <w:tcPr>
            <w:tcW w:w="3231"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16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b/>
                <w:bCs/>
                <w:color w:val="000000"/>
                <w:kern w:val="0"/>
                <w:sz w:val="20"/>
                <w:szCs w:val="20"/>
              </w:rPr>
            </w:pPr>
            <w:r>
              <w:rPr>
                <w:rFonts w:hint="eastAsia" w:ascii="宋体" w:hAnsi="宋体" w:cs="宋体"/>
                <w:b/>
                <w:bCs/>
                <w:color w:val="000000"/>
                <w:kern w:val="0"/>
                <w:sz w:val="20"/>
                <w:szCs w:val="20"/>
              </w:rPr>
              <w:t>2536.06</w:t>
            </w:r>
          </w:p>
        </w:tc>
        <w:tc>
          <w:tcPr>
            <w:tcW w:w="154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b/>
                <w:bCs/>
                <w:color w:val="000000"/>
                <w:kern w:val="0"/>
                <w:sz w:val="20"/>
                <w:szCs w:val="20"/>
              </w:rPr>
            </w:pPr>
            <w:r>
              <w:rPr>
                <w:rFonts w:hint="eastAsia" w:ascii="宋体" w:hAnsi="宋体" w:cs="宋体"/>
                <w:b/>
                <w:bCs/>
                <w:color w:val="000000"/>
                <w:kern w:val="0"/>
                <w:sz w:val="20"/>
                <w:szCs w:val="20"/>
              </w:rPr>
              <w:t>2536.06</w:t>
            </w:r>
          </w:p>
        </w:tc>
      </w:tr>
      <w:tr>
        <w:tblPrEx>
          <w:tblCellMar>
            <w:top w:w="0" w:type="dxa"/>
            <w:left w:w="108" w:type="dxa"/>
            <w:bottom w:w="0" w:type="dxa"/>
            <w:right w:w="108" w:type="dxa"/>
          </w:tblCellMar>
        </w:tblPrEx>
        <w:trPr>
          <w:trHeight w:val="319" w:hRule="atLeast"/>
        </w:trPr>
        <w:tc>
          <w:tcPr>
            <w:tcW w:w="312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301</w:t>
            </w:r>
          </w:p>
        </w:tc>
        <w:tc>
          <w:tcPr>
            <w:tcW w:w="3231"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工资福利支出</w:t>
            </w:r>
          </w:p>
        </w:tc>
        <w:tc>
          <w:tcPr>
            <w:tcW w:w="16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b/>
                <w:bCs/>
                <w:color w:val="000000"/>
                <w:kern w:val="0"/>
                <w:sz w:val="20"/>
                <w:szCs w:val="20"/>
              </w:rPr>
            </w:pPr>
            <w:r>
              <w:rPr>
                <w:rFonts w:hint="eastAsia" w:ascii="宋体" w:hAnsi="宋体" w:cs="宋体"/>
                <w:b/>
                <w:bCs/>
                <w:color w:val="000000"/>
                <w:kern w:val="0"/>
                <w:sz w:val="20"/>
                <w:szCs w:val="20"/>
              </w:rPr>
              <w:t>2146.78</w:t>
            </w:r>
          </w:p>
        </w:tc>
        <w:tc>
          <w:tcPr>
            <w:tcW w:w="154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b/>
                <w:bCs/>
                <w:color w:val="000000"/>
                <w:kern w:val="0"/>
                <w:sz w:val="20"/>
                <w:szCs w:val="20"/>
              </w:rPr>
            </w:pPr>
            <w:r>
              <w:rPr>
                <w:rFonts w:hint="eastAsia" w:ascii="宋体" w:hAnsi="宋体" w:cs="宋体"/>
                <w:b/>
                <w:bCs/>
                <w:color w:val="000000"/>
                <w:kern w:val="0"/>
                <w:sz w:val="20"/>
                <w:szCs w:val="20"/>
              </w:rPr>
              <w:t>2146.78</w:t>
            </w:r>
          </w:p>
        </w:tc>
      </w:tr>
      <w:tr>
        <w:tblPrEx>
          <w:tblCellMar>
            <w:top w:w="0" w:type="dxa"/>
            <w:left w:w="108" w:type="dxa"/>
            <w:bottom w:w="0" w:type="dxa"/>
            <w:right w:w="108" w:type="dxa"/>
          </w:tblCellMar>
        </w:tblPrEx>
        <w:trPr>
          <w:trHeight w:val="319" w:hRule="atLeast"/>
        </w:trPr>
        <w:tc>
          <w:tcPr>
            <w:tcW w:w="312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30101</w:t>
            </w:r>
          </w:p>
        </w:tc>
        <w:tc>
          <w:tcPr>
            <w:tcW w:w="3231"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基本工资</w:t>
            </w:r>
          </w:p>
        </w:tc>
        <w:tc>
          <w:tcPr>
            <w:tcW w:w="16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616.96</w:t>
            </w:r>
          </w:p>
        </w:tc>
        <w:tc>
          <w:tcPr>
            <w:tcW w:w="154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616.96</w:t>
            </w:r>
          </w:p>
        </w:tc>
      </w:tr>
      <w:tr>
        <w:tblPrEx>
          <w:tblCellMar>
            <w:top w:w="0" w:type="dxa"/>
            <w:left w:w="108" w:type="dxa"/>
            <w:bottom w:w="0" w:type="dxa"/>
            <w:right w:w="108" w:type="dxa"/>
          </w:tblCellMar>
        </w:tblPrEx>
        <w:trPr>
          <w:trHeight w:val="319" w:hRule="atLeast"/>
        </w:trPr>
        <w:tc>
          <w:tcPr>
            <w:tcW w:w="312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30102</w:t>
            </w:r>
          </w:p>
        </w:tc>
        <w:tc>
          <w:tcPr>
            <w:tcW w:w="3231"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津贴补贴</w:t>
            </w:r>
          </w:p>
        </w:tc>
        <w:tc>
          <w:tcPr>
            <w:tcW w:w="16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893.14</w:t>
            </w:r>
          </w:p>
        </w:tc>
        <w:tc>
          <w:tcPr>
            <w:tcW w:w="154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893.14</w:t>
            </w:r>
          </w:p>
        </w:tc>
      </w:tr>
      <w:tr>
        <w:tblPrEx>
          <w:tblCellMar>
            <w:top w:w="0" w:type="dxa"/>
            <w:left w:w="108" w:type="dxa"/>
            <w:bottom w:w="0" w:type="dxa"/>
            <w:right w:w="108" w:type="dxa"/>
          </w:tblCellMar>
        </w:tblPrEx>
        <w:trPr>
          <w:trHeight w:val="319" w:hRule="atLeast"/>
        </w:trPr>
        <w:tc>
          <w:tcPr>
            <w:tcW w:w="312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30103</w:t>
            </w:r>
          </w:p>
        </w:tc>
        <w:tc>
          <w:tcPr>
            <w:tcW w:w="3231"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奖金</w:t>
            </w:r>
          </w:p>
        </w:tc>
        <w:tc>
          <w:tcPr>
            <w:tcW w:w="16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122.93</w:t>
            </w:r>
          </w:p>
        </w:tc>
        <w:tc>
          <w:tcPr>
            <w:tcW w:w="154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122.93</w:t>
            </w:r>
          </w:p>
        </w:tc>
      </w:tr>
      <w:tr>
        <w:tblPrEx>
          <w:tblCellMar>
            <w:top w:w="0" w:type="dxa"/>
            <w:left w:w="108" w:type="dxa"/>
            <w:bottom w:w="0" w:type="dxa"/>
            <w:right w:w="108" w:type="dxa"/>
          </w:tblCellMar>
        </w:tblPrEx>
        <w:trPr>
          <w:trHeight w:val="319" w:hRule="atLeast"/>
        </w:trPr>
        <w:tc>
          <w:tcPr>
            <w:tcW w:w="312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30108</w:t>
            </w:r>
          </w:p>
        </w:tc>
        <w:tc>
          <w:tcPr>
            <w:tcW w:w="3231"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机关事业单位基本养老保险缴费</w:t>
            </w:r>
          </w:p>
        </w:tc>
        <w:tc>
          <w:tcPr>
            <w:tcW w:w="16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204.20</w:t>
            </w:r>
          </w:p>
        </w:tc>
        <w:tc>
          <w:tcPr>
            <w:tcW w:w="154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204.20</w:t>
            </w:r>
          </w:p>
        </w:tc>
      </w:tr>
      <w:tr>
        <w:tblPrEx>
          <w:tblCellMar>
            <w:top w:w="0" w:type="dxa"/>
            <w:left w:w="108" w:type="dxa"/>
            <w:bottom w:w="0" w:type="dxa"/>
            <w:right w:w="108" w:type="dxa"/>
          </w:tblCellMar>
        </w:tblPrEx>
        <w:trPr>
          <w:trHeight w:val="319" w:hRule="atLeast"/>
        </w:trPr>
        <w:tc>
          <w:tcPr>
            <w:tcW w:w="312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30110</w:t>
            </w:r>
          </w:p>
        </w:tc>
        <w:tc>
          <w:tcPr>
            <w:tcW w:w="3231"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职工基本医疗保险缴费</w:t>
            </w:r>
          </w:p>
        </w:tc>
        <w:tc>
          <w:tcPr>
            <w:tcW w:w="16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89.34</w:t>
            </w:r>
          </w:p>
        </w:tc>
        <w:tc>
          <w:tcPr>
            <w:tcW w:w="154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89.34</w:t>
            </w:r>
          </w:p>
        </w:tc>
      </w:tr>
      <w:tr>
        <w:tblPrEx>
          <w:tblCellMar>
            <w:top w:w="0" w:type="dxa"/>
            <w:left w:w="108" w:type="dxa"/>
            <w:bottom w:w="0" w:type="dxa"/>
            <w:right w:w="108" w:type="dxa"/>
          </w:tblCellMar>
        </w:tblPrEx>
        <w:trPr>
          <w:trHeight w:val="319" w:hRule="atLeast"/>
        </w:trPr>
        <w:tc>
          <w:tcPr>
            <w:tcW w:w="312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30111</w:t>
            </w:r>
          </w:p>
        </w:tc>
        <w:tc>
          <w:tcPr>
            <w:tcW w:w="3231"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公务员医疗补助缴费</w:t>
            </w:r>
          </w:p>
        </w:tc>
        <w:tc>
          <w:tcPr>
            <w:tcW w:w="16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39.41</w:t>
            </w:r>
          </w:p>
        </w:tc>
        <w:tc>
          <w:tcPr>
            <w:tcW w:w="154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39.41</w:t>
            </w:r>
          </w:p>
        </w:tc>
      </w:tr>
      <w:tr>
        <w:tblPrEx>
          <w:tblCellMar>
            <w:top w:w="0" w:type="dxa"/>
            <w:left w:w="108" w:type="dxa"/>
            <w:bottom w:w="0" w:type="dxa"/>
            <w:right w:w="108" w:type="dxa"/>
          </w:tblCellMar>
        </w:tblPrEx>
        <w:trPr>
          <w:trHeight w:val="319" w:hRule="atLeast"/>
        </w:trPr>
        <w:tc>
          <w:tcPr>
            <w:tcW w:w="312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30112</w:t>
            </w:r>
          </w:p>
        </w:tc>
        <w:tc>
          <w:tcPr>
            <w:tcW w:w="3231"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其他社会保障缴费</w:t>
            </w:r>
          </w:p>
        </w:tc>
        <w:tc>
          <w:tcPr>
            <w:tcW w:w="16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3.94</w:t>
            </w:r>
          </w:p>
        </w:tc>
        <w:tc>
          <w:tcPr>
            <w:tcW w:w="154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3.94</w:t>
            </w:r>
          </w:p>
        </w:tc>
      </w:tr>
      <w:tr>
        <w:tblPrEx>
          <w:tblCellMar>
            <w:top w:w="0" w:type="dxa"/>
            <w:left w:w="108" w:type="dxa"/>
            <w:bottom w:w="0" w:type="dxa"/>
            <w:right w:w="108" w:type="dxa"/>
          </w:tblCellMar>
        </w:tblPrEx>
        <w:trPr>
          <w:trHeight w:val="319" w:hRule="atLeast"/>
        </w:trPr>
        <w:tc>
          <w:tcPr>
            <w:tcW w:w="312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30113</w:t>
            </w:r>
          </w:p>
        </w:tc>
        <w:tc>
          <w:tcPr>
            <w:tcW w:w="3231"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住房公积金</w:t>
            </w:r>
          </w:p>
        </w:tc>
        <w:tc>
          <w:tcPr>
            <w:tcW w:w="16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176.86</w:t>
            </w:r>
          </w:p>
        </w:tc>
        <w:tc>
          <w:tcPr>
            <w:tcW w:w="154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176.86</w:t>
            </w:r>
          </w:p>
        </w:tc>
      </w:tr>
      <w:tr>
        <w:tblPrEx>
          <w:tblCellMar>
            <w:top w:w="0" w:type="dxa"/>
            <w:left w:w="108" w:type="dxa"/>
            <w:bottom w:w="0" w:type="dxa"/>
            <w:right w:w="108" w:type="dxa"/>
          </w:tblCellMar>
        </w:tblPrEx>
        <w:trPr>
          <w:trHeight w:val="319" w:hRule="atLeast"/>
        </w:trPr>
        <w:tc>
          <w:tcPr>
            <w:tcW w:w="312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302</w:t>
            </w:r>
          </w:p>
        </w:tc>
        <w:tc>
          <w:tcPr>
            <w:tcW w:w="3231"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商品和服务支出</w:t>
            </w:r>
          </w:p>
        </w:tc>
        <w:tc>
          <w:tcPr>
            <w:tcW w:w="16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b/>
                <w:bCs/>
                <w:color w:val="000000"/>
                <w:kern w:val="0"/>
                <w:sz w:val="20"/>
                <w:szCs w:val="20"/>
              </w:rPr>
            </w:pPr>
            <w:r>
              <w:rPr>
                <w:rFonts w:hint="eastAsia" w:ascii="宋体" w:hAnsi="宋体" w:cs="宋体"/>
                <w:b/>
                <w:bCs/>
                <w:color w:val="000000"/>
                <w:kern w:val="0"/>
                <w:sz w:val="20"/>
                <w:szCs w:val="20"/>
              </w:rPr>
              <w:t>284.09</w:t>
            </w:r>
          </w:p>
        </w:tc>
        <w:tc>
          <w:tcPr>
            <w:tcW w:w="154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b/>
                <w:bCs/>
                <w:color w:val="000000"/>
                <w:kern w:val="0"/>
                <w:sz w:val="20"/>
                <w:szCs w:val="20"/>
              </w:rPr>
            </w:pPr>
            <w:r>
              <w:rPr>
                <w:rFonts w:hint="eastAsia" w:ascii="宋体" w:hAnsi="宋体" w:cs="宋体"/>
                <w:b/>
                <w:bCs/>
                <w:color w:val="000000"/>
                <w:kern w:val="0"/>
                <w:sz w:val="20"/>
                <w:szCs w:val="20"/>
              </w:rPr>
              <w:t>284.09</w:t>
            </w:r>
          </w:p>
        </w:tc>
      </w:tr>
      <w:tr>
        <w:tblPrEx>
          <w:tblCellMar>
            <w:top w:w="0" w:type="dxa"/>
            <w:left w:w="108" w:type="dxa"/>
            <w:bottom w:w="0" w:type="dxa"/>
            <w:right w:w="108" w:type="dxa"/>
          </w:tblCellMar>
        </w:tblPrEx>
        <w:trPr>
          <w:trHeight w:val="319" w:hRule="atLeast"/>
        </w:trPr>
        <w:tc>
          <w:tcPr>
            <w:tcW w:w="312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30201</w:t>
            </w:r>
          </w:p>
        </w:tc>
        <w:tc>
          <w:tcPr>
            <w:tcW w:w="3231"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办公费</w:t>
            </w:r>
          </w:p>
        </w:tc>
        <w:tc>
          <w:tcPr>
            <w:tcW w:w="16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46.00</w:t>
            </w:r>
          </w:p>
        </w:tc>
        <w:tc>
          <w:tcPr>
            <w:tcW w:w="154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46.00</w:t>
            </w:r>
          </w:p>
        </w:tc>
      </w:tr>
      <w:tr>
        <w:tblPrEx>
          <w:tblCellMar>
            <w:top w:w="0" w:type="dxa"/>
            <w:left w:w="108" w:type="dxa"/>
            <w:bottom w:w="0" w:type="dxa"/>
            <w:right w:w="108" w:type="dxa"/>
          </w:tblCellMar>
        </w:tblPrEx>
        <w:trPr>
          <w:trHeight w:val="319" w:hRule="atLeast"/>
        </w:trPr>
        <w:tc>
          <w:tcPr>
            <w:tcW w:w="312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30202</w:t>
            </w:r>
          </w:p>
        </w:tc>
        <w:tc>
          <w:tcPr>
            <w:tcW w:w="3231"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印刷费</w:t>
            </w:r>
          </w:p>
        </w:tc>
        <w:tc>
          <w:tcPr>
            <w:tcW w:w="16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4.00</w:t>
            </w:r>
          </w:p>
        </w:tc>
        <w:tc>
          <w:tcPr>
            <w:tcW w:w="154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4.00</w:t>
            </w:r>
          </w:p>
        </w:tc>
      </w:tr>
      <w:tr>
        <w:tblPrEx>
          <w:tblCellMar>
            <w:top w:w="0" w:type="dxa"/>
            <w:left w:w="108" w:type="dxa"/>
            <w:bottom w:w="0" w:type="dxa"/>
            <w:right w:w="108" w:type="dxa"/>
          </w:tblCellMar>
        </w:tblPrEx>
        <w:trPr>
          <w:trHeight w:val="319" w:hRule="atLeast"/>
        </w:trPr>
        <w:tc>
          <w:tcPr>
            <w:tcW w:w="312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30205</w:t>
            </w:r>
          </w:p>
        </w:tc>
        <w:tc>
          <w:tcPr>
            <w:tcW w:w="3231"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水费</w:t>
            </w:r>
          </w:p>
        </w:tc>
        <w:tc>
          <w:tcPr>
            <w:tcW w:w="16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5.00</w:t>
            </w:r>
          </w:p>
        </w:tc>
        <w:tc>
          <w:tcPr>
            <w:tcW w:w="154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5.00</w:t>
            </w:r>
          </w:p>
        </w:tc>
      </w:tr>
      <w:tr>
        <w:tblPrEx>
          <w:tblCellMar>
            <w:top w:w="0" w:type="dxa"/>
            <w:left w:w="108" w:type="dxa"/>
            <w:bottom w:w="0" w:type="dxa"/>
            <w:right w:w="108" w:type="dxa"/>
          </w:tblCellMar>
        </w:tblPrEx>
        <w:trPr>
          <w:trHeight w:val="319" w:hRule="atLeast"/>
        </w:trPr>
        <w:tc>
          <w:tcPr>
            <w:tcW w:w="312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30206</w:t>
            </w:r>
          </w:p>
        </w:tc>
        <w:tc>
          <w:tcPr>
            <w:tcW w:w="3231"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电费</w:t>
            </w:r>
          </w:p>
        </w:tc>
        <w:tc>
          <w:tcPr>
            <w:tcW w:w="16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25.00</w:t>
            </w:r>
          </w:p>
        </w:tc>
        <w:tc>
          <w:tcPr>
            <w:tcW w:w="154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25.00</w:t>
            </w:r>
          </w:p>
        </w:tc>
      </w:tr>
      <w:tr>
        <w:tblPrEx>
          <w:tblCellMar>
            <w:top w:w="0" w:type="dxa"/>
            <w:left w:w="108" w:type="dxa"/>
            <w:bottom w:w="0" w:type="dxa"/>
            <w:right w:w="108" w:type="dxa"/>
          </w:tblCellMar>
        </w:tblPrEx>
        <w:trPr>
          <w:trHeight w:val="319" w:hRule="atLeast"/>
        </w:trPr>
        <w:tc>
          <w:tcPr>
            <w:tcW w:w="312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30207</w:t>
            </w:r>
          </w:p>
        </w:tc>
        <w:tc>
          <w:tcPr>
            <w:tcW w:w="3231"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邮电费</w:t>
            </w:r>
          </w:p>
        </w:tc>
        <w:tc>
          <w:tcPr>
            <w:tcW w:w="16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9.00</w:t>
            </w:r>
          </w:p>
        </w:tc>
        <w:tc>
          <w:tcPr>
            <w:tcW w:w="154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9.00</w:t>
            </w:r>
          </w:p>
        </w:tc>
      </w:tr>
      <w:tr>
        <w:tblPrEx>
          <w:tblCellMar>
            <w:top w:w="0" w:type="dxa"/>
            <w:left w:w="108" w:type="dxa"/>
            <w:bottom w:w="0" w:type="dxa"/>
            <w:right w:w="108" w:type="dxa"/>
          </w:tblCellMar>
        </w:tblPrEx>
        <w:trPr>
          <w:trHeight w:val="319" w:hRule="atLeast"/>
        </w:trPr>
        <w:tc>
          <w:tcPr>
            <w:tcW w:w="312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30211</w:t>
            </w:r>
          </w:p>
        </w:tc>
        <w:tc>
          <w:tcPr>
            <w:tcW w:w="3231"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差旅费</w:t>
            </w:r>
          </w:p>
        </w:tc>
        <w:tc>
          <w:tcPr>
            <w:tcW w:w="16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2.00</w:t>
            </w:r>
          </w:p>
        </w:tc>
        <w:tc>
          <w:tcPr>
            <w:tcW w:w="154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2.00</w:t>
            </w:r>
          </w:p>
        </w:tc>
      </w:tr>
      <w:tr>
        <w:tblPrEx>
          <w:tblCellMar>
            <w:top w:w="0" w:type="dxa"/>
            <w:left w:w="108" w:type="dxa"/>
            <w:bottom w:w="0" w:type="dxa"/>
            <w:right w:w="108" w:type="dxa"/>
          </w:tblCellMar>
        </w:tblPrEx>
        <w:trPr>
          <w:trHeight w:val="319" w:hRule="atLeast"/>
        </w:trPr>
        <w:tc>
          <w:tcPr>
            <w:tcW w:w="312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30228</w:t>
            </w:r>
          </w:p>
        </w:tc>
        <w:tc>
          <w:tcPr>
            <w:tcW w:w="3231"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工会经费</w:t>
            </w:r>
          </w:p>
        </w:tc>
        <w:tc>
          <w:tcPr>
            <w:tcW w:w="16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17.70</w:t>
            </w:r>
          </w:p>
        </w:tc>
        <w:tc>
          <w:tcPr>
            <w:tcW w:w="154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17.70</w:t>
            </w:r>
          </w:p>
        </w:tc>
      </w:tr>
      <w:tr>
        <w:tblPrEx>
          <w:tblCellMar>
            <w:top w:w="0" w:type="dxa"/>
            <w:left w:w="108" w:type="dxa"/>
            <w:bottom w:w="0" w:type="dxa"/>
            <w:right w:w="108" w:type="dxa"/>
          </w:tblCellMar>
        </w:tblPrEx>
        <w:trPr>
          <w:trHeight w:val="319" w:hRule="atLeast"/>
        </w:trPr>
        <w:tc>
          <w:tcPr>
            <w:tcW w:w="312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30231</w:t>
            </w:r>
          </w:p>
        </w:tc>
        <w:tc>
          <w:tcPr>
            <w:tcW w:w="3231"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公务用车运行维护费</w:t>
            </w:r>
          </w:p>
        </w:tc>
        <w:tc>
          <w:tcPr>
            <w:tcW w:w="16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49.60</w:t>
            </w:r>
          </w:p>
        </w:tc>
        <w:tc>
          <w:tcPr>
            <w:tcW w:w="154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49.60</w:t>
            </w:r>
          </w:p>
        </w:tc>
      </w:tr>
      <w:tr>
        <w:tblPrEx>
          <w:tblCellMar>
            <w:top w:w="0" w:type="dxa"/>
            <w:left w:w="108" w:type="dxa"/>
            <w:bottom w:w="0" w:type="dxa"/>
            <w:right w:w="108" w:type="dxa"/>
          </w:tblCellMar>
        </w:tblPrEx>
        <w:trPr>
          <w:trHeight w:val="319" w:hRule="atLeast"/>
        </w:trPr>
        <w:tc>
          <w:tcPr>
            <w:tcW w:w="312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30239</w:t>
            </w:r>
          </w:p>
        </w:tc>
        <w:tc>
          <w:tcPr>
            <w:tcW w:w="3231"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其他交通费用</w:t>
            </w:r>
          </w:p>
        </w:tc>
        <w:tc>
          <w:tcPr>
            <w:tcW w:w="16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91.10</w:t>
            </w:r>
          </w:p>
        </w:tc>
        <w:tc>
          <w:tcPr>
            <w:tcW w:w="154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91.10</w:t>
            </w:r>
          </w:p>
        </w:tc>
      </w:tr>
      <w:tr>
        <w:tblPrEx>
          <w:tblCellMar>
            <w:top w:w="0" w:type="dxa"/>
            <w:left w:w="108" w:type="dxa"/>
            <w:bottom w:w="0" w:type="dxa"/>
            <w:right w:w="108" w:type="dxa"/>
          </w:tblCellMar>
        </w:tblPrEx>
        <w:trPr>
          <w:trHeight w:val="319" w:hRule="atLeast"/>
        </w:trPr>
        <w:tc>
          <w:tcPr>
            <w:tcW w:w="312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30299</w:t>
            </w:r>
          </w:p>
        </w:tc>
        <w:tc>
          <w:tcPr>
            <w:tcW w:w="3231"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其他商品和服务支出</w:t>
            </w:r>
          </w:p>
        </w:tc>
        <w:tc>
          <w:tcPr>
            <w:tcW w:w="16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34.69</w:t>
            </w:r>
          </w:p>
        </w:tc>
        <w:tc>
          <w:tcPr>
            <w:tcW w:w="154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34.69</w:t>
            </w:r>
          </w:p>
        </w:tc>
      </w:tr>
      <w:tr>
        <w:tblPrEx>
          <w:tblCellMar>
            <w:top w:w="0" w:type="dxa"/>
            <w:left w:w="108" w:type="dxa"/>
            <w:bottom w:w="0" w:type="dxa"/>
            <w:right w:w="108" w:type="dxa"/>
          </w:tblCellMar>
        </w:tblPrEx>
        <w:trPr>
          <w:trHeight w:val="319" w:hRule="atLeast"/>
        </w:trPr>
        <w:tc>
          <w:tcPr>
            <w:tcW w:w="312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303</w:t>
            </w:r>
          </w:p>
        </w:tc>
        <w:tc>
          <w:tcPr>
            <w:tcW w:w="3231"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对个人和家庭的补助</w:t>
            </w:r>
          </w:p>
        </w:tc>
        <w:tc>
          <w:tcPr>
            <w:tcW w:w="16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b/>
                <w:bCs/>
                <w:color w:val="000000"/>
                <w:kern w:val="0"/>
                <w:sz w:val="20"/>
                <w:szCs w:val="20"/>
              </w:rPr>
            </w:pPr>
            <w:r>
              <w:rPr>
                <w:rFonts w:hint="eastAsia" w:ascii="宋体" w:hAnsi="宋体" w:cs="宋体"/>
                <w:b/>
                <w:bCs/>
                <w:color w:val="000000"/>
                <w:kern w:val="0"/>
                <w:sz w:val="20"/>
                <w:szCs w:val="20"/>
              </w:rPr>
              <w:t>105.19</w:t>
            </w:r>
          </w:p>
        </w:tc>
        <w:tc>
          <w:tcPr>
            <w:tcW w:w="154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b/>
                <w:bCs/>
                <w:color w:val="000000"/>
                <w:kern w:val="0"/>
                <w:sz w:val="20"/>
                <w:szCs w:val="20"/>
              </w:rPr>
            </w:pPr>
            <w:r>
              <w:rPr>
                <w:rFonts w:hint="eastAsia" w:ascii="宋体" w:hAnsi="宋体" w:cs="宋体"/>
                <w:b/>
                <w:bCs/>
                <w:color w:val="000000"/>
                <w:kern w:val="0"/>
                <w:sz w:val="20"/>
                <w:szCs w:val="20"/>
              </w:rPr>
              <w:t>105.19</w:t>
            </w:r>
          </w:p>
        </w:tc>
      </w:tr>
      <w:tr>
        <w:tblPrEx>
          <w:tblCellMar>
            <w:top w:w="0" w:type="dxa"/>
            <w:left w:w="108" w:type="dxa"/>
            <w:bottom w:w="0" w:type="dxa"/>
            <w:right w:w="108" w:type="dxa"/>
          </w:tblCellMar>
        </w:tblPrEx>
        <w:trPr>
          <w:trHeight w:val="319" w:hRule="atLeast"/>
        </w:trPr>
        <w:tc>
          <w:tcPr>
            <w:tcW w:w="312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30302</w:t>
            </w:r>
          </w:p>
        </w:tc>
        <w:tc>
          <w:tcPr>
            <w:tcW w:w="3231"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退休费</w:t>
            </w:r>
          </w:p>
        </w:tc>
        <w:tc>
          <w:tcPr>
            <w:tcW w:w="16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98.81</w:t>
            </w:r>
          </w:p>
        </w:tc>
        <w:tc>
          <w:tcPr>
            <w:tcW w:w="154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98.81</w:t>
            </w:r>
          </w:p>
        </w:tc>
      </w:tr>
      <w:tr>
        <w:tblPrEx>
          <w:tblCellMar>
            <w:top w:w="0" w:type="dxa"/>
            <w:left w:w="108" w:type="dxa"/>
            <w:bottom w:w="0" w:type="dxa"/>
            <w:right w:w="108" w:type="dxa"/>
          </w:tblCellMar>
        </w:tblPrEx>
        <w:trPr>
          <w:trHeight w:val="319" w:hRule="atLeast"/>
        </w:trPr>
        <w:tc>
          <w:tcPr>
            <w:tcW w:w="312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30305</w:t>
            </w:r>
          </w:p>
        </w:tc>
        <w:tc>
          <w:tcPr>
            <w:tcW w:w="3231"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生活补助</w:t>
            </w:r>
          </w:p>
        </w:tc>
        <w:tc>
          <w:tcPr>
            <w:tcW w:w="16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6.30</w:t>
            </w:r>
          </w:p>
        </w:tc>
        <w:tc>
          <w:tcPr>
            <w:tcW w:w="154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6.30</w:t>
            </w:r>
          </w:p>
        </w:tc>
      </w:tr>
      <w:tr>
        <w:tblPrEx>
          <w:tblCellMar>
            <w:top w:w="0" w:type="dxa"/>
            <w:left w:w="108" w:type="dxa"/>
            <w:bottom w:w="0" w:type="dxa"/>
            <w:right w:w="108" w:type="dxa"/>
          </w:tblCellMar>
        </w:tblPrEx>
        <w:trPr>
          <w:trHeight w:val="319" w:hRule="atLeast"/>
        </w:trPr>
        <w:tc>
          <w:tcPr>
            <w:tcW w:w="312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30309</w:t>
            </w:r>
          </w:p>
        </w:tc>
        <w:tc>
          <w:tcPr>
            <w:tcW w:w="3231"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奖励金</w:t>
            </w:r>
          </w:p>
        </w:tc>
        <w:tc>
          <w:tcPr>
            <w:tcW w:w="16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0.08</w:t>
            </w:r>
          </w:p>
        </w:tc>
        <w:tc>
          <w:tcPr>
            <w:tcW w:w="154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0.08</w:t>
            </w:r>
          </w:p>
        </w:tc>
      </w:tr>
    </w:tbl>
    <w:p>
      <w:pPr>
        <w:jc w:val="right"/>
        <w:rPr>
          <w:rFonts w:hint="eastAsia" w:ascii="宋体" w:hAnsi="宋体"/>
          <w:b/>
          <w:szCs w:val="21"/>
        </w:rPr>
      </w:pPr>
    </w:p>
    <w:p>
      <w:pPr>
        <w:jc w:val="right"/>
        <w:rPr>
          <w:rFonts w:hint="eastAsia" w:ascii="宋体" w:hAnsi="宋体"/>
          <w:b/>
          <w:szCs w:val="21"/>
        </w:rPr>
      </w:pPr>
    </w:p>
    <w:p>
      <w:pPr>
        <w:jc w:val="right"/>
        <w:rPr>
          <w:rFonts w:hint="eastAsia" w:ascii="宋体" w:hAnsi="宋体"/>
          <w:b/>
          <w:szCs w:val="21"/>
        </w:rPr>
        <w:sectPr>
          <w:pgSz w:w="11905" w:h="16838"/>
          <w:pgMar w:top="1440" w:right="1797" w:bottom="1440" w:left="1797" w:header="851" w:footer="992" w:gutter="0"/>
          <w:cols w:space="720" w:num="1"/>
          <w:docGrid w:type="linesAndChars" w:linePitch="319" w:charSpace="635"/>
        </w:sectPr>
      </w:pPr>
    </w:p>
    <w:p>
      <w:pPr>
        <w:jc w:val="right"/>
        <w:rPr>
          <w:rFonts w:hint="eastAsia" w:ascii="宋体" w:hAnsi="宋体"/>
          <w:b/>
          <w:szCs w:val="21"/>
        </w:rPr>
      </w:pPr>
    </w:p>
    <w:p>
      <w:pPr>
        <w:rPr>
          <w:rFonts w:eastAsia="仿宋_GB2312"/>
          <w:bCs/>
          <w:szCs w:val="21"/>
        </w:rPr>
      </w:pPr>
    </w:p>
    <w:p>
      <w:pPr>
        <w:jc w:val="right"/>
        <w:rPr>
          <w:rFonts w:ascii="宋体" w:hAnsi="宋体"/>
          <w:b/>
          <w:szCs w:val="21"/>
        </w:rPr>
      </w:pPr>
      <w:r>
        <w:rPr>
          <w:rFonts w:hint="eastAsia" w:ascii="宋体" w:hAnsi="宋体"/>
          <w:b/>
          <w:szCs w:val="21"/>
          <w:lang w:eastAsia="zh-CN"/>
        </w:rPr>
        <w:t>单位</w:t>
      </w:r>
      <w:r>
        <w:rPr>
          <w:rFonts w:hint="eastAsia" w:ascii="宋体" w:hAnsi="宋体"/>
          <w:b/>
          <w:szCs w:val="21"/>
        </w:rPr>
        <w:t>公开表</w:t>
      </w:r>
      <w:r>
        <w:rPr>
          <w:rFonts w:hint="eastAsia" w:ascii="宋体" w:hAnsi="宋体"/>
          <w:b/>
          <w:szCs w:val="21"/>
          <w:lang w:val="en-US" w:eastAsia="zh-CN"/>
        </w:rPr>
        <w:t>10</w:t>
      </w:r>
    </w:p>
    <w:p>
      <w:pPr>
        <w:jc w:val="center"/>
        <w:rPr>
          <w:rFonts w:ascii="仿宋_GB2312" w:eastAsia="仿宋_GB2312"/>
          <w:b/>
          <w:sz w:val="30"/>
          <w:szCs w:val="30"/>
        </w:rPr>
      </w:pPr>
    </w:p>
    <w:p>
      <w:pPr>
        <w:jc w:val="center"/>
        <w:rPr>
          <w:rFonts w:ascii="黑体" w:eastAsia="黑体"/>
          <w:b/>
          <w:sz w:val="30"/>
          <w:szCs w:val="30"/>
        </w:rPr>
      </w:pPr>
      <w:r>
        <w:rPr>
          <w:rFonts w:hint="eastAsia" w:ascii="仿宋_GB2312" w:eastAsia="仿宋_GB2312"/>
          <w:b/>
          <w:sz w:val="30"/>
          <w:szCs w:val="30"/>
        </w:rPr>
        <w:t>表</w:t>
      </w:r>
      <w:r>
        <w:rPr>
          <w:rFonts w:hint="eastAsia" w:ascii="仿宋_GB2312" w:eastAsia="仿宋_GB2312"/>
          <w:b/>
          <w:sz w:val="30"/>
          <w:szCs w:val="30"/>
          <w:lang w:val="en-US" w:eastAsia="zh-CN"/>
        </w:rPr>
        <w:t>10</w:t>
      </w:r>
      <w:r>
        <w:rPr>
          <w:rFonts w:hint="eastAsia" w:ascii="仿宋_GB2312" w:eastAsia="仿宋_GB2312"/>
          <w:b/>
          <w:sz w:val="30"/>
          <w:szCs w:val="30"/>
        </w:rPr>
        <w:t>.项目支出</w:t>
      </w:r>
      <w:r>
        <w:rPr>
          <w:rFonts w:hint="eastAsia" w:ascii="仿宋_GB2312" w:eastAsia="仿宋_GB2312"/>
          <w:b/>
          <w:sz w:val="30"/>
          <w:szCs w:val="30"/>
          <w:lang w:eastAsia="zh-CN"/>
        </w:rPr>
        <w:t>预算</w:t>
      </w:r>
      <w:r>
        <w:rPr>
          <w:rFonts w:hint="eastAsia" w:ascii="仿宋_GB2312" w:hAnsi="宋体" w:eastAsia="仿宋_GB2312" w:cs="宋体"/>
          <w:b/>
          <w:kern w:val="0"/>
          <w:sz w:val="30"/>
          <w:szCs w:val="30"/>
        </w:rPr>
        <w:t>表</w:t>
      </w:r>
    </w:p>
    <w:p>
      <w:pPr>
        <w:jc w:val="right"/>
        <w:rPr>
          <w:rFonts w:ascii="仿宋_GB2312" w:hAnsi="宋体" w:eastAsia="仿宋_GB2312" w:cs="宋体"/>
          <w:kern w:val="0"/>
          <w:szCs w:val="21"/>
        </w:rPr>
      </w:pPr>
      <w:r>
        <w:rPr>
          <w:rFonts w:hint="eastAsia" w:ascii="黑体" w:eastAsia="黑体"/>
          <w:b/>
          <w:sz w:val="30"/>
          <w:szCs w:val="30"/>
        </w:rPr>
        <w:t xml:space="preserve">                                                                                </w:t>
      </w:r>
      <w:r>
        <w:rPr>
          <w:rFonts w:hint="eastAsia" w:ascii="仿宋_GB2312" w:hAnsi="宋体" w:eastAsia="仿宋_GB2312" w:cs="宋体"/>
          <w:kern w:val="0"/>
          <w:szCs w:val="21"/>
        </w:rPr>
        <w:t>单位：万元</w:t>
      </w:r>
    </w:p>
    <w:p>
      <w:pPr>
        <w:jc w:val="right"/>
        <w:rPr>
          <w:rFonts w:ascii="仿宋_GB2312" w:hAnsi="宋体" w:eastAsia="仿宋_GB2312" w:cs="宋体"/>
          <w:kern w:val="0"/>
          <w:szCs w:val="21"/>
        </w:rPr>
      </w:pPr>
    </w:p>
    <w:tbl>
      <w:tblPr>
        <w:tblStyle w:val="5"/>
        <w:tblW w:w="14291" w:type="dxa"/>
        <w:tblInd w:w="-526" w:type="dxa"/>
        <w:tblLayout w:type="fixed"/>
        <w:tblCellMar>
          <w:top w:w="0" w:type="dxa"/>
          <w:left w:w="0" w:type="dxa"/>
          <w:bottom w:w="0" w:type="dxa"/>
          <w:right w:w="0" w:type="dxa"/>
        </w:tblCellMar>
      </w:tblPr>
      <w:tblGrid>
        <w:gridCol w:w="2850"/>
        <w:gridCol w:w="2507"/>
        <w:gridCol w:w="2555"/>
        <w:gridCol w:w="851"/>
        <w:gridCol w:w="709"/>
        <w:gridCol w:w="673"/>
        <w:gridCol w:w="642"/>
        <w:gridCol w:w="701"/>
        <w:gridCol w:w="701"/>
        <w:gridCol w:w="701"/>
        <w:gridCol w:w="700"/>
        <w:gridCol w:w="701"/>
      </w:tblGrid>
      <w:tr>
        <w:tblPrEx>
          <w:tblCellMar>
            <w:top w:w="0" w:type="dxa"/>
            <w:left w:w="0" w:type="dxa"/>
            <w:bottom w:w="0" w:type="dxa"/>
            <w:right w:w="0" w:type="dxa"/>
          </w:tblCellMar>
        </w:tblPrEx>
        <w:trPr>
          <w:trHeight w:val="700" w:hRule="atLeast"/>
        </w:trPr>
        <w:tc>
          <w:tcPr>
            <w:tcW w:w="285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color w:val="000000"/>
                <w:sz w:val="18"/>
                <w:szCs w:val="18"/>
                <w:lang w:eastAsia="zh-CN"/>
              </w:rPr>
            </w:pPr>
            <w:r>
              <w:rPr>
                <w:rFonts w:hint="eastAsia" w:ascii="宋体" w:hAnsi="宋体" w:cs="宋体"/>
                <w:color w:val="000000"/>
                <w:sz w:val="18"/>
                <w:szCs w:val="18"/>
                <w:lang w:eastAsia="zh-CN"/>
              </w:rPr>
              <w:t>科目编码和名称</w:t>
            </w:r>
          </w:p>
        </w:tc>
        <w:tc>
          <w:tcPr>
            <w:tcW w:w="2507"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项目名称</w:t>
            </w:r>
          </w:p>
        </w:tc>
        <w:tc>
          <w:tcPr>
            <w:tcW w:w="2555" w:type="dxa"/>
            <w:vMerge w:val="restart"/>
            <w:tcBorders>
              <w:top w:val="single" w:color="000000" w:sz="4" w:space="0"/>
              <w:left w:val="single" w:color="000000" w:sz="4" w:space="0"/>
              <w:right w:val="single" w:color="000000" w:sz="4" w:space="0"/>
            </w:tcBorders>
            <w:shd w:val="clear" w:color="auto" w:fill="FFFFFF"/>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项目单位</w:t>
            </w:r>
          </w:p>
        </w:tc>
        <w:tc>
          <w:tcPr>
            <w:tcW w:w="851" w:type="dxa"/>
            <w:vMerge w:val="restart"/>
            <w:tcBorders>
              <w:top w:val="single" w:color="000000" w:sz="4" w:space="0"/>
              <w:left w:val="single" w:color="000000" w:sz="4" w:space="0"/>
              <w:right w:val="single" w:color="000000" w:sz="4" w:space="0"/>
            </w:tcBorders>
            <w:shd w:val="clear" w:color="auto" w:fill="FFFFFF"/>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合计</w:t>
            </w:r>
          </w:p>
        </w:tc>
        <w:tc>
          <w:tcPr>
            <w:tcW w:w="202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本年拨款</w:t>
            </w:r>
          </w:p>
        </w:tc>
        <w:tc>
          <w:tcPr>
            <w:tcW w:w="2103"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财政拨款结余结转</w:t>
            </w:r>
          </w:p>
        </w:tc>
        <w:tc>
          <w:tcPr>
            <w:tcW w:w="700" w:type="dxa"/>
            <w:vMerge w:val="restart"/>
            <w:tcBorders>
              <w:top w:val="single" w:color="000000" w:sz="4" w:space="0"/>
              <w:left w:val="single" w:color="000000" w:sz="4" w:space="0"/>
              <w:right w:val="single" w:color="000000" w:sz="4" w:space="0"/>
            </w:tcBorders>
            <w:shd w:val="clear" w:color="auto" w:fill="FFFFFF"/>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财政专户资金</w:t>
            </w:r>
          </w:p>
        </w:tc>
        <w:tc>
          <w:tcPr>
            <w:tcW w:w="701" w:type="dxa"/>
            <w:vMerge w:val="restart"/>
            <w:tcBorders>
              <w:top w:val="single" w:color="000000" w:sz="4" w:space="0"/>
              <w:left w:val="single" w:color="000000" w:sz="4" w:space="0"/>
              <w:right w:val="single" w:color="000000" w:sz="4" w:space="0"/>
            </w:tcBorders>
            <w:shd w:val="clear" w:color="auto" w:fill="FFFFFF"/>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单位资金</w:t>
            </w:r>
          </w:p>
        </w:tc>
      </w:tr>
      <w:tr>
        <w:tblPrEx>
          <w:tblCellMar>
            <w:top w:w="0" w:type="dxa"/>
            <w:left w:w="0" w:type="dxa"/>
            <w:bottom w:w="0" w:type="dxa"/>
            <w:right w:w="0" w:type="dxa"/>
          </w:tblCellMar>
        </w:tblPrEx>
        <w:trPr>
          <w:trHeight w:val="1630" w:hRule="atLeast"/>
        </w:trPr>
        <w:tc>
          <w:tcPr>
            <w:tcW w:w="285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18"/>
                <w:szCs w:val="18"/>
              </w:rPr>
            </w:pPr>
          </w:p>
        </w:tc>
        <w:tc>
          <w:tcPr>
            <w:tcW w:w="250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18"/>
                <w:szCs w:val="18"/>
              </w:rPr>
            </w:pPr>
          </w:p>
        </w:tc>
        <w:tc>
          <w:tcPr>
            <w:tcW w:w="2555" w:type="dxa"/>
            <w:vMerge w:val="continue"/>
            <w:tcBorders>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18"/>
                <w:szCs w:val="18"/>
              </w:rPr>
            </w:pPr>
          </w:p>
        </w:tc>
        <w:tc>
          <w:tcPr>
            <w:tcW w:w="851" w:type="dxa"/>
            <w:vMerge w:val="continue"/>
            <w:tcBorders>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18"/>
                <w:szCs w:val="18"/>
              </w:rPr>
            </w:pPr>
          </w:p>
        </w:tc>
        <w:tc>
          <w:tcPr>
            <w:tcW w:w="70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一般公共预算</w:t>
            </w:r>
          </w:p>
        </w:tc>
        <w:tc>
          <w:tcPr>
            <w:tcW w:w="67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18"/>
                <w:szCs w:val="18"/>
              </w:rPr>
            </w:pPr>
            <w:r>
              <w:rPr>
                <w:rFonts w:hint="eastAsia" w:ascii="宋体" w:hAnsi="宋体" w:cs="宋体"/>
                <w:color w:val="000000"/>
                <w:sz w:val="18"/>
                <w:szCs w:val="18"/>
              </w:rPr>
              <w:t>政府性基金预算</w:t>
            </w:r>
          </w:p>
        </w:tc>
        <w:tc>
          <w:tcPr>
            <w:tcW w:w="6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18"/>
                <w:szCs w:val="18"/>
              </w:rPr>
            </w:pPr>
            <w:r>
              <w:rPr>
                <w:rFonts w:hint="eastAsia" w:ascii="宋体" w:hAnsi="宋体" w:cs="宋体"/>
                <w:color w:val="000000"/>
                <w:sz w:val="18"/>
                <w:szCs w:val="18"/>
              </w:rPr>
              <w:t>国有资本经营预算</w:t>
            </w:r>
          </w:p>
        </w:tc>
        <w:tc>
          <w:tcPr>
            <w:tcW w:w="70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一般公共预算</w:t>
            </w:r>
          </w:p>
        </w:tc>
        <w:tc>
          <w:tcPr>
            <w:tcW w:w="701" w:type="dxa"/>
            <w:tcBorders>
              <w:top w:val="single" w:color="000000" w:sz="4" w:space="0"/>
              <w:left w:val="single" w:color="000000" w:sz="4" w:space="0"/>
              <w:bottom w:val="single" w:color="000000" w:sz="4" w:space="0"/>
              <w:right w:val="single" w:color="auto" w:sz="4" w:space="0"/>
            </w:tcBorders>
            <w:shd w:val="clear" w:color="auto" w:fill="FFFFFF"/>
            <w:tcMar>
              <w:top w:w="15" w:type="dxa"/>
              <w:left w:w="15" w:type="dxa"/>
              <w:right w:w="15" w:type="dxa"/>
            </w:tcMar>
            <w:vAlign w:val="center"/>
          </w:tcPr>
          <w:p>
            <w:pPr>
              <w:jc w:val="center"/>
              <w:rPr>
                <w:rFonts w:ascii="宋体" w:hAnsi="宋体" w:cs="宋体"/>
                <w:color w:val="000000"/>
                <w:sz w:val="18"/>
                <w:szCs w:val="18"/>
              </w:rPr>
            </w:pPr>
            <w:r>
              <w:rPr>
                <w:rFonts w:hint="eastAsia" w:ascii="宋体" w:hAnsi="宋体" w:cs="宋体"/>
                <w:color w:val="000000"/>
                <w:sz w:val="18"/>
                <w:szCs w:val="18"/>
              </w:rPr>
              <w:t>政府性基金预算</w:t>
            </w:r>
          </w:p>
        </w:tc>
        <w:tc>
          <w:tcPr>
            <w:tcW w:w="701" w:type="dxa"/>
            <w:tcBorders>
              <w:top w:val="single" w:color="000000" w:sz="4" w:space="0"/>
              <w:left w:val="single" w:color="000000" w:sz="4" w:space="0"/>
              <w:bottom w:val="single" w:color="000000" w:sz="4" w:space="0"/>
              <w:right w:val="single" w:color="auto" w:sz="4" w:space="0"/>
            </w:tcBorders>
            <w:shd w:val="clear" w:color="auto" w:fill="FFFFFF"/>
            <w:vAlign w:val="center"/>
          </w:tcPr>
          <w:p>
            <w:pPr>
              <w:jc w:val="center"/>
              <w:rPr>
                <w:rFonts w:ascii="宋体" w:hAnsi="宋体" w:cs="宋体"/>
                <w:color w:val="000000"/>
                <w:sz w:val="18"/>
                <w:szCs w:val="18"/>
              </w:rPr>
            </w:pPr>
            <w:r>
              <w:rPr>
                <w:rFonts w:hint="eastAsia" w:ascii="宋体" w:hAnsi="宋体" w:cs="宋体"/>
                <w:color w:val="000000"/>
                <w:sz w:val="18"/>
                <w:szCs w:val="18"/>
              </w:rPr>
              <w:t>国有资本经营预算</w:t>
            </w:r>
          </w:p>
        </w:tc>
        <w:tc>
          <w:tcPr>
            <w:tcW w:w="700" w:type="dxa"/>
            <w:vMerge w:val="continue"/>
            <w:tcBorders>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sz w:val="18"/>
                <w:szCs w:val="18"/>
              </w:rPr>
            </w:pPr>
          </w:p>
        </w:tc>
        <w:tc>
          <w:tcPr>
            <w:tcW w:w="701" w:type="dxa"/>
            <w:vMerge w:val="continue"/>
            <w:tcBorders>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cs="宋体"/>
                <w:color w:val="000000"/>
                <w:sz w:val="18"/>
                <w:szCs w:val="18"/>
              </w:rPr>
            </w:pPr>
          </w:p>
        </w:tc>
      </w:tr>
      <w:tr>
        <w:tblPrEx>
          <w:tblCellMar>
            <w:top w:w="0" w:type="dxa"/>
            <w:left w:w="0" w:type="dxa"/>
            <w:bottom w:w="0" w:type="dxa"/>
            <w:right w:w="0" w:type="dxa"/>
          </w:tblCellMar>
        </w:tblPrEx>
        <w:trPr>
          <w:trHeight w:val="700" w:hRule="atLeast"/>
        </w:trPr>
        <w:tc>
          <w:tcPr>
            <w:tcW w:w="2850"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sz w:val="18"/>
                <w:szCs w:val="18"/>
              </w:rPr>
            </w:pPr>
            <w:r>
              <w:rPr>
                <w:rFonts w:hint="eastAsia" w:ascii="宋体" w:hAnsi="宋体" w:eastAsia="宋体" w:cs="宋体"/>
                <w:i w:val="0"/>
                <w:color w:val="000000"/>
                <w:kern w:val="0"/>
                <w:sz w:val="20"/>
                <w:szCs w:val="20"/>
                <w:u w:val="none"/>
                <w:lang w:val="en-US" w:eastAsia="zh-CN" w:bidi="ar"/>
              </w:rPr>
              <w:t xml:space="preserve">   </w:t>
            </w:r>
          </w:p>
        </w:tc>
        <w:tc>
          <w:tcPr>
            <w:tcW w:w="2507"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cs="宋体"/>
                <w:color w:val="000000"/>
                <w:sz w:val="18"/>
                <w:szCs w:val="18"/>
              </w:rPr>
            </w:pPr>
          </w:p>
        </w:tc>
        <w:tc>
          <w:tcPr>
            <w:tcW w:w="2555"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18"/>
                <w:szCs w:val="18"/>
              </w:rPr>
            </w:pPr>
            <w:r>
              <w:rPr>
                <w:rFonts w:hint="eastAsia" w:ascii="宋体" w:hAnsi="宋体" w:cs="宋体"/>
                <w:color w:val="000000"/>
                <w:sz w:val="18"/>
                <w:szCs w:val="18"/>
              </w:rPr>
              <w:t>合计</w:t>
            </w:r>
          </w:p>
        </w:tc>
        <w:tc>
          <w:tcPr>
            <w:tcW w:w="851"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3753.2</w:t>
            </w:r>
          </w:p>
        </w:tc>
        <w:tc>
          <w:tcPr>
            <w:tcW w:w="709"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18"/>
                <w:szCs w:val="18"/>
              </w:rPr>
            </w:pPr>
            <w:r>
              <w:rPr>
                <w:rFonts w:hint="eastAsia" w:ascii="宋体" w:hAnsi="宋体" w:cs="宋体"/>
                <w:color w:val="000000"/>
                <w:sz w:val="18"/>
                <w:szCs w:val="18"/>
                <w:lang w:val="en-US" w:eastAsia="zh-CN"/>
              </w:rPr>
              <w:t>3753.2</w:t>
            </w:r>
          </w:p>
        </w:tc>
        <w:tc>
          <w:tcPr>
            <w:tcW w:w="673"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0.00</w:t>
            </w:r>
          </w:p>
        </w:tc>
        <w:tc>
          <w:tcPr>
            <w:tcW w:w="642"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18"/>
                <w:szCs w:val="18"/>
              </w:rPr>
            </w:pPr>
            <w:r>
              <w:rPr>
                <w:rFonts w:hint="eastAsia" w:ascii="宋体" w:hAnsi="宋体" w:cs="宋体"/>
                <w:color w:val="000000"/>
                <w:sz w:val="18"/>
                <w:szCs w:val="18"/>
                <w:lang w:val="en-US" w:eastAsia="zh-CN"/>
              </w:rPr>
              <w:t>0.00</w:t>
            </w:r>
          </w:p>
        </w:tc>
        <w:tc>
          <w:tcPr>
            <w:tcW w:w="701"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18"/>
                <w:szCs w:val="18"/>
              </w:rPr>
            </w:pPr>
            <w:r>
              <w:rPr>
                <w:rFonts w:hint="eastAsia" w:ascii="宋体" w:hAnsi="宋体" w:cs="宋体"/>
                <w:color w:val="000000"/>
                <w:sz w:val="18"/>
                <w:szCs w:val="18"/>
                <w:lang w:val="en-US" w:eastAsia="zh-CN"/>
              </w:rPr>
              <w:t>0.00</w:t>
            </w:r>
          </w:p>
        </w:tc>
        <w:tc>
          <w:tcPr>
            <w:tcW w:w="701"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18"/>
                <w:szCs w:val="18"/>
              </w:rPr>
            </w:pPr>
            <w:r>
              <w:rPr>
                <w:rFonts w:hint="eastAsia" w:ascii="宋体" w:hAnsi="宋体" w:cs="宋体"/>
                <w:color w:val="000000"/>
                <w:sz w:val="18"/>
                <w:szCs w:val="18"/>
                <w:lang w:val="en-US" w:eastAsia="zh-CN"/>
              </w:rPr>
              <w:t>0.00</w:t>
            </w:r>
          </w:p>
        </w:tc>
        <w:tc>
          <w:tcPr>
            <w:tcW w:w="701"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18"/>
                <w:szCs w:val="18"/>
              </w:rPr>
            </w:pPr>
            <w:r>
              <w:rPr>
                <w:rFonts w:hint="eastAsia" w:ascii="宋体" w:hAnsi="宋体" w:cs="宋体"/>
                <w:color w:val="000000"/>
                <w:sz w:val="18"/>
                <w:szCs w:val="18"/>
                <w:lang w:val="en-US" w:eastAsia="zh-CN"/>
              </w:rPr>
              <w:t>0.00</w:t>
            </w:r>
          </w:p>
        </w:tc>
        <w:tc>
          <w:tcPr>
            <w:tcW w:w="700"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18"/>
                <w:szCs w:val="18"/>
              </w:rPr>
            </w:pPr>
            <w:r>
              <w:rPr>
                <w:rFonts w:hint="eastAsia" w:ascii="宋体" w:hAnsi="宋体" w:cs="宋体"/>
                <w:color w:val="000000"/>
                <w:sz w:val="18"/>
                <w:szCs w:val="18"/>
                <w:lang w:val="en-US" w:eastAsia="zh-CN"/>
              </w:rPr>
              <w:t>0.00</w:t>
            </w:r>
          </w:p>
        </w:tc>
        <w:tc>
          <w:tcPr>
            <w:tcW w:w="701"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18"/>
                <w:szCs w:val="18"/>
              </w:rPr>
            </w:pPr>
            <w:r>
              <w:rPr>
                <w:rFonts w:hint="eastAsia" w:ascii="宋体" w:hAnsi="宋体" w:cs="宋体"/>
                <w:color w:val="000000"/>
                <w:sz w:val="18"/>
                <w:szCs w:val="18"/>
                <w:lang w:val="en-US" w:eastAsia="zh-CN"/>
              </w:rPr>
              <w:t>0.00</w:t>
            </w:r>
          </w:p>
        </w:tc>
      </w:tr>
      <w:tr>
        <w:tblPrEx>
          <w:tblCellMar>
            <w:top w:w="0" w:type="dxa"/>
            <w:left w:w="0" w:type="dxa"/>
            <w:bottom w:w="0" w:type="dxa"/>
            <w:right w:w="0" w:type="dxa"/>
          </w:tblCellMar>
        </w:tblPrEx>
        <w:trPr>
          <w:trHeight w:val="700" w:hRule="atLeast"/>
        </w:trPr>
        <w:tc>
          <w:tcPr>
            <w:tcW w:w="2850"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jc w:val="center"/>
              <w:rPr>
                <w:rFonts w:hint="default" w:ascii="宋体" w:hAnsi="宋体" w:eastAsia="宋体" w:cs="宋体"/>
                <w:color w:val="000000"/>
                <w:sz w:val="18"/>
                <w:szCs w:val="18"/>
                <w:lang w:val="en-US" w:eastAsia="zh-CN"/>
              </w:rPr>
            </w:pPr>
            <w:r>
              <w:rPr>
                <w:rFonts w:hint="eastAsia" w:ascii="宋体" w:hAnsi="宋体" w:eastAsia="宋体" w:cs="宋体"/>
                <w:i w:val="0"/>
                <w:color w:val="000000"/>
                <w:kern w:val="0"/>
                <w:sz w:val="20"/>
                <w:szCs w:val="20"/>
                <w:u w:val="none"/>
                <w:lang w:val="en-US" w:eastAsia="zh-CN" w:bidi="ar"/>
              </w:rPr>
              <w:t xml:space="preserve">  2040502一般行政管理事务</w:t>
            </w:r>
          </w:p>
        </w:tc>
        <w:tc>
          <w:tcPr>
            <w:tcW w:w="2507"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color w:val="000000"/>
                <w:sz w:val="18"/>
                <w:szCs w:val="18"/>
                <w:lang w:eastAsia="zh-CN"/>
              </w:rPr>
            </w:pPr>
            <w:r>
              <w:rPr>
                <w:rFonts w:hint="eastAsia" w:ascii="宋体" w:hAnsi="宋体" w:eastAsia="宋体" w:cs="宋体"/>
                <w:i w:val="0"/>
                <w:color w:val="000000"/>
                <w:kern w:val="0"/>
                <w:sz w:val="20"/>
                <w:szCs w:val="20"/>
                <w:u w:val="none"/>
                <w:lang w:val="en-US" w:eastAsia="zh-CN" w:bidi="ar"/>
              </w:rPr>
              <w:t>南定法庭取暖开口费项目</w:t>
            </w:r>
          </w:p>
        </w:tc>
        <w:tc>
          <w:tcPr>
            <w:tcW w:w="2555"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color w:val="000000"/>
                <w:sz w:val="18"/>
                <w:szCs w:val="18"/>
                <w:lang w:eastAsia="zh-CN"/>
              </w:rPr>
            </w:pPr>
            <w:r>
              <w:rPr>
                <w:rFonts w:hint="eastAsia" w:ascii="宋体" w:hAnsi="宋体" w:cs="宋体"/>
                <w:color w:val="000000"/>
                <w:sz w:val="18"/>
                <w:szCs w:val="18"/>
                <w:lang w:eastAsia="zh-CN"/>
              </w:rPr>
              <w:t>淄博市张店区人民法院</w:t>
            </w:r>
          </w:p>
        </w:tc>
        <w:tc>
          <w:tcPr>
            <w:tcW w:w="851"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27.61</w:t>
            </w:r>
          </w:p>
        </w:tc>
        <w:tc>
          <w:tcPr>
            <w:tcW w:w="709"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27.61</w:t>
            </w:r>
          </w:p>
        </w:tc>
        <w:tc>
          <w:tcPr>
            <w:tcW w:w="673"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0.00</w:t>
            </w:r>
          </w:p>
        </w:tc>
        <w:tc>
          <w:tcPr>
            <w:tcW w:w="642"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18"/>
                <w:szCs w:val="18"/>
              </w:rPr>
            </w:pPr>
            <w:r>
              <w:rPr>
                <w:rFonts w:hint="eastAsia" w:ascii="宋体" w:hAnsi="宋体" w:cs="宋体"/>
                <w:color w:val="000000"/>
                <w:sz w:val="18"/>
                <w:szCs w:val="18"/>
                <w:lang w:val="en-US" w:eastAsia="zh-CN"/>
              </w:rPr>
              <w:t>0.00</w:t>
            </w:r>
          </w:p>
        </w:tc>
        <w:tc>
          <w:tcPr>
            <w:tcW w:w="701"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18"/>
                <w:szCs w:val="18"/>
              </w:rPr>
            </w:pPr>
            <w:r>
              <w:rPr>
                <w:rFonts w:hint="eastAsia" w:ascii="宋体" w:hAnsi="宋体" w:cs="宋体"/>
                <w:color w:val="000000"/>
                <w:sz w:val="18"/>
                <w:szCs w:val="18"/>
                <w:lang w:val="en-US" w:eastAsia="zh-CN"/>
              </w:rPr>
              <w:t>0.00</w:t>
            </w:r>
          </w:p>
        </w:tc>
        <w:tc>
          <w:tcPr>
            <w:tcW w:w="701"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18"/>
                <w:szCs w:val="18"/>
              </w:rPr>
            </w:pPr>
            <w:r>
              <w:rPr>
                <w:rFonts w:hint="eastAsia" w:ascii="宋体" w:hAnsi="宋体" w:cs="宋体"/>
                <w:color w:val="000000"/>
                <w:sz w:val="18"/>
                <w:szCs w:val="18"/>
                <w:lang w:val="en-US" w:eastAsia="zh-CN"/>
              </w:rPr>
              <w:t>0.00</w:t>
            </w:r>
          </w:p>
        </w:tc>
        <w:tc>
          <w:tcPr>
            <w:tcW w:w="701"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18"/>
                <w:szCs w:val="18"/>
              </w:rPr>
            </w:pPr>
            <w:r>
              <w:rPr>
                <w:rFonts w:hint="eastAsia" w:ascii="宋体" w:hAnsi="宋体" w:cs="宋体"/>
                <w:color w:val="000000"/>
                <w:sz w:val="18"/>
                <w:szCs w:val="18"/>
                <w:lang w:val="en-US" w:eastAsia="zh-CN"/>
              </w:rPr>
              <w:t>0.00</w:t>
            </w:r>
          </w:p>
        </w:tc>
        <w:tc>
          <w:tcPr>
            <w:tcW w:w="700"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18"/>
                <w:szCs w:val="18"/>
              </w:rPr>
            </w:pPr>
            <w:r>
              <w:rPr>
                <w:rFonts w:hint="eastAsia" w:ascii="宋体" w:hAnsi="宋体" w:cs="宋体"/>
                <w:color w:val="000000"/>
                <w:sz w:val="18"/>
                <w:szCs w:val="18"/>
                <w:lang w:val="en-US" w:eastAsia="zh-CN"/>
              </w:rPr>
              <w:t>0.00</w:t>
            </w:r>
          </w:p>
        </w:tc>
        <w:tc>
          <w:tcPr>
            <w:tcW w:w="701"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18"/>
                <w:szCs w:val="18"/>
              </w:rPr>
            </w:pPr>
            <w:r>
              <w:rPr>
                <w:rFonts w:hint="eastAsia" w:ascii="宋体" w:hAnsi="宋体" w:cs="宋体"/>
                <w:color w:val="000000"/>
                <w:sz w:val="18"/>
                <w:szCs w:val="18"/>
                <w:lang w:val="en-US" w:eastAsia="zh-CN"/>
              </w:rPr>
              <w:t>0.00</w:t>
            </w:r>
          </w:p>
        </w:tc>
      </w:tr>
      <w:tr>
        <w:tblPrEx>
          <w:tblCellMar>
            <w:top w:w="0" w:type="dxa"/>
            <w:left w:w="0" w:type="dxa"/>
            <w:bottom w:w="0" w:type="dxa"/>
            <w:right w:w="0" w:type="dxa"/>
          </w:tblCellMar>
        </w:tblPrEx>
        <w:trPr>
          <w:trHeight w:val="700" w:hRule="atLeast"/>
        </w:trPr>
        <w:tc>
          <w:tcPr>
            <w:tcW w:w="2850"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jc w:val="center"/>
              <w:rPr>
                <w:rFonts w:hint="default" w:ascii="宋体" w:hAnsi="宋体" w:eastAsia="宋体" w:cs="宋体"/>
                <w:color w:val="000000"/>
                <w:sz w:val="18"/>
                <w:szCs w:val="18"/>
                <w:lang w:val="en-US" w:eastAsia="zh-CN"/>
              </w:rPr>
            </w:pPr>
            <w:r>
              <w:rPr>
                <w:rFonts w:hint="eastAsia" w:ascii="宋体" w:hAnsi="宋体" w:eastAsia="宋体" w:cs="宋体"/>
                <w:i w:val="0"/>
                <w:color w:val="000000"/>
                <w:kern w:val="0"/>
                <w:sz w:val="20"/>
                <w:szCs w:val="20"/>
                <w:u w:val="none"/>
                <w:lang w:val="en-US" w:eastAsia="zh-CN" w:bidi="ar"/>
              </w:rPr>
              <w:t xml:space="preserve">  2040502一般行政管理事务</w:t>
            </w:r>
          </w:p>
        </w:tc>
        <w:tc>
          <w:tcPr>
            <w:tcW w:w="2507"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color w:val="000000"/>
                <w:sz w:val="18"/>
                <w:szCs w:val="18"/>
                <w:lang w:eastAsia="zh-CN"/>
              </w:rPr>
            </w:pPr>
            <w:r>
              <w:rPr>
                <w:rFonts w:hint="eastAsia" w:ascii="宋体" w:hAnsi="宋体" w:eastAsia="宋体" w:cs="宋体"/>
                <w:i w:val="0"/>
                <w:color w:val="000000"/>
                <w:kern w:val="0"/>
                <w:sz w:val="20"/>
                <w:szCs w:val="20"/>
                <w:u w:val="none"/>
                <w:lang w:val="en-US" w:eastAsia="zh-CN" w:bidi="ar"/>
              </w:rPr>
              <w:t>人民陪审员经费</w:t>
            </w:r>
          </w:p>
        </w:tc>
        <w:tc>
          <w:tcPr>
            <w:tcW w:w="2555"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18"/>
                <w:szCs w:val="18"/>
              </w:rPr>
            </w:pPr>
            <w:r>
              <w:rPr>
                <w:rFonts w:hint="eastAsia" w:ascii="宋体" w:hAnsi="宋体" w:cs="宋体"/>
                <w:color w:val="000000"/>
                <w:sz w:val="18"/>
                <w:szCs w:val="18"/>
                <w:lang w:eastAsia="zh-CN"/>
              </w:rPr>
              <w:t>淄博市张店区人民法院</w:t>
            </w:r>
          </w:p>
        </w:tc>
        <w:tc>
          <w:tcPr>
            <w:tcW w:w="851"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55</w:t>
            </w:r>
          </w:p>
        </w:tc>
        <w:tc>
          <w:tcPr>
            <w:tcW w:w="709"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55</w:t>
            </w:r>
          </w:p>
        </w:tc>
        <w:tc>
          <w:tcPr>
            <w:tcW w:w="673"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0.00</w:t>
            </w:r>
          </w:p>
        </w:tc>
        <w:tc>
          <w:tcPr>
            <w:tcW w:w="642"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18"/>
                <w:szCs w:val="18"/>
              </w:rPr>
            </w:pPr>
            <w:r>
              <w:rPr>
                <w:rFonts w:hint="eastAsia" w:ascii="宋体" w:hAnsi="宋体" w:cs="宋体"/>
                <w:color w:val="000000"/>
                <w:sz w:val="18"/>
                <w:szCs w:val="18"/>
                <w:lang w:val="en-US" w:eastAsia="zh-CN"/>
              </w:rPr>
              <w:t>0.00</w:t>
            </w:r>
          </w:p>
        </w:tc>
        <w:tc>
          <w:tcPr>
            <w:tcW w:w="701"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18"/>
                <w:szCs w:val="18"/>
              </w:rPr>
            </w:pPr>
            <w:r>
              <w:rPr>
                <w:rFonts w:hint="eastAsia" w:ascii="宋体" w:hAnsi="宋体" w:cs="宋体"/>
                <w:color w:val="000000"/>
                <w:sz w:val="18"/>
                <w:szCs w:val="18"/>
                <w:lang w:val="en-US" w:eastAsia="zh-CN"/>
              </w:rPr>
              <w:t>0.00</w:t>
            </w:r>
          </w:p>
        </w:tc>
        <w:tc>
          <w:tcPr>
            <w:tcW w:w="701"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18"/>
                <w:szCs w:val="18"/>
              </w:rPr>
            </w:pPr>
            <w:r>
              <w:rPr>
                <w:rFonts w:hint="eastAsia" w:ascii="宋体" w:hAnsi="宋体" w:cs="宋体"/>
                <w:color w:val="000000"/>
                <w:sz w:val="18"/>
                <w:szCs w:val="18"/>
                <w:lang w:val="en-US" w:eastAsia="zh-CN"/>
              </w:rPr>
              <w:t>0.00</w:t>
            </w:r>
          </w:p>
        </w:tc>
        <w:tc>
          <w:tcPr>
            <w:tcW w:w="701"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18"/>
                <w:szCs w:val="18"/>
              </w:rPr>
            </w:pPr>
            <w:r>
              <w:rPr>
                <w:rFonts w:hint="eastAsia" w:ascii="宋体" w:hAnsi="宋体" w:cs="宋体"/>
                <w:color w:val="000000"/>
                <w:sz w:val="18"/>
                <w:szCs w:val="18"/>
                <w:lang w:val="en-US" w:eastAsia="zh-CN"/>
              </w:rPr>
              <w:t>0.00</w:t>
            </w:r>
          </w:p>
        </w:tc>
        <w:tc>
          <w:tcPr>
            <w:tcW w:w="700"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18"/>
                <w:szCs w:val="18"/>
              </w:rPr>
            </w:pPr>
            <w:r>
              <w:rPr>
                <w:rFonts w:hint="eastAsia" w:ascii="宋体" w:hAnsi="宋体" w:cs="宋体"/>
                <w:color w:val="000000"/>
                <w:sz w:val="18"/>
                <w:szCs w:val="18"/>
                <w:lang w:val="en-US" w:eastAsia="zh-CN"/>
              </w:rPr>
              <w:t>0.00</w:t>
            </w:r>
          </w:p>
        </w:tc>
        <w:tc>
          <w:tcPr>
            <w:tcW w:w="701"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18"/>
                <w:szCs w:val="18"/>
              </w:rPr>
            </w:pPr>
            <w:r>
              <w:rPr>
                <w:rFonts w:hint="eastAsia" w:ascii="宋体" w:hAnsi="宋体" w:cs="宋体"/>
                <w:color w:val="000000"/>
                <w:sz w:val="18"/>
                <w:szCs w:val="18"/>
                <w:lang w:val="en-US" w:eastAsia="zh-CN"/>
              </w:rPr>
              <w:t>0.00</w:t>
            </w:r>
          </w:p>
        </w:tc>
      </w:tr>
      <w:tr>
        <w:tblPrEx>
          <w:tblCellMar>
            <w:top w:w="0" w:type="dxa"/>
            <w:left w:w="0" w:type="dxa"/>
            <w:bottom w:w="0" w:type="dxa"/>
            <w:right w:w="0" w:type="dxa"/>
          </w:tblCellMar>
        </w:tblPrEx>
        <w:trPr>
          <w:trHeight w:val="700" w:hRule="atLeast"/>
        </w:trPr>
        <w:tc>
          <w:tcPr>
            <w:tcW w:w="2850" w:type="dxa"/>
            <w:tcBorders>
              <w:top w:val="single" w:color="000000"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18"/>
                <w:szCs w:val="18"/>
              </w:rPr>
            </w:pPr>
            <w:r>
              <w:rPr>
                <w:rFonts w:hint="eastAsia" w:ascii="宋体" w:hAnsi="宋体" w:eastAsia="宋体" w:cs="宋体"/>
                <w:i w:val="0"/>
                <w:color w:val="000000"/>
                <w:kern w:val="0"/>
                <w:sz w:val="20"/>
                <w:szCs w:val="20"/>
                <w:u w:val="none"/>
                <w:lang w:val="en-US" w:eastAsia="zh-CN" w:bidi="ar"/>
              </w:rPr>
              <w:t xml:space="preserve">  2040502一般行政管理事务</w:t>
            </w:r>
          </w:p>
        </w:tc>
        <w:tc>
          <w:tcPr>
            <w:tcW w:w="2507" w:type="dxa"/>
            <w:tcBorders>
              <w:top w:val="single" w:color="000000"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sz w:val="18"/>
                <w:szCs w:val="18"/>
              </w:rPr>
            </w:pPr>
            <w:r>
              <w:rPr>
                <w:rFonts w:hint="eastAsia" w:ascii="宋体" w:hAnsi="宋体" w:eastAsia="宋体" w:cs="宋体"/>
                <w:i w:val="0"/>
                <w:color w:val="000000"/>
                <w:kern w:val="0"/>
                <w:sz w:val="20"/>
                <w:szCs w:val="20"/>
                <w:u w:val="none"/>
                <w:lang w:val="en-US" w:eastAsia="zh-CN" w:bidi="ar"/>
              </w:rPr>
              <w:t>法院运行经费</w:t>
            </w:r>
          </w:p>
        </w:tc>
        <w:tc>
          <w:tcPr>
            <w:tcW w:w="2555" w:type="dxa"/>
            <w:tcBorders>
              <w:top w:val="single" w:color="000000"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18"/>
                <w:szCs w:val="18"/>
              </w:rPr>
            </w:pPr>
            <w:r>
              <w:rPr>
                <w:rFonts w:hint="eastAsia" w:ascii="宋体" w:hAnsi="宋体" w:cs="宋体"/>
                <w:color w:val="000000"/>
                <w:sz w:val="18"/>
                <w:szCs w:val="18"/>
                <w:lang w:eastAsia="zh-CN"/>
              </w:rPr>
              <w:t>淄博市张店区人民法院</w:t>
            </w:r>
          </w:p>
        </w:tc>
        <w:tc>
          <w:tcPr>
            <w:tcW w:w="851" w:type="dxa"/>
            <w:tcBorders>
              <w:top w:val="single" w:color="000000"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pPr>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305.4</w:t>
            </w:r>
          </w:p>
        </w:tc>
        <w:tc>
          <w:tcPr>
            <w:tcW w:w="709" w:type="dxa"/>
            <w:tcBorders>
              <w:top w:val="single" w:color="000000"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pPr>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305.4</w:t>
            </w:r>
          </w:p>
        </w:tc>
        <w:tc>
          <w:tcPr>
            <w:tcW w:w="673" w:type="dxa"/>
            <w:tcBorders>
              <w:top w:val="single" w:color="000000"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pPr>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0.00</w:t>
            </w:r>
          </w:p>
        </w:tc>
        <w:tc>
          <w:tcPr>
            <w:tcW w:w="642" w:type="dxa"/>
            <w:tcBorders>
              <w:top w:val="single" w:color="000000"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18"/>
                <w:szCs w:val="18"/>
              </w:rPr>
            </w:pPr>
            <w:r>
              <w:rPr>
                <w:rFonts w:hint="eastAsia" w:ascii="宋体" w:hAnsi="宋体" w:cs="宋体"/>
                <w:color w:val="000000"/>
                <w:sz w:val="18"/>
                <w:szCs w:val="18"/>
                <w:lang w:val="en-US" w:eastAsia="zh-CN"/>
              </w:rPr>
              <w:t>0.00</w:t>
            </w:r>
          </w:p>
        </w:tc>
        <w:tc>
          <w:tcPr>
            <w:tcW w:w="701" w:type="dxa"/>
            <w:tcBorders>
              <w:top w:val="single" w:color="000000"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18"/>
                <w:szCs w:val="18"/>
              </w:rPr>
            </w:pPr>
            <w:r>
              <w:rPr>
                <w:rFonts w:hint="eastAsia" w:ascii="宋体" w:hAnsi="宋体" w:cs="宋体"/>
                <w:color w:val="000000"/>
                <w:sz w:val="18"/>
                <w:szCs w:val="18"/>
                <w:lang w:val="en-US" w:eastAsia="zh-CN"/>
              </w:rPr>
              <w:t>0.00</w:t>
            </w:r>
          </w:p>
        </w:tc>
        <w:tc>
          <w:tcPr>
            <w:tcW w:w="701" w:type="dxa"/>
            <w:tcBorders>
              <w:top w:val="single" w:color="000000"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18"/>
                <w:szCs w:val="18"/>
              </w:rPr>
            </w:pPr>
            <w:r>
              <w:rPr>
                <w:rFonts w:hint="eastAsia" w:ascii="宋体" w:hAnsi="宋体" w:cs="宋体"/>
                <w:color w:val="000000"/>
                <w:sz w:val="18"/>
                <w:szCs w:val="18"/>
                <w:lang w:val="en-US" w:eastAsia="zh-CN"/>
              </w:rPr>
              <w:t>0.00</w:t>
            </w:r>
          </w:p>
        </w:tc>
        <w:tc>
          <w:tcPr>
            <w:tcW w:w="701" w:type="dxa"/>
            <w:tcBorders>
              <w:top w:val="single" w:color="000000"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18"/>
                <w:szCs w:val="18"/>
              </w:rPr>
            </w:pPr>
            <w:r>
              <w:rPr>
                <w:rFonts w:hint="eastAsia" w:ascii="宋体" w:hAnsi="宋体" w:cs="宋体"/>
                <w:color w:val="000000"/>
                <w:sz w:val="18"/>
                <w:szCs w:val="18"/>
                <w:lang w:val="en-US" w:eastAsia="zh-CN"/>
              </w:rPr>
              <w:t>0.00</w:t>
            </w:r>
          </w:p>
        </w:tc>
        <w:tc>
          <w:tcPr>
            <w:tcW w:w="700" w:type="dxa"/>
            <w:tcBorders>
              <w:top w:val="single" w:color="000000"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18"/>
                <w:szCs w:val="18"/>
              </w:rPr>
            </w:pPr>
            <w:r>
              <w:rPr>
                <w:rFonts w:hint="eastAsia" w:ascii="宋体" w:hAnsi="宋体" w:cs="宋体"/>
                <w:color w:val="000000"/>
                <w:sz w:val="18"/>
                <w:szCs w:val="18"/>
                <w:lang w:val="en-US" w:eastAsia="zh-CN"/>
              </w:rPr>
              <w:t>0.00</w:t>
            </w:r>
          </w:p>
        </w:tc>
        <w:tc>
          <w:tcPr>
            <w:tcW w:w="701" w:type="dxa"/>
            <w:tcBorders>
              <w:top w:val="single" w:color="000000"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pPr>
              <w:jc w:val="center"/>
              <w:rPr>
                <w:rFonts w:ascii="宋体" w:hAnsi="宋体" w:cs="宋体"/>
                <w:color w:val="000000"/>
                <w:sz w:val="18"/>
                <w:szCs w:val="18"/>
              </w:rPr>
            </w:pPr>
            <w:r>
              <w:rPr>
                <w:rFonts w:hint="eastAsia" w:ascii="宋体" w:hAnsi="宋体" w:cs="宋体"/>
                <w:color w:val="000000"/>
                <w:sz w:val="18"/>
                <w:szCs w:val="18"/>
                <w:lang w:val="en-US" w:eastAsia="zh-CN"/>
              </w:rPr>
              <w:t>0.00</w:t>
            </w:r>
          </w:p>
        </w:tc>
      </w:tr>
      <w:tr>
        <w:tblPrEx>
          <w:tblCellMar>
            <w:top w:w="0" w:type="dxa"/>
            <w:left w:w="0" w:type="dxa"/>
            <w:bottom w:w="0" w:type="dxa"/>
            <w:right w:w="0" w:type="dxa"/>
          </w:tblCellMar>
        </w:tblPrEx>
        <w:trPr>
          <w:trHeight w:val="700" w:hRule="atLeast"/>
        </w:trPr>
        <w:tc>
          <w:tcPr>
            <w:tcW w:w="285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jc w:val="center"/>
              <w:rPr>
                <w:rFonts w:hint="default" w:ascii="宋体" w:hAnsi="宋体" w:eastAsia="宋体" w:cs="宋体"/>
                <w:color w:val="000000"/>
                <w:sz w:val="18"/>
                <w:szCs w:val="18"/>
                <w:lang w:val="en-US" w:eastAsia="zh-CN"/>
              </w:rPr>
            </w:pPr>
            <w:r>
              <w:rPr>
                <w:rFonts w:hint="eastAsia" w:ascii="宋体" w:hAnsi="宋体" w:eastAsia="宋体" w:cs="宋体"/>
                <w:i w:val="0"/>
                <w:color w:val="000000"/>
                <w:kern w:val="0"/>
                <w:sz w:val="20"/>
                <w:szCs w:val="20"/>
                <w:u w:val="none"/>
                <w:lang w:val="en-US" w:eastAsia="zh-CN" w:bidi="ar"/>
              </w:rPr>
              <w:t xml:space="preserve">  2040502一般行政管理事务</w:t>
            </w:r>
          </w:p>
        </w:tc>
        <w:tc>
          <w:tcPr>
            <w:tcW w:w="2507"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sz w:val="18"/>
                <w:szCs w:val="18"/>
              </w:rPr>
            </w:pPr>
            <w:r>
              <w:rPr>
                <w:rFonts w:hint="eastAsia" w:ascii="宋体" w:hAnsi="宋体" w:eastAsia="宋体" w:cs="宋体"/>
                <w:i w:val="0"/>
                <w:color w:val="000000"/>
                <w:kern w:val="0"/>
                <w:sz w:val="20"/>
                <w:szCs w:val="20"/>
                <w:u w:val="none"/>
                <w:lang w:val="en-US" w:eastAsia="zh-CN" w:bidi="ar"/>
              </w:rPr>
              <w:t>法院后勤保障经费</w:t>
            </w:r>
          </w:p>
        </w:tc>
        <w:tc>
          <w:tcPr>
            <w:tcW w:w="255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jc w:val="center"/>
              <w:rPr>
                <w:rFonts w:ascii="宋体" w:hAnsi="宋体" w:cs="宋体"/>
                <w:color w:val="000000"/>
                <w:sz w:val="18"/>
                <w:szCs w:val="18"/>
              </w:rPr>
            </w:pPr>
            <w:r>
              <w:rPr>
                <w:rFonts w:hint="eastAsia" w:ascii="宋体" w:hAnsi="宋体" w:cs="宋体"/>
                <w:color w:val="000000"/>
                <w:sz w:val="18"/>
                <w:szCs w:val="18"/>
                <w:lang w:eastAsia="zh-CN"/>
              </w:rPr>
              <w:t>淄博市张店区人民法院</w:t>
            </w:r>
          </w:p>
        </w:tc>
        <w:tc>
          <w:tcPr>
            <w:tcW w:w="851"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122.24</w:t>
            </w:r>
          </w:p>
        </w:tc>
        <w:tc>
          <w:tcPr>
            <w:tcW w:w="709"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122.24</w:t>
            </w:r>
          </w:p>
        </w:tc>
        <w:tc>
          <w:tcPr>
            <w:tcW w:w="673"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0.00</w:t>
            </w:r>
          </w:p>
        </w:tc>
        <w:tc>
          <w:tcPr>
            <w:tcW w:w="642"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jc w:val="center"/>
              <w:rPr>
                <w:rFonts w:ascii="宋体" w:hAnsi="宋体" w:cs="宋体"/>
                <w:color w:val="000000"/>
                <w:sz w:val="18"/>
                <w:szCs w:val="18"/>
              </w:rPr>
            </w:pPr>
            <w:r>
              <w:rPr>
                <w:rFonts w:hint="eastAsia" w:ascii="宋体" w:hAnsi="宋体" w:cs="宋体"/>
                <w:color w:val="000000"/>
                <w:sz w:val="18"/>
                <w:szCs w:val="18"/>
                <w:lang w:val="en-US" w:eastAsia="zh-CN"/>
              </w:rPr>
              <w:t>0.00</w:t>
            </w:r>
          </w:p>
        </w:tc>
        <w:tc>
          <w:tcPr>
            <w:tcW w:w="701"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jc w:val="center"/>
              <w:rPr>
                <w:rFonts w:ascii="宋体" w:hAnsi="宋体" w:cs="宋体"/>
                <w:color w:val="000000"/>
                <w:sz w:val="18"/>
                <w:szCs w:val="18"/>
              </w:rPr>
            </w:pPr>
            <w:r>
              <w:rPr>
                <w:rFonts w:hint="eastAsia" w:ascii="宋体" w:hAnsi="宋体" w:cs="宋体"/>
                <w:color w:val="000000"/>
                <w:sz w:val="18"/>
                <w:szCs w:val="18"/>
                <w:lang w:val="en-US" w:eastAsia="zh-CN"/>
              </w:rPr>
              <w:t>0.00</w:t>
            </w:r>
          </w:p>
        </w:tc>
        <w:tc>
          <w:tcPr>
            <w:tcW w:w="701"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jc w:val="center"/>
              <w:rPr>
                <w:rFonts w:ascii="宋体" w:hAnsi="宋体" w:cs="宋体"/>
                <w:color w:val="000000"/>
                <w:sz w:val="18"/>
                <w:szCs w:val="18"/>
              </w:rPr>
            </w:pPr>
            <w:r>
              <w:rPr>
                <w:rFonts w:hint="eastAsia" w:ascii="宋体" w:hAnsi="宋体" w:cs="宋体"/>
                <w:color w:val="000000"/>
                <w:sz w:val="18"/>
                <w:szCs w:val="18"/>
                <w:lang w:val="en-US" w:eastAsia="zh-CN"/>
              </w:rPr>
              <w:t>0.00</w:t>
            </w:r>
          </w:p>
        </w:tc>
        <w:tc>
          <w:tcPr>
            <w:tcW w:w="701"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jc w:val="center"/>
              <w:rPr>
                <w:rFonts w:ascii="宋体" w:hAnsi="宋体" w:cs="宋体"/>
                <w:color w:val="000000"/>
                <w:sz w:val="18"/>
                <w:szCs w:val="18"/>
              </w:rPr>
            </w:pPr>
            <w:r>
              <w:rPr>
                <w:rFonts w:hint="eastAsia" w:ascii="宋体" w:hAnsi="宋体" w:cs="宋体"/>
                <w:color w:val="000000"/>
                <w:sz w:val="18"/>
                <w:szCs w:val="18"/>
                <w:lang w:val="en-US" w:eastAsia="zh-CN"/>
              </w:rPr>
              <w:t>0.00</w:t>
            </w:r>
          </w:p>
        </w:tc>
        <w:tc>
          <w:tcPr>
            <w:tcW w:w="70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jc w:val="center"/>
              <w:rPr>
                <w:rFonts w:ascii="宋体" w:hAnsi="宋体" w:cs="宋体"/>
                <w:color w:val="000000"/>
                <w:sz w:val="18"/>
                <w:szCs w:val="18"/>
              </w:rPr>
            </w:pPr>
            <w:r>
              <w:rPr>
                <w:rFonts w:hint="eastAsia" w:ascii="宋体" w:hAnsi="宋体" w:cs="宋体"/>
                <w:color w:val="000000"/>
                <w:sz w:val="18"/>
                <w:szCs w:val="18"/>
                <w:lang w:val="en-US" w:eastAsia="zh-CN"/>
              </w:rPr>
              <w:t>0.00</w:t>
            </w:r>
          </w:p>
        </w:tc>
        <w:tc>
          <w:tcPr>
            <w:tcW w:w="701"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jc w:val="center"/>
              <w:rPr>
                <w:rFonts w:ascii="宋体" w:hAnsi="宋体" w:cs="宋体"/>
                <w:color w:val="000000"/>
                <w:sz w:val="18"/>
                <w:szCs w:val="18"/>
              </w:rPr>
            </w:pPr>
            <w:r>
              <w:rPr>
                <w:rFonts w:hint="eastAsia" w:ascii="宋体" w:hAnsi="宋体" w:cs="宋体"/>
                <w:color w:val="000000"/>
                <w:sz w:val="18"/>
                <w:szCs w:val="18"/>
                <w:lang w:val="en-US" w:eastAsia="zh-CN"/>
              </w:rPr>
              <w:t>0.00</w:t>
            </w:r>
          </w:p>
        </w:tc>
      </w:tr>
      <w:tr>
        <w:tblPrEx>
          <w:tblCellMar>
            <w:top w:w="0" w:type="dxa"/>
            <w:left w:w="0" w:type="dxa"/>
            <w:bottom w:w="0" w:type="dxa"/>
            <w:right w:w="0" w:type="dxa"/>
          </w:tblCellMar>
        </w:tblPrEx>
        <w:trPr>
          <w:trHeight w:val="700" w:hRule="atLeast"/>
        </w:trPr>
        <w:tc>
          <w:tcPr>
            <w:tcW w:w="285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jc w:val="center"/>
              <w:rPr>
                <w:rFonts w:hint="default" w:ascii="宋体" w:hAnsi="宋体" w:eastAsia="宋体" w:cs="宋体"/>
                <w:color w:val="000000"/>
                <w:sz w:val="18"/>
                <w:szCs w:val="18"/>
                <w:lang w:val="en-US" w:eastAsia="zh-CN"/>
              </w:rPr>
            </w:pPr>
            <w:r>
              <w:rPr>
                <w:rFonts w:hint="eastAsia" w:ascii="宋体" w:hAnsi="宋体" w:eastAsia="宋体" w:cs="宋体"/>
                <w:i w:val="0"/>
                <w:color w:val="000000"/>
                <w:kern w:val="0"/>
                <w:sz w:val="20"/>
                <w:szCs w:val="20"/>
                <w:u w:val="none"/>
                <w:lang w:val="en-US" w:eastAsia="zh-CN" w:bidi="ar"/>
              </w:rPr>
              <w:t>2040502一般行政管理事务</w:t>
            </w:r>
          </w:p>
        </w:tc>
        <w:tc>
          <w:tcPr>
            <w:tcW w:w="2507"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0"/>
                <w:szCs w:val="20"/>
                <w:u w:val="none"/>
                <w:lang w:val="en-US" w:eastAsia="zh-CN" w:bidi="ar"/>
              </w:rPr>
              <w:t>司法辅助工作经费</w:t>
            </w:r>
          </w:p>
        </w:tc>
        <w:tc>
          <w:tcPr>
            <w:tcW w:w="255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jc w:val="center"/>
              <w:rPr>
                <w:rFonts w:ascii="宋体" w:hAnsi="宋体" w:cs="宋体"/>
                <w:color w:val="000000"/>
                <w:sz w:val="18"/>
                <w:szCs w:val="18"/>
              </w:rPr>
            </w:pPr>
            <w:r>
              <w:rPr>
                <w:rFonts w:hint="eastAsia" w:ascii="宋体" w:hAnsi="宋体" w:cs="宋体"/>
                <w:color w:val="000000"/>
                <w:sz w:val="18"/>
                <w:szCs w:val="18"/>
                <w:lang w:eastAsia="zh-CN"/>
              </w:rPr>
              <w:t>淄博市张店区人民法院</w:t>
            </w:r>
          </w:p>
        </w:tc>
        <w:tc>
          <w:tcPr>
            <w:tcW w:w="851"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1017</w:t>
            </w:r>
          </w:p>
        </w:tc>
        <w:tc>
          <w:tcPr>
            <w:tcW w:w="709"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jc w:val="cente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1017</w:t>
            </w:r>
          </w:p>
        </w:tc>
        <w:tc>
          <w:tcPr>
            <w:tcW w:w="673"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0.00</w:t>
            </w:r>
          </w:p>
        </w:tc>
        <w:tc>
          <w:tcPr>
            <w:tcW w:w="642"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jc w:val="center"/>
              <w:rPr>
                <w:rFonts w:ascii="宋体" w:hAnsi="宋体" w:cs="宋体"/>
                <w:color w:val="000000"/>
                <w:sz w:val="18"/>
                <w:szCs w:val="18"/>
              </w:rPr>
            </w:pPr>
            <w:r>
              <w:rPr>
                <w:rFonts w:hint="eastAsia" w:ascii="宋体" w:hAnsi="宋体" w:cs="宋体"/>
                <w:color w:val="000000"/>
                <w:sz w:val="18"/>
                <w:szCs w:val="18"/>
                <w:lang w:val="en-US" w:eastAsia="zh-CN"/>
              </w:rPr>
              <w:t>0.00</w:t>
            </w:r>
          </w:p>
        </w:tc>
        <w:tc>
          <w:tcPr>
            <w:tcW w:w="701"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jc w:val="center"/>
              <w:rPr>
                <w:rFonts w:ascii="宋体" w:hAnsi="宋体" w:cs="宋体"/>
                <w:color w:val="000000"/>
                <w:sz w:val="18"/>
                <w:szCs w:val="18"/>
              </w:rPr>
            </w:pPr>
            <w:r>
              <w:rPr>
                <w:rFonts w:hint="eastAsia" w:ascii="宋体" w:hAnsi="宋体" w:cs="宋体"/>
                <w:color w:val="000000"/>
                <w:sz w:val="18"/>
                <w:szCs w:val="18"/>
                <w:lang w:val="en-US" w:eastAsia="zh-CN"/>
              </w:rPr>
              <w:t>0.00</w:t>
            </w:r>
          </w:p>
        </w:tc>
        <w:tc>
          <w:tcPr>
            <w:tcW w:w="701"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jc w:val="center"/>
              <w:rPr>
                <w:rFonts w:ascii="宋体" w:hAnsi="宋体" w:cs="宋体"/>
                <w:color w:val="000000"/>
                <w:sz w:val="18"/>
                <w:szCs w:val="18"/>
              </w:rPr>
            </w:pPr>
            <w:r>
              <w:rPr>
                <w:rFonts w:hint="eastAsia" w:ascii="宋体" w:hAnsi="宋体" w:cs="宋体"/>
                <w:color w:val="000000"/>
                <w:sz w:val="18"/>
                <w:szCs w:val="18"/>
                <w:lang w:val="en-US" w:eastAsia="zh-CN"/>
              </w:rPr>
              <w:t>0.00</w:t>
            </w:r>
          </w:p>
        </w:tc>
        <w:tc>
          <w:tcPr>
            <w:tcW w:w="701"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jc w:val="center"/>
              <w:rPr>
                <w:rFonts w:ascii="宋体" w:hAnsi="宋体" w:cs="宋体"/>
                <w:color w:val="000000"/>
                <w:sz w:val="18"/>
                <w:szCs w:val="18"/>
              </w:rPr>
            </w:pPr>
            <w:r>
              <w:rPr>
                <w:rFonts w:hint="eastAsia" w:ascii="宋体" w:hAnsi="宋体" w:cs="宋体"/>
                <w:color w:val="000000"/>
                <w:sz w:val="18"/>
                <w:szCs w:val="18"/>
                <w:lang w:val="en-US" w:eastAsia="zh-CN"/>
              </w:rPr>
              <w:t>0.00</w:t>
            </w:r>
          </w:p>
        </w:tc>
        <w:tc>
          <w:tcPr>
            <w:tcW w:w="70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jc w:val="center"/>
              <w:rPr>
                <w:rFonts w:ascii="宋体" w:hAnsi="宋体" w:cs="宋体"/>
                <w:color w:val="000000"/>
                <w:sz w:val="18"/>
                <w:szCs w:val="18"/>
              </w:rPr>
            </w:pPr>
            <w:r>
              <w:rPr>
                <w:rFonts w:hint="eastAsia" w:ascii="宋体" w:hAnsi="宋体" w:cs="宋体"/>
                <w:color w:val="000000"/>
                <w:sz w:val="18"/>
                <w:szCs w:val="18"/>
                <w:lang w:val="en-US" w:eastAsia="zh-CN"/>
              </w:rPr>
              <w:t>0.00</w:t>
            </w:r>
          </w:p>
        </w:tc>
        <w:tc>
          <w:tcPr>
            <w:tcW w:w="701"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jc w:val="center"/>
              <w:rPr>
                <w:rFonts w:ascii="宋体" w:hAnsi="宋体" w:cs="宋体"/>
                <w:color w:val="000000"/>
                <w:sz w:val="18"/>
                <w:szCs w:val="18"/>
              </w:rPr>
            </w:pPr>
            <w:r>
              <w:rPr>
                <w:rFonts w:hint="eastAsia" w:ascii="宋体" w:hAnsi="宋体" w:cs="宋体"/>
                <w:color w:val="000000"/>
                <w:sz w:val="18"/>
                <w:szCs w:val="18"/>
                <w:lang w:val="en-US" w:eastAsia="zh-CN"/>
              </w:rPr>
              <w:t>0.00</w:t>
            </w:r>
          </w:p>
        </w:tc>
      </w:tr>
      <w:tr>
        <w:tblPrEx>
          <w:tblCellMar>
            <w:top w:w="0" w:type="dxa"/>
            <w:left w:w="0" w:type="dxa"/>
            <w:bottom w:w="0" w:type="dxa"/>
            <w:right w:w="0" w:type="dxa"/>
          </w:tblCellMar>
        </w:tblPrEx>
        <w:trPr>
          <w:trHeight w:val="700" w:hRule="atLeast"/>
        </w:trPr>
        <w:tc>
          <w:tcPr>
            <w:tcW w:w="285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2040504案件审判</w:t>
            </w:r>
          </w:p>
        </w:tc>
        <w:tc>
          <w:tcPr>
            <w:tcW w:w="2507"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0"/>
                <w:szCs w:val="20"/>
                <w:u w:val="none"/>
                <w:lang w:val="en-US" w:eastAsia="zh-CN" w:bidi="ar"/>
              </w:rPr>
              <w:t>政法转移支付资金（装备费）</w:t>
            </w:r>
          </w:p>
        </w:tc>
        <w:tc>
          <w:tcPr>
            <w:tcW w:w="255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jc w:val="center"/>
              <w:rPr>
                <w:rFonts w:ascii="宋体" w:hAnsi="宋体" w:cs="宋体"/>
                <w:color w:val="000000"/>
                <w:sz w:val="18"/>
                <w:szCs w:val="18"/>
              </w:rPr>
            </w:pPr>
            <w:r>
              <w:rPr>
                <w:rFonts w:hint="eastAsia" w:ascii="宋体" w:hAnsi="宋体" w:cs="宋体"/>
                <w:color w:val="000000"/>
                <w:sz w:val="18"/>
                <w:szCs w:val="18"/>
                <w:lang w:eastAsia="zh-CN"/>
              </w:rPr>
              <w:t>淄博市张店区人民法院</w:t>
            </w:r>
          </w:p>
        </w:tc>
        <w:tc>
          <w:tcPr>
            <w:tcW w:w="851"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1038.1</w:t>
            </w:r>
          </w:p>
        </w:tc>
        <w:tc>
          <w:tcPr>
            <w:tcW w:w="709"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jc w:val="cente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1038.1</w:t>
            </w:r>
          </w:p>
        </w:tc>
        <w:tc>
          <w:tcPr>
            <w:tcW w:w="673"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0.00</w:t>
            </w:r>
          </w:p>
        </w:tc>
        <w:tc>
          <w:tcPr>
            <w:tcW w:w="642"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jc w:val="center"/>
              <w:rPr>
                <w:rFonts w:ascii="宋体" w:hAnsi="宋体" w:cs="宋体"/>
                <w:color w:val="000000"/>
                <w:sz w:val="18"/>
                <w:szCs w:val="18"/>
              </w:rPr>
            </w:pPr>
            <w:r>
              <w:rPr>
                <w:rFonts w:hint="eastAsia" w:ascii="宋体" w:hAnsi="宋体" w:cs="宋体"/>
                <w:color w:val="000000"/>
                <w:sz w:val="18"/>
                <w:szCs w:val="18"/>
                <w:lang w:val="en-US" w:eastAsia="zh-CN"/>
              </w:rPr>
              <w:t>0.00</w:t>
            </w:r>
          </w:p>
        </w:tc>
        <w:tc>
          <w:tcPr>
            <w:tcW w:w="701"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jc w:val="center"/>
              <w:rPr>
                <w:rFonts w:ascii="宋体" w:hAnsi="宋体" w:cs="宋体"/>
                <w:color w:val="000000"/>
                <w:sz w:val="18"/>
                <w:szCs w:val="18"/>
              </w:rPr>
            </w:pPr>
            <w:r>
              <w:rPr>
                <w:rFonts w:hint="eastAsia" w:ascii="宋体" w:hAnsi="宋体" w:cs="宋体"/>
                <w:color w:val="000000"/>
                <w:sz w:val="18"/>
                <w:szCs w:val="18"/>
                <w:lang w:val="en-US" w:eastAsia="zh-CN"/>
              </w:rPr>
              <w:t>0.00</w:t>
            </w:r>
          </w:p>
        </w:tc>
        <w:tc>
          <w:tcPr>
            <w:tcW w:w="701"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jc w:val="center"/>
              <w:rPr>
                <w:rFonts w:ascii="宋体" w:hAnsi="宋体" w:cs="宋体"/>
                <w:color w:val="000000"/>
                <w:sz w:val="18"/>
                <w:szCs w:val="18"/>
              </w:rPr>
            </w:pPr>
            <w:r>
              <w:rPr>
                <w:rFonts w:hint="eastAsia" w:ascii="宋体" w:hAnsi="宋体" w:cs="宋体"/>
                <w:color w:val="000000"/>
                <w:sz w:val="18"/>
                <w:szCs w:val="18"/>
                <w:lang w:val="en-US" w:eastAsia="zh-CN"/>
              </w:rPr>
              <w:t>0.00</w:t>
            </w:r>
          </w:p>
        </w:tc>
        <w:tc>
          <w:tcPr>
            <w:tcW w:w="701"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jc w:val="center"/>
              <w:rPr>
                <w:rFonts w:ascii="宋体" w:hAnsi="宋体" w:cs="宋体"/>
                <w:color w:val="000000"/>
                <w:sz w:val="18"/>
                <w:szCs w:val="18"/>
              </w:rPr>
            </w:pPr>
            <w:r>
              <w:rPr>
                <w:rFonts w:hint="eastAsia" w:ascii="宋体" w:hAnsi="宋体" w:cs="宋体"/>
                <w:color w:val="000000"/>
                <w:sz w:val="18"/>
                <w:szCs w:val="18"/>
                <w:lang w:val="en-US" w:eastAsia="zh-CN"/>
              </w:rPr>
              <w:t>0.00</w:t>
            </w:r>
          </w:p>
        </w:tc>
        <w:tc>
          <w:tcPr>
            <w:tcW w:w="70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jc w:val="center"/>
              <w:rPr>
                <w:rFonts w:ascii="宋体" w:hAnsi="宋体" w:cs="宋体"/>
                <w:color w:val="000000"/>
                <w:sz w:val="18"/>
                <w:szCs w:val="18"/>
              </w:rPr>
            </w:pPr>
            <w:r>
              <w:rPr>
                <w:rFonts w:hint="eastAsia" w:ascii="宋体" w:hAnsi="宋体" w:cs="宋体"/>
                <w:color w:val="000000"/>
                <w:sz w:val="18"/>
                <w:szCs w:val="18"/>
                <w:lang w:val="en-US" w:eastAsia="zh-CN"/>
              </w:rPr>
              <w:t>0.00</w:t>
            </w:r>
          </w:p>
        </w:tc>
        <w:tc>
          <w:tcPr>
            <w:tcW w:w="701"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jc w:val="center"/>
              <w:rPr>
                <w:rFonts w:ascii="宋体" w:hAnsi="宋体" w:cs="宋体"/>
                <w:color w:val="000000"/>
                <w:sz w:val="18"/>
                <w:szCs w:val="18"/>
              </w:rPr>
            </w:pPr>
            <w:r>
              <w:rPr>
                <w:rFonts w:hint="eastAsia" w:ascii="宋体" w:hAnsi="宋体" w:cs="宋体"/>
                <w:color w:val="000000"/>
                <w:sz w:val="18"/>
                <w:szCs w:val="18"/>
                <w:lang w:val="en-US" w:eastAsia="zh-CN"/>
              </w:rPr>
              <w:t>0.00</w:t>
            </w:r>
          </w:p>
        </w:tc>
      </w:tr>
      <w:tr>
        <w:tblPrEx>
          <w:tblCellMar>
            <w:top w:w="0" w:type="dxa"/>
            <w:left w:w="0" w:type="dxa"/>
            <w:bottom w:w="0" w:type="dxa"/>
            <w:right w:w="0" w:type="dxa"/>
          </w:tblCellMar>
        </w:tblPrEx>
        <w:trPr>
          <w:trHeight w:val="700" w:hRule="atLeast"/>
        </w:trPr>
        <w:tc>
          <w:tcPr>
            <w:tcW w:w="285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2040504案件审判</w:t>
            </w:r>
          </w:p>
        </w:tc>
        <w:tc>
          <w:tcPr>
            <w:tcW w:w="2507"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0"/>
                <w:szCs w:val="20"/>
                <w:u w:val="none"/>
                <w:lang w:val="en-US" w:eastAsia="zh-CN" w:bidi="ar"/>
              </w:rPr>
              <w:t>扫黑除恶专项斗争经费</w:t>
            </w:r>
          </w:p>
        </w:tc>
        <w:tc>
          <w:tcPr>
            <w:tcW w:w="255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jc w:val="center"/>
              <w:rPr>
                <w:rFonts w:ascii="宋体" w:hAnsi="宋体" w:cs="宋体"/>
                <w:color w:val="000000"/>
                <w:sz w:val="18"/>
                <w:szCs w:val="18"/>
              </w:rPr>
            </w:pPr>
            <w:r>
              <w:rPr>
                <w:rFonts w:hint="eastAsia" w:ascii="宋体" w:hAnsi="宋体" w:cs="宋体"/>
                <w:color w:val="000000"/>
                <w:sz w:val="18"/>
                <w:szCs w:val="18"/>
                <w:lang w:eastAsia="zh-CN"/>
              </w:rPr>
              <w:t>淄博市张店区人民法院</w:t>
            </w:r>
          </w:p>
        </w:tc>
        <w:tc>
          <w:tcPr>
            <w:tcW w:w="851"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jc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5</w:t>
            </w:r>
          </w:p>
        </w:tc>
        <w:tc>
          <w:tcPr>
            <w:tcW w:w="709"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jc w:val="cente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5</w:t>
            </w:r>
          </w:p>
        </w:tc>
        <w:tc>
          <w:tcPr>
            <w:tcW w:w="673"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0.00</w:t>
            </w:r>
          </w:p>
        </w:tc>
        <w:tc>
          <w:tcPr>
            <w:tcW w:w="642"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jc w:val="center"/>
              <w:rPr>
                <w:rFonts w:ascii="宋体" w:hAnsi="宋体" w:cs="宋体"/>
                <w:color w:val="000000"/>
                <w:sz w:val="18"/>
                <w:szCs w:val="18"/>
              </w:rPr>
            </w:pPr>
            <w:r>
              <w:rPr>
                <w:rFonts w:hint="eastAsia" w:ascii="宋体" w:hAnsi="宋体" w:cs="宋体"/>
                <w:color w:val="000000"/>
                <w:sz w:val="18"/>
                <w:szCs w:val="18"/>
                <w:lang w:val="en-US" w:eastAsia="zh-CN"/>
              </w:rPr>
              <w:t>0.00</w:t>
            </w:r>
          </w:p>
        </w:tc>
        <w:tc>
          <w:tcPr>
            <w:tcW w:w="701"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jc w:val="center"/>
              <w:rPr>
                <w:rFonts w:ascii="宋体" w:hAnsi="宋体" w:cs="宋体"/>
                <w:color w:val="000000"/>
                <w:sz w:val="18"/>
                <w:szCs w:val="18"/>
              </w:rPr>
            </w:pPr>
            <w:r>
              <w:rPr>
                <w:rFonts w:hint="eastAsia" w:ascii="宋体" w:hAnsi="宋体" w:cs="宋体"/>
                <w:color w:val="000000"/>
                <w:sz w:val="18"/>
                <w:szCs w:val="18"/>
                <w:lang w:val="en-US" w:eastAsia="zh-CN"/>
              </w:rPr>
              <w:t>0.00</w:t>
            </w:r>
          </w:p>
        </w:tc>
        <w:tc>
          <w:tcPr>
            <w:tcW w:w="701"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jc w:val="center"/>
              <w:rPr>
                <w:rFonts w:ascii="宋体" w:hAnsi="宋体" w:cs="宋体"/>
                <w:color w:val="000000"/>
                <w:sz w:val="18"/>
                <w:szCs w:val="18"/>
              </w:rPr>
            </w:pPr>
            <w:r>
              <w:rPr>
                <w:rFonts w:hint="eastAsia" w:ascii="宋体" w:hAnsi="宋体" w:cs="宋体"/>
                <w:color w:val="000000"/>
                <w:sz w:val="18"/>
                <w:szCs w:val="18"/>
                <w:lang w:val="en-US" w:eastAsia="zh-CN"/>
              </w:rPr>
              <w:t>0.00</w:t>
            </w:r>
          </w:p>
        </w:tc>
        <w:tc>
          <w:tcPr>
            <w:tcW w:w="701"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jc w:val="center"/>
              <w:rPr>
                <w:rFonts w:ascii="宋体" w:hAnsi="宋体" w:cs="宋体"/>
                <w:color w:val="000000"/>
                <w:sz w:val="18"/>
                <w:szCs w:val="18"/>
              </w:rPr>
            </w:pPr>
            <w:r>
              <w:rPr>
                <w:rFonts w:hint="eastAsia" w:ascii="宋体" w:hAnsi="宋体" w:cs="宋体"/>
                <w:color w:val="000000"/>
                <w:sz w:val="18"/>
                <w:szCs w:val="18"/>
                <w:lang w:val="en-US" w:eastAsia="zh-CN"/>
              </w:rPr>
              <w:t>0.00</w:t>
            </w:r>
          </w:p>
        </w:tc>
        <w:tc>
          <w:tcPr>
            <w:tcW w:w="70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jc w:val="center"/>
              <w:rPr>
                <w:rFonts w:ascii="宋体" w:hAnsi="宋体" w:cs="宋体"/>
                <w:color w:val="000000"/>
                <w:sz w:val="18"/>
                <w:szCs w:val="18"/>
              </w:rPr>
            </w:pPr>
            <w:r>
              <w:rPr>
                <w:rFonts w:hint="eastAsia" w:ascii="宋体" w:hAnsi="宋体" w:cs="宋体"/>
                <w:color w:val="000000"/>
                <w:sz w:val="18"/>
                <w:szCs w:val="18"/>
                <w:lang w:val="en-US" w:eastAsia="zh-CN"/>
              </w:rPr>
              <w:t>0.00</w:t>
            </w:r>
          </w:p>
        </w:tc>
        <w:tc>
          <w:tcPr>
            <w:tcW w:w="701"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jc w:val="center"/>
              <w:rPr>
                <w:rFonts w:ascii="宋体" w:hAnsi="宋体" w:cs="宋体"/>
                <w:color w:val="000000"/>
                <w:sz w:val="18"/>
                <w:szCs w:val="18"/>
              </w:rPr>
            </w:pPr>
            <w:r>
              <w:rPr>
                <w:rFonts w:hint="eastAsia" w:ascii="宋体" w:hAnsi="宋体" w:cs="宋体"/>
                <w:color w:val="000000"/>
                <w:sz w:val="18"/>
                <w:szCs w:val="18"/>
                <w:lang w:val="en-US" w:eastAsia="zh-CN"/>
              </w:rPr>
              <w:t>0.00</w:t>
            </w:r>
          </w:p>
        </w:tc>
      </w:tr>
      <w:tr>
        <w:tblPrEx>
          <w:tblCellMar>
            <w:top w:w="0" w:type="dxa"/>
            <w:left w:w="0" w:type="dxa"/>
            <w:bottom w:w="0" w:type="dxa"/>
            <w:right w:w="0" w:type="dxa"/>
          </w:tblCellMar>
        </w:tblPrEx>
        <w:trPr>
          <w:trHeight w:val="700" w:hRule="atLeast"/>
        </w:trPr>
        <w:tc>
          <w:tcPr>
            <w:tcW w:w="285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2040504案件审判</w:t>
            </w:r>
          </w:p>
        </w:tc>
        <w:tc>
          <w:tcPr>
            <w:tcW w:w="2507"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0"/>
                <w:szCs w:val="20"/>
                <w:u w:val="none"/>
                <w:lang w:val="en-US" w:eastAsia="zh-CN" w:bidi="ar"/>
              </w:rPr>
              <w:t>司法救助金）</w:t>
            </w:r>
          </w:p>
        </w:tc>
        <w:tc>
          <w:tcPr>
            <w:tcW w:w="255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jc w:val="center"/>
              <w:rPr>
                <w:rFonts w:ascii="宋体" w:hAnsi="宋体" w:cs="宋体"/>
                <w:color w:val="000000"/>
                <w:sz w:val="18"/>
                <w:szCs w:val="18"/>
              </w:rPr>
            </w:pPr>
            <w:r>
              <w:rPr>
                <w:rFonts w:hint="eastAsia" w:ascii="宋体" w:hAnsi="宋体" w:cs="宋体"/>
                <w:color w:val="000000"/>
                <w:sz w:val="18"/>
                <w:szCs w:val="18"/>
                <w:lang w:eastAsia="zh-CN"/>
              </w:rPr>
              <w:t>淄博市张店区人民法院</w:t>
            </w:r>
          </w:p>
        </w:tc>
        <w:tc>
          <w:tcPr>
            <w:tcW w:w="851"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100</w:t>
            </w:r>
          </w:p>
        </w:tc>
        <w:tc>
          <w:tcPr>
            <w:tcW w:w="709"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jc w:val="cente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100</w:t>
            </w:r>
          </w:p>
        </w:tc>
        <w:tc>
          <w:tcPr>
            <w:tcW w:w="673"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0.00</w:t>
            </w:r>
          </w:p>
        </w:tc>
        <w:tc>
          <w:tcPr>
            <w:tcW w:w="642"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jc w:val="center"/>
              <w:rPr>
                <w:rFonts w:ascii="宋体" w:hAnsi="宋体" w:cs="宋体"/>
                <w:color w:val="000000"/>
                <w:sz w:val="18"/>
                <w:szCs w:val="18"/>
              </w:rPr>
            </w:pPr>
            <w:r>
              <w:rPr>
                <w:rFonts w:hint="eastAsia" w:ascii="宋体" w:hAnsi="宋体" w:cs="宋体"/>
                <w:color w:val="000000"/>
                <w:sz w:val="18"/>
                <w:szCs w:val="18"/>
                <w:lang w:val="en-US" w:eastAsia="zh-CN"/>
              </w:rPr>
              <w:t>0.00</w:t>
            </w:r>
          </w:p>
        </w:tc>
        <w:tc>
          <w:tcPr>
            <w:tcW w:w="701"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jc w:val="center"/>
              <w:rPr>
                <w:rFonts w:ascii="宋体" w:hAnsi="宋体" w:cs="宋体"/>
                <w:color w:val="000000"/>
                <w:sz w:val="18"/>
                <w:szCs w:val="18"/>
              </w:rPr>
            </w:pPr>
            <w:r>
              <w:rPr>
                <w:rFonts w:hint="eastAsia" w:ascii="宋体" w:hAnsi="宋体" w:cs="宋体"/>
                <w:color w:val="000000"/>
                <w:sz w:val="18"/>
                <w:szCs w:val="18"/>
                <w:lang w:val="en-US" w:eastAsia="zh-CN"/>
              </w:rPr>
              <w:t>0.00</w:t>
            </w:r>
          </w:p>
        </w:tc>
        <w:tc>
          <w:tcPr>
            <w:tcW w:w="701"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jc w:val="center"/>
              <w:rPr>
                <w:rFonts w:ascii="宋体" w:hAnsi="宋体" w:cs="宋体"/>
                <w:color w:val="000000"/>
                <w:sz w:val="18"/>
                <w:szCs w:val="18"/>
              </w:rPr>
            </w:pPr>
            <w:r>
              <w:rPr>
                <w:rFonts w:hint="eastAsia" w:ascii="宋体" w:hAnsi="宋体" w:cs="宋体"/>
                <w:color w:val="000000"/>
                <w:sz w:val="18"/>
                <w:szCs w:val="18"/>
                <w:lang w:val="en-US" w:eastAsia="zh-CN"/>
              </w:rPr>
              <w:t>0.00</w:t>
            </w:r>
          </w:p>
        </w:tc>
        <w:tc>
          <w:tcPr>
            <w:tcW w:w="701"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jc w:val="center"/>
              <w:rPr>
                <w:rFonts w:ascii="宋体" w:hAnsi="宋体" w:cs="宋体"/>
                <w:color w:val="000000"/>
                <w:sz w:val="18"/>
                <w:szCs w:val="18"/>
              </w:rPr>
            </w:pPr>
            <w:r>
              <w:rPr>
                <w:rFonts w:hint="eastAsia" w:ascii="宋体" w:hAnsi="宋体" w:cs="宋体"/>
                <w:color w:val="000000"/>
                <w:sz w:val="18"/>
                <w:szCs w:val="18"/>
                <w:lang w:val="en-US" w:eastAsia="zh-CN"/>
              </w:rPr>
              <w:t>0.00</w:t>
            </w:r>
          </w:p>
        </w:tc>
        <w:tc>
          <w:tcPr>
            <w:tcW w:w="70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jc w:val="center"/>
              <w:rPr>
                <w:rFonts w:ascii="宋体" w:hAnsi="宋体" w:cs="宋体"/>
                <w:color w:val="000000"/>
                <w:sz w:val="18"/>
                <w:szCs w:val="18"/>
              </w:rPr>
            </w:pPr>
            <w:r>
              <w:rPr>
                <w:rFonts w:hint="eastAsia" w:ascii="宋体" w:hAnsi="宋体" w:cs="宋体"/>
                <w:color w:val="000000"/>
                <w:sz w:val="18"/>
                <w:szCs w:val="18"/>
                <w:lang w:val="en-US" w:eastAsia="zh-CN"/>
              </w:rPr>
              <w:t>0.00</w:t>
            </w:r>
          </w:p>
        </w:tc>
        <w:tc>
          <w:tcPr>
            <w:tcW w:w="701"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jc w:val="center"/>
              <w:rPr>
                <w:rFonts w:ascii="宋体" w:hAnsi="宋体" w:cs="宋体"/>
                <w:color w:val="000000"/>
                <w:sz w:val="18"/>
                <w:szCs w:val="18"/>
              </w:rPr>
            </w:pPr>
            <w:r>
              <w:rPr>
                <w:rFonts w:hint="eastAsia" w:ascii="宋体" w:hAnsi="宋体" w:cs="宋体"/>
                <w:color w:val="000000"/>
                <w:sz w:val="18"/>
                <w:szCs w:val="18"/>
                <w:lang w:val="en-US" w:eastAsia="zh-CN"/>
              </w:rPr>
              <w:t>0.00</w:t>
            </w:r>
          </w:p>
        </w:tc>
      </w:tr>
      <w:tr>
        <w:tblPrEx>
          <w:tblCellMar>
            <w:top w:w="0" w:type="dxa"/>
            <w:left w:w="0" w:type="dxa"/>
            <w:bottom w:w="0" w:type="dxa"/>
            <w:right w:w="0" w:type="dxa"/>
          </w:tblCellMar>
        </w:tblPrEx>
        <w:trPr>
          <w:trHeight w:val="700" w:hRule="atLeast"/>
        </w:trPr>
        <w:tc>
          <w:tcPr>
            <w:tcW w:w="285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2040504案件审判</w:t>
            </w:r>
          </w:p>
        </w:tc>
        <w:tc>
          <w:tcPr>
            <w:tcW w:w="2507"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0"/>
                <w:szCs w:val="20"/>
                <w:u w:val="none"/>
                <w:lang w:val="en-US" w:eastAsia="zh-CN" w:bidi="ar"/>
              </w:rPr>
              <w:t>政法转移支付资金（办案费）</w:t>
            </w:r>
          </w:p>
        </w:tc>
        <w:tc>
          <w:tcPr>
            <w:tcW w:w="255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jc w:val="center"/>
              <w:rPr>
                <w:rFonts w:ascii="宋体" w:hAnsi="宋体" w:cs="宋体"/>
                <w:color w:val="000000"/>
                <w:sz w:val="18"/>
                <w:szCs w:val="18"/>
              </w:rPr>
            </w:pPr>
            <w:r>
              <w:rPr>
                <w:rFonts w:hint="eastAsia" w:ascii="宋体" w:hAnsi="宋体" w:cs="宋体"/>
                <w:color w:val="000000"/>
                <w:sz w:val="18"/>
                <w:szCs w:val="18"/>
                <w:lang w:eastAsia="zh-CN"/>
              </w:rPr>
              <w:t>淄博市张店区人民法院</w:t>
            </w:r>
          </w:p>
        </w:tc>
        <w:tc>
          <w:tcPr>
            <w:tcW w:w="851"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972</w:t>
            </w:r>
          </w:p>
        </w:tc>
        <w:tc>
          <w:tcPr>
            <w:tcW w:w="709"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jc w:val="cente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972</w:t>
            </w:r>
          </w:p>
        </w:tc>
        <w:tc>
          <w:tcPr>
            <w:tcW w:w="673"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0.00</w:t>
            </w:r>
          </w:p>
        </w:tc>
        <w:tc>
          <w:tcPr>
            <w:tcW w:w="642"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jc w:val="center"/>
              <w:rPr>
                <w:rFonts w:ascii="宋体" w:hAnsi="宋体" w:cs="宋体"/>
                <w:color w:val="000000"/>
                <w:sz w:val="18"/>
                <w:szCs w:val="18"/>
              </w:rPr>
            </w:pPr>
            <w:r>
              <w:rPr>
                <w:rFonts w:hint="eastAsia" w:ascii="宋体" w:hAnsi="宋体" w:cs="宋体"/>
                <w:color w:val="000000"/>
                <w:sz w:val="18"/>
                <w:szCs w:val="18"/>
                <w:lang w:val="en-US" w:eastAsia="zh-CN"/>
              </w:rPr>
              <w:t>0.00</w:t>
            </w:r>
          </w:p>
        </w:tc>
        <w:tc>
          <w:tcPr>
            <w:tcW w:w="701"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jc w:val="center"/>
              <w:rPr>
                <w:rFonts w:ascii="宋体" w:hAnsi="宋体" w:cs="宋体"/>
                <w:color w:val="000000"/>
                <w:sz w:val="18"/>
                <w:szCs w:val="18"/>
              </w:rPr>
            </w:pPr>
            <w:r>
              <w:rPr>
                <w:rFonts w:hint="eastAsia" w:ascii="宋体" w:hAnsi="宋体" w:cs="宋体"/>
                <w:color w:val="000000"/>
                <w:sz w:val="18"/>
                <w:szCs w:val="18"/>
                <w:lang w:val="en-US" w:eastAsia="zh-CN"/>
              </w:rPr>
              <w:t>0.00</w:t>
            </w:r>
          </w:p>
        </w:tc>
        <w:tc>
          <w:tcPr>
            <w:tcW w:w="701"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jc w:val="center"/>
              <w:rPr>
                <w:rFonts w:ascii="宋体" w:hAnsi="宋体" w:cs="宋体"/>
                <w:color w:val="000000"/>
                <w:sz w:val="18"/>
                <w:szCs w:val="18"/>
              </w:rPr>
            </w:pPr>
            <w:r>
              <w:rPr>
                <w:rFonts w:hint="eastAsia" w:ascii="宋体" w:hAnsi="宋体" w:cs="宋体"/>
                <w:color w:val="000000"/>
                <w:sz w:val="18"/>
                <w:szCs w:val="18"/>
                <w:lang w:val="en-US" w:eastAsia="zh-CN"/>
              </w:rPr>
              <w:t>0.00</w:t>
            </w:r>
          </w:p>
        </w:tc>
        <w:tc>
          <w:tcPr>
            <w:tcW w:w="701"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jc w:val="center"/>
              <w:rPr>
                <w:rFonts w:ascii="宋体" w:hAnsi="宋体" w:cs="宋体"/>
                <w:color w:val="000000"/>
                <w:sz w:val="18"/>
                <w:szCs w:val="18"/>
              </w:rPr>
            </w:pPr>
            <w:r>
              <w:rPr>
                <w:rFonts w:hint="eastAsia" w:ascii="宋体" w:hAnsi="宋体" w:cs="宋体"/>
                <w:color w:val="000000"/>
                <w:sz w:val="18"/>
                <w:szCs w:val="18"/>
                <w:lang w:val="en-US" w:eastAsia="zh-CN"/>
              </w:rPr>
              <w:t>0.00</w:t>
            </w:r>
          </w:p>
        </w:tc>
        <w:tc>
          <w:tcPr>
            <w:tcW w:w="70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jc w:val="center"/>
              <w:rPr>
                <w:rFonts w:ascii="宋体" w:hAnsi="宋体" w:cs="宋体"/>
                <w:color w:val="000000"/>
                <w:sz w:val="18"/>
                <w:szCs w:val="18"/>
              </w:rPr>
            </w:pPr>
            <w:r>
              <w:rPr>
                <w:rFonts w:hint="eastAsia" w:ascii="宋体" w:hAnsi="宋体" w:cs="宋体"/>
                <w:color w:val="000000"/>
                <w:sz w:val="18"/>
                <w:szCs w:val="18"/>
                <w:lang w:val="en-US" w:eastAsia="zh-CN"/>
              </w:rPr>
              <w:t>0.00</w:t>
            </w:r>
          </w:p>
        </w:tc>
        <w:tc>
          <w:tcPr>
            <w:tcW w:w="701"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jc w:val="center"/>
              <w:rPr>
                <w:rFonts w:ascii="宋体" w:hAnsi="宋体" w:cs="宋体"/>
                <w:color w:val="000000"/>
                <w:sz w:val="18"/>
                <w:szCs w:val="18"/>
              </w:rPr>
            </w:pPr>
            <w:r>
              <w:rPr>
                <w:rFonts w:hint="eastAsia" w:ascii="宋体" w:hAnsi="宋体" w:cs="宋体"/>
                <w:color w:val="000000"/>
                <w:sz w:val="18"/>
                <w:szCs w:val="18"/>
                <w:lang w:val="en-US" w:eastAsia="zh-CN"/>
              </w:rPr>
              <w:t>0.00</w:t>
            </w:r>
          </w:p>
        </w:tc>
      </w:tr>
      <w:tr>
        <w:tblPrEx>
          <w:tblCellMar>
            <w:top w:w="0" w:type="dxa"/>
            <w:left w:w="0" w:type="dxa"/>
            <w:bottom w:w="0" w:type="dxa"/>
            <w:right w:w="0" w:type="dxa"/>
          </w:tblCellMar>
        </w:tblPrEx>
        <w:trPr>
          <w:trHeight w:val="700" w:hRule="atLeast"/>
        </w:trPr>
        <w:tc>
          <w:tcPr>
            <w:tcW w:w="285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2040504案件审判</w:t>
            </w:r>
          </w:p>
        </w:tc>
        <w:tc>
          <w:tcPr>
            <w:tcW w:w="2507"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0"/>
                <w:szCs w:val="20"/>
                <w:u w:val="none"/>
                <w:lang w:val="en-US" w:eastAsia="zh-CN" w:bidi="ar"/>
              </w:rPr>
              <w:t>马尚法庭租金</w:t>
            </w:r>
          </w:p>
        </w:tc>
        <w:tc>
          <w:tcPr>
            <w:tcW w:w="255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jc w:val="center"/>
              <w:rPr>
                <w:rFonts w:ascii="宋体" w:hAnsi="宋体" w:cs="宋体"/>
                <w:color w:val="000000"/>
                <w:sz w:val="18"/>
                <w:szCs w:val="18"/>
              </w:rPr>
            </w:pPr>
            <w:r>
              <w:rPr>
                <w:rFonts w:hint="eastAsia" w:ascii="宋体" w:hAnsi="宋体" w:cs="宋体"/>
                <w:color w:val="000000"/>
                <w:sz w:val="18"/>
                <w:szCs w:val="18"/>
                <w:lang w:eastAsia="zh-CN"/>
              </w:rPr>
              <w:t>淄博市张店区人民法院</w:t>
            </w:r>
          </w:p>
        </w:tc>
        <w:tc>
          <w:tcPr>
            <w:tcW w:w="851"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63.77</w:t>
            </w:r>
          </w:p>
        </w:tc>
        <w:tc>
          <w:tcPr>
            <w:tcW w:w="709"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jc w:val="cente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63.77</w:t>
            </w:r>
          </w:p>
        </w:tc>
        <w:tc>
          <w:tcPr>
            <w:tcW w:w="673"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0.00</w:t>
            </w:r>
          </w:p>
        </w:tc>
        <w:tc>
          <w:tcPr>
            <w:tcW w:w="642"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jc w:val="center"/>
              <w:rPr>
                <w:rFonts w:ascii="宋体" w:hAnsi="宋体" w:cs="宋体"/>
                <w:color w:val="000000"/>
                <w:sz w:val="18"/>
                <w:szCs w:val="18"/>
              </w:rPr>
            </w:pPr>
            <w:r>
              <w:rPr>
                <w:rFonts w:hint="eastAsia" w:ascii="宋体" w:hAnsi="宋体" w:cs="宋体"/>
                <w:color w:val="000000"/>
                <w:sz w:val="18"/>
                <w:szCs w:val="18"/>
                <w:lang w:val="en-US" w:eastAsia="zh-CN"/>
              </w:rPr>
              <w:t>0.00</w:t>
            </w:r>
          </w:p>
        </w:tc>
        <w:tc>
          <w:tcPr>
            <w:tcW w:w="701"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jc w:val="center"/>
              <w:rPr>
                <w:rFonts w:ascii="宋体" w:hAnsi="宋体" w:cs="宋体"/>
                <w:color w:val="000000"/>
                <w:sz w:val="18"/>
                <w:szCs w:val="18"/>
              </w:rPr>
            </w:pPr>
            <w:r>
              <w:rPr>
                <w:rFonts w:hint="eastAsia" w:ascii="宋体" w:hAnsi="宋体" w:cs="宋体"/>
                <w:color w:val="000000"/>
                <w:sz w:val="18"/>
                <w:szCs w:val="18"/>
                <w:lang w:val="en-US" w:eastAsia="zh-CN"/>
              </w:rPr>
              <w:t>0.00</w:t>
            </w:r>
          </w:p>
        </w:tc>
        <w:tc>
          <w:tcPr>
            <w:tcW w:w="701"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jc w:val="center"/>
              <w:rPr>
                <w:rFonts w:ascii="宋体" w:hAnsi="宋体" w:cs="宋体"/>
                <w:color w:val="000000"/>
                <w:sz w:val="18"/>
                <w:szCs w:val="18"/>
              </w:rPr>
            </w:pPr>
            <w:r>
              <w:rPr>
                <w:rFonts w:hint="eastAsia" w:ascii="宋体" w:hAnsi="宋体" w:cs="宋体"/>
                <w:color w:val="000000"/>
                <w:sz w:val="18"/>
                <w:szCs w:val="18"/>
                <w:lang w:val="en-US" w:eastAsia="zh-CN"/>
              </w:rPr>
              <w:t>0.00</w:t>
            </w:r>
          </w:p>
        </w:tc>
        <w:tc>
          <w:tcPr>
            <w:tcW w:w="701"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jc w:val="center"/>
              <w:rPr>
                <w:rFonts w:ascii="宋体" w:hAnsi="宋体" w:cs="宋体"/>
                <w:color w:val="000000"/>
                <w:sz w:val="18"/>
                <w:szCs w:val="18"/>
              </w:rPr>
            </w:pPr>
            <w:r>
              <w:rPr>
                <w:rFonts w:hint="eastAsia" w:ascii="宋体" w:hAnsi="宋体" w:cs="宋体"/>
                <w:color w:val="000000"/>
                <w:sz w:val="18"/>
                <w:szCs w:val="18"/>
                <w:lang w:val="en-US" w:eastAsia="zh-CN"/>
              </w:rPr>
              <w:t>0.00</w:t>
            </w:r>
          </w:p>
        </w:tc>
        <w:tc>
          <w:tcPr>
            <w:tcW w:w="70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jc w:val="center"/>
              <w:rPr>
                <w:rFonts w:ascii="宋体" w:hAnsi="宋体" w:cs="宋体"/>
                <w:color w:val="000000"/>
                <w:sz w:val="18"/>
                <w:szCs w:val="18"/>
              </w:rPr>
            </w:pPr>
            <w:r>
              <w:rPr>
                <w:rFonts w:hint="eastAsia" w:ascii="宋体" w:hAnsi="宋体" w:cs="宋体"/>
                <w:color w:val="000000"/>
                <w:sz w:val="18"/>
                <w:szCs w:val="18"/>
                <w:lang w:val="en-US" w:eastAsia="zh-CN"/>
              </w:rPr>
              <w:t>0.00</w:t>
            </w:r>
          </w:p>
        </w:tc>
        <w:tc>
          <w:tcPr>
            <w:tcW w:w="701"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jc w:val="center"/>
              <w:rPr>
                <w:rFonts w:ascii="宋体" w:hAnsi="宋体" w:cs="宋体"/>
                <w:color w:val="000000"/>
                <w:sz w:val="18"/>
                <w:szCs w:val="18"/>
              </w:rPr>
            </w:pPr>
            <w:r>
              <w:rPr>
                <w:rFonts w:hint="eastAsia" w:ascii="宋体" w:hAnsi="宋体" w:cs="宋体"/>
                <w:color w:val="000000"/>
                <w:sz w:val="18"/>
                <w:szCs w:val="18"/>
                <w:lang w:val="en-US" w:eastAsia="zh-CN"/>
              </w:rPr>
              <w:t>0.00</w:t>
            </w:r>
          </w:p>
        </w:tc>
      </w:tr>
      <w:tr>
        <w:tblPrEx>
          <w:tblCellMar>
            <w:top w:w="0" w:type="dxa"/>
            <w:left w:w="0" w:type="dxa"/>
            <w:bottom w:w="0" w:type="dxa"/>
            <w:right w:w="0" w:type="dxa"/>
          </w:tblCellMar>
        </w:tblPrEx>
        <w:trPr>
          <w:trHeight w:val="700" w:hRule="atLeast"/>
        </w:trPr>
        <w:tc>
          <w:tcPr>
            <w:tcW w:w="285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2120803城市建设支出</w:t>
            </w:r>
          </w:p>
        </w:tc>
        <w:tc>
          <w:tcPr>
            <w:tcW w:w="2507"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jc w:val="center"/>
              <w:rPr>
                <w:rFonts w:hint="eastAsia"/>
              </w:rPr>
            </w:pPr>
            <w:r>
              <w:rPr>
                <w:rFonts w:hint="eastAsia" w:ascii="宋体" w:hAnsi="宋体" w:eastAsia="宋体" w:cs="宋体"/>
                <w:i w:val="0"/>
                <w:color w:val="000000"/>
                <w:kern w:val="0"/>
                <w:sz w:val="20"/>
                <w:szCs w:val="20"/>
                <w:u w:val="none"/>
                <w:lang w:val="en-US" w:eastAsia="zh-CN" w:bidi="ar"/>
              </w:rPr>
              <w:t>马尚法庭建设城市基础设施配套费</w:t>
            </w:r>
          </w:p>
        </w:tc>
        <w:tc>
          <w:tcPr>
            <w:tcW w:w="255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jc w:val="center"/>
              <w:rPr>
                <w:rFonts w:ascii="宋体" w:hAnsi="宋体" w:cs="宋体"/>
                <w:color w:val="000000"/>
                <w:sz w:val="18"/>
                <w:szCs w:val="18"/>
              </w:rPr>
            </w:pPr>
            <w:r>
              <w:rPr>
                <w:rFonts w:hint="eastAsia" w:ascii="宋体" w:hAnsi="宋体" w:cs="宋体"/>
                <w:color w:val="000000"/>
                <w:sz w:val="18"/>
                <w:szCs w:val="18"/>
                <w:lang w:eastAsia="zh-CN"/>
              </w:rPr>
              <w:t>淄博市张店区人民法院</w:t>
            </w:r>
          </w:p>
        </w:tc>
        <w:tc>
          <w:tcPr>
            <w:tcW w:w="851"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47.08</w:t>
            </w:r>
          </w:p>
        </w:tc>
        <w:tc>
          <w:tcPr>
            <w:tcW w:w="709"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jc w:val="cente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47.08</w:t>
            </w:r>
          </w:p>
        </w:tc>
        <w:tc>
          <w:tcPr>
            <w:tcW w:w="673"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0.00</w:t>
            </w:r>
          </w:p>
        </w:tc>
        <w:tc>
          <w:tcPr>
            <w:tcW w:w="642"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jc w:val="center"/>
              <w:rPr>
                <w:rFonts w:ascii="宋体" w:hAnsi="宋体" w:cs="宋体"/>
                <w:color w:val="000000"/>
                <w:sz w:val="18"/>
                <w:szCs w:val="18"/>
              </w:rPr>
            </w:pPr>
            <w:r>
              <w:rPr>
                <w:rFonts w:hint="eastAsia" w:ascii="宋体" w:hAnsi="宋体" w:cs="宋体"/>
                <w:color w:val="000000"/>
                <w:sz w:val="18"/>
                <w:szCs w:val="18"/>
                <w:lang w:val="en-US" w:eastAsia="zh-CN"/>
              </w:rPr>
              <w:t>0.00</w:t>
            </w:r>
          </w:p>
        </w:tc>
        <w:tc>
          <w:tcPr>
            <w:tcW w:w="701"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jc w:val="center"/>
              <w:rPr>
                <w:rFonts w:ascii="宋体" w:hAnsi="宋体" w:cs="宋体"/>
                <w:color w:val="000000"/>
                <w:sz w:val="18"/>
                <w:szCs w:val="18"/>
              </w:rPr>
            </w:pPr>
            <w:r>
              <w:rPr>
                <w:rFonts w:hint="eastAsia" w:ascii="宋体" w:hAnsi="宋体" w:cs="宋体"/>
                <w:color w:val="000000"/>
                <w:sz w:val="18"/>
                <w:szCs w:val="18"/>
                <w:lang w:val="en-US" w:eastAsia="zh-CN"/>
              </w:rPr>
              <w:t>0.00</w:t>
            </w:r>
          </w:p>
        </w:tc>
        <w:tc>
          <w:tcPr>
            <w:tcW w:w="701"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jc w:val="center"/>
              <w:rPr>
                <w:rFonts w:ascii="宋体" w:hAnsi="宋体" w:cs="宋体"/>
                <w:color w:val="000000"/>
                <w:sz w:val="18"/>
                <w:szCs w:val="18"/>
              </w:rPr>
            </w:pPr>
            <w:r>
              <w:rPr>
                <w:rFonts w:hint="eastAsia" w:ascii="宋体" w:hAnsi="宋体" w:cs="宋体"/>
                <w:color w:val="000000"/>
                <w:sz w:val="18"/>
                <w:szCs w:val="18"/>
                <w:lang w:val="en-US" w:eastAsia="zh-CN"/>
              </w:rPr>
              <w:t>0.00</w:t>
            </w:r>
          </w:p>
        </w:tc>
        <w:tc>
          <w:tcPr>
            <w:tcW w:w="701"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jc w:val="center"/>
              <w:rPr>
                <w:rFonts w:ascii="宋体" w:hAnsi="宋体" w:cs="宋体"/>
                <w:color w:val="000000"/>
                <w:sz w:val="18"/>
                <w:szCs w:val="18"/>
              </w:rPr>
            </w:pPr>
            <w:r>
              <w:rPr>
                <w:rFonts w:hint="eastAsia" w:ascii="宋体" w:hAnsi="宋体" w:cs="宋体"/>
                <w:color w:val="000000"/>
                <w:sz w:val="18"/>
                <w:szCs w:val="18"/>
                <w:lang w:val="en-US" w:eastAsia="zh-CN"/>
              </w:rPr>
              <w:t>0.00</w:t>
            </w:r>
          </w:p>
        </w:tc>
        <w:tc>
          <w:tcPr>
            <w:tcW w:w="70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jc w:val="center"/>
              <w:rPr>
                <w:rFonts w:ascii="宋体" w:hAnsi="宋体" w:cs="宋体"/>
                <w:color w:val="000000"/>
                <w:sz w:val="18"/>
                <w:szCs w:val="18"/>
              </w:rPr>
            </w:pPr>
            <w:r>
              <w:rPr>
                <w:rFonts w:hint="eastAsia" w:ascii="宋体" w:hAnsi="宋体" w:cs="宋体"/>
                <w:color w:val="000000"/>
                <w:sz w:val="18"/>
                <w:szCs w:val="18"/>
                <w:lang w:val="en-US" w:eastAsia="zh-CN"/>
              </w:rPr>
              <w:t>0.00</w:t>
            </w:r>
          </w:p>
        </w:tc>
        <w:tc>
          <w:tcPr>
            <w:tcW w:w="701"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jc w:val="center"/>
              <w:rPr>
                <w:rFonts w:ascii="宋体" w:hAnsi="宋体" w:cs="宋体"/>
                <w:color w:val="000000"/>
                <w:sz w:val="18"/>
                <w:szCs w:val="18"/>
              </w:rPr>
            </w:pPr>
            <w:r>
              <w:rPr>
                <w:rFonts w:hint="eastAsia" w:ascii="宋体" w:hAnsi="宋体" w:cs="宋体"/>
                <w:color w:val="000000"/>
                <w:sz w:val="18"/>
                <w:szCs w:val="18"/>
                <w:lang w:val="en-US" w:eastAsia="zh-CN"/>
              </w:rPr>
              <w:t>0.00</w:t>
            </w:r>
          </w:p>
        </w:tc>
      </w:tr>
    </w:tbl>
    <w:p>
      <w:pPr>
        <w:rPr>
          <w:rFonts w:eastAsia="仿宋_GB2312"/>
          <w:bCs/>
          <w:szCs w:val="21"/>
        </w:rPr>
        <w:sectPr>
          <w:pgSz w:w="16838" w:h="11905" w:orient="landscape"/>
          <w:pgMar w:top="1797" w:right="1440" w:bottom="1797" w:left="1440" w:header="851" w:footer="992" w:gutter="0"/>
          <w:cols w:space="720" w:num="1"/>
          <w:docGrid w:type="linesAndChars" w:linePitch="319" w:charSpace="635"/>
        </w:sectPr>
      </w:pPr>
    </w:p>
    <w:tbl>
      <w:tblPr>
        <w:tblStyle w:val="5"/>
        <w:tblW w:w="13540" w:type="dxa"/>
        <w:tblInd w:w="93" w:type="dxa"/>
        <w:tblLayout w:type="fixed"/>
        <w:tblCellMar>
          <w:top w:w="0" w:type="dxa"/>
          <w:left w:w="108" w:type="dxa"/>
          <w:bottom w:w="0" w:type="dxa"/>
          <w:right w:w="108" w:type="dxa"/>
        </w:tblCellMar>
      </w:tblPr>
      <w:tblGrid>
        <w:gridCol w:w="3820"/>
        <w:gridCol w:w="1080"/>
        <w:gridCol w:w="1080"/>
        <w:gridCol w:w="1080"/>
        <w:gridCol w:w="1080"/>
        <w:gridCol w:w="1080"/>
        <w:gridCol w:w="1080"/>
        <w:gridCol w:w="1080"/>
        <w:gridCol w:w="1080"/>
        <w:gridCol w:w="1080"/>
      </w:tblGrid>
      <w:tr>
        <w:tblPrEx>
          <w:tblCellMar>
            <w:top w:w="0" w:type="dxa"/>
            <w:left w:w="108" w:type="dxa"/>
            <w:bottom w:w="0" w:type="dxa"/>
            <w:right w:w="108" w:type="dxa"/>
          </w:tblCellMar>
        </w:tblPrEx>
        <w:trPr>
          <w:trHeight w:val="402" w:hRule="atLeast"/>
        </w:trPr>
        <w:tc>
          <w:tcPr>
            <w:tcW w:w="3820" w:type="dxa"/>
            <w:tcBorders>
              <w:top w:val="nil"/>
              <w:left w:val="nil"/>
              <w:bottom w:val="nil"/>
              <w:right w:val="nil"/>
            </w:tcBorders>
            <w:shd w:val="clear" w:color="auto" w:fill="auto"/>
            <w:vAlign w:val="center"/>
          </w:tcPr>
          <w:p>
            <w:pPr>
              <w:widowControl/>
              <w:jc w:val="left"/>
              <w:rPr>
                <w:rFonts w:ascii="宋体" w:hAnsi="宋体" w:cs="宋体"/>
                <w:color w:val="000000"/>
                <w:kern w:val="0"/>
                <w:sz w:val="20"/>
                <w:szCs w:val="20"/>
              </w:rPr>
            </w:pPr>
          </w:p>
        </w:tc>
        <w:tc>
          <w:tcPr>
            <w:tcW w:w="1080" w:type="dxa"/>
            <w:tcBorders>
              <w:top w:val="nil"/>
              <w:left w:val="nil"/>
              <w:bottom w:val="nil"/>
              <w:right w:val="nil"/>
            </w:tcBorders>
            <w:shd w:val="clear" w:color="auto" w:fill="auto"/>
            <w:vAlign w:val="center"/>
          </w:tcPr>
          <w:p>
            <w:pPr>
              <w:widowControl/>
              <w:jc w:val="left"/>
              <w:rPr>
                <w:rFonts w:ascii="宋体" w:hAnsi="宋体" w:cs="宋体"/>
                <w:color w:val="000000"/>
                <w:kern w:val="0"/>
                <w:sz w:val="20"/>
                <w:szCs w:val="20"/>
              </w:rPr>
            </w:pPr>
          </w:p>
        </w:tc>
        <w:tc>
          <w:tcPr>
            <w:tcW w:w="1080" w:type="dxa"/>
            <w:tcBorders>
              <w:top w:val="nil"/>
              <w:left w:val="nil"/>
              <w:bottom w:val="nil"/>
              <w:right w:val="nil"/>
            </w:tcBorders>
            <w:shd w:val="clear" w:color="auto" w:fill="auto"/>
            <w:vAlign w:val="center"/>
          </w:tcPr>
          <w:p>
            <w:pPr>
              <w:widowControl/>
              <w:jc w:val="left"/>
              <w:rPr>
                <w:rFonts w:ascii="宋体" w:hAnsi="宋体" w:cs="宋体"/>
                <w:color w:val="000000"/>
                <w:kern w:val="0"/>
                <w:sz w:val="20"/>
                <w:szCs w:val="20"/>
              </w:rPr>
            </w:pPr>
          </w:p>
        </w:tc>
        <w:tc>
          <w:tcPr>
            <w:tcW w:w="1080" w:type="dxa"/>
            <w:tcBorders>
              <w:top w:val="nil"/>
              <w:left w:val="nil"/>
              <w:bottom w:val="nil"/>
              <w:right w:val="nil"/>
            </w:tcBorders>
            <w:shd w:val="clear" w:color="auto" w:fill="auto"/>
            <w:vAlign w:val="center"/>
          </w:tcPr>
          <w:p>
            <w:pPr>
              <w:widowControl/>
              <w:jc w:val="left"/>
              <w:rPr>
                <w:rFonts w:ascii="宋体" w:hAnsi="宋体" w:cs="宋体"/>
                <w:color w:val="000000"/>
                <w:kern w:val="0"/>
                <w:sz w:val="20"/>
                <w:szCs w:val="20"/>
              </w:rPr>
            </w:pPr>
          </w:p>
        </w:tc>
        <w:tc>
          <w:tcPr>
            <w:tcW w:w="1080" w:type="dxa"/>
            <w:tcBorders>
              <w:top w:val="nil"/>
              <w:left w:val="nil"/>
              <w:bottom w:val="nil"/>
              <w:right w:val="nil"/>
            </w:tcBorders>
            <w:shd w:val="clear" w:color="auto" w:fill="auto"/>
            <w:vAlign w:val="center"/>
          </w:tcPr>
          <w:p>
            <w:pPr>
              <w:widowControl/>
              <w:jc w:val="left"/>
              <w:rPr>
                <w:rFonts w:ascii="宋体" w:hAnsi="宋体" w:cs="宋体"/>
                <w:color w:val="000000"/>
                <w:kern w:val="0"/>
                <w:sz w:val="20"/>
                <w:szCs w:val="20"/>
              </w:rPr>
            </w:pPr>
          </w:p>
        </w:tc>
        <w:tc>
          <w:tcPr>
            <w:tcW w:w="1080" w:type="dxa"/>
            <w:tcBorders>
              <w:top w:val="nil"/>
              <w:left w:val="nil"/>
              <w:bottom w:val="nil"/>
              <w:right w:val="nil"/>
            </w:tcBorders>
            <w:shd w:val="clear" w:color="auto" w:fill="auto"/>
            <w:vAlign w:val="center"/>
          </w:tcPr>
          <w:p>
            <w:pPr>
              <w:widowControl/>
              <w:jc w:val="left"/>
              <w:rPr>
                <w:rFonts w:ascii="宋体" w:hAnsi="宋体" w:cs="宋体"/>
                <w:color w:val="000000"/>
                <w:kern w:val="0"/>
                <w:sz w:val="20"/>
                <w:szCs w:val="20"/>
              </w:rPr>
            </w:pPr>
          </w:p>
        </w:tc>
        <w:tc>
          <w:tcPr>
            <w:tcW w:w="1080" w:type="dxa"/>
            <w:tcBorders>
              <w:top w:val="nil"/>
              <w:left w:val="nil"/>
              <w:bottom w:val="nil"/>
              <w:right w:val="nil"/>
            </w:tcBorders>
            <w:shd w:val="clear" w:color="auto" w:fill="auto"/>
            <w:vAlign w:val="center"/>
          </w:tcPr>
          <w:p>
            <w:pPr>
              <w:widowControl/>
              <w:jc w:val="left"/>
              <w:rPr>
                <w:rFonts w:ascii="宋体" w:hAnsi="宋体" w:cs="宋体"/>
                <w:color w:val="000000"/>
                <w:kern w:val="0"/>
                <w:sz w:val="20"/>
                <w:szCs w:val="20"/>
              </w:rPr>
            </w:pPr>
          </w:p>
        </w:tc>
        <w:tc>
          <w:tcPr>
            <w:tcW w:w="1080" w:type="dxa"/>
            <w:tcBorders>
              <w:top w:val="nil"/>
              <w:left w:val="nil"/>
              <w:bottom w:val="nil"/>
              <w:right w:val="nil"/>
            </w:tcBorders>
            <w:shd w:val="clear" w:color="auto" w:fill="auto"/>
            <w:noWrap/>
            <w:vAlign w:val="bottom"/>
          </w:tcPr>
          <w:p>
            <w:pPr>
              <w:widowControl/>
              <w:jc w:val="left"/>
              <w:rPr>
                <w:rFonts w:ascii="Calibri" w:hAnsi="Calibri" w:cs="宋体"/>
                <w:color w:val="000000"/>
                <w:kern w:val="0"/>
                <w:sz w:val="22"/>
              </w:rPr>
            </w:pPr>
          </w:p>
        </w:tc>
        <w:tc>
          <w:tcPr>
            <w:tcW w:w="2160" w:type="dxa"/>
            <w:gridSpan w:val="2"/>
            <w:tcBorders>
              <w:top w:val="nil"/>
              <w:left w:val="nil"/>
              <w:bottom w:val="nil"/>
              <w:right w:val="nil"/>
            </w:tcBorders>
            <w:shd w:val="clear" w:color="auto" w:fill="auto"/>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eastAsia="zh-CN"/>
              </w:rPr>
              <w:t>单位</w:t>
            </w:r>
            <w:r>
              <w:rPr>
                <w:rFonts w:hint="eastAsia" w:ascii="宋体" w:hAnsi="宋体" w:cs="宋体"/>
                <w:color w:val="000000"/>
                <w:kern w:val="0"/>
                <w:sz w:val="20"/>
                <w:szCs w:val="20"/>
              </w:rPr>
              <w:t>公开表</w:t>
            </w:r>
            <w:r>
              <w:rPr>
                <w:rFonts w:hint="eastAsia" w:ascii="宋体" w:hAnsi="宋体" w:cs="宋体"/>
                <w:color w:val="000000"/>
                <w:kern w:val="0"/>
                <w:sz w:val="20"/>
                <w:szCs w:val="20"/>
                <w:lang w:val="en-US" w:eastAsia="zh-CN"/>
              </w:rPr>
              <w:t>11</w:t>
            </w:r>
          </w:p>
        </w:tc>
      </w:tr>
      <w:tr>
        <w:tblPrEx>
          <w:tblCellMar>
            <w:top w:w="0" w:type="dxa"/>
            <w:left w:w="108" w:type="dxa"/>
            <w:bottom w:w="0" w:type="dxa"/>
            <w:right w:w="108" w:type="dxa"/>
          </w:tblCellMar>
        </w:tblPrEx>
        <w:trPr>
          <w:trHeight w:val="402" w:hRule="atLeast"/>
        </w:trPr>
        <w:tc>
          <w:tcPr>
            <w:tcW w:w="13540" w:type="dxa"/>
            <w:gridSpan w:val="10"/>
            <w:tcBorders>
              <w:top w:val="nil"/>
              <w:left w:val="nil"/>
              <w:bottom w:val="nil"/>
              <w:right w:val="nil"/>
            </w:tcBorders>
            <w:shd w:val="clear" w:color="auto" w:fill="auto"/>
            <w:noWrap/>
            <w:vAlign w:val="center"/>
          </w:tcPr>
          <w:p>
            <w:pPr>
              <w:widowControl/>
              <w:jc w:val="center"/>
              <w:rPr>
                <w:rFonts w:ascii="华文仿宋" w:hAnsi="华文仿宋" w:eastAsia="华文仿宋" w:cs="宋体"/>
                <w:b/>
                <w:bCs/>
                <w:color w:val="000000"/>
                <w:kern w:val="0"/>
                <w:sz w:val="36"/>
                <w:szCs w:val="36"/>
              </w:rPr>
            </w:pPr>
            <w:r>
              <w:rPr>
                <w:rFonts w:hint="eastAsia" w:ascii="华文仿宋" w:hAnsi="华文仿宋" w:eastAsia="华文仿宋" w:cs="宋体"/>
                <w:b/>
                <w:bCs/>
                <w:color w:val="000000"/>
                <w:kern w:val="0"/>
                <w:sz w:val="36"/>
                <w:szCs w:val="36"/>
              </w:rPr>
              <w:t>表</w:t>
            </w:r>
            <w:r>
              <w:rPr>
                <w:rFonts w:hint="eastAsia" w:ascii="华文仿宋" w:hAnsi="华文仿宋" w:eastAsia="华文仿宋" w:cs="宋体"/>
                <w:b/>
                <w:bCs/>
                <w:color w:val="000000"/>
                <w:kern w:val="0"/>
                <w:sz w:val="36"/>
                <w:szCs w:val="36"/>
                <w:lang w:val="en-US" w:eastAsia="zh-CN"/>
              </w:rPr>
              <w:t>11</w:t>
            </w:r>
            <w:r>
              <w:rPr>
                <w:rFonts w:hint="eastAsia" w:ascii="华文仿宋" w:hAnsi="华文仿宋" w:eastAsia="华文仿宋" w:cs="宋体"/>
                <w:b/>
                <w:bCs/>
                <w:color w:val="000000"/>
                <w:kern w:val="0"/>
                <w:sz w:val="36"/>
                <w:szCs w:val="36"/>
              </w:rPr>
              <w:t>.政府采购预算表</w:t>
            </w:r>
          </w:p>
        </w:tc>
      </w:tr>
      <w:tr>
        <w:tblPrEx>
          <w:tblCellMar>
            <w:top w:w="0" w:type="dxa"/>
            <w:left w:w="108" w:type="dxa"/>
            <w:bottom w:w="0" w:type="dxa"/>
            <w:right w:w="108" w:type="dxa"/>
          </w:tblCellMar>
        </w:tblPrEx>
        <w:trPr>
          <w:trHeight w:val="402" w:hRule="atLeast"/>
        </w:trPr>
        <w:tc>
          <w:tcPr>
            <w:tcW w:w="3820"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18"/>
                <w:szCs w:val="18"/>
              </w:rPr>
            </w:pPr>
          </w:p>
        </w:tc>
        <w:tc>
          <w:tcPr>
            <w:tcW w:w="1080"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18"/>
                <w:szCs w:val="18"/>
              </w:rPr>
            </w:pPr>
          </w:p>
        </w:tc>
        <w:tc>
          <w:tcPr>
            <w:tcW w:w="1080"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18"/>
                <w:szCs w:val="18"/>
              </w:rPr>
            </w:pPr>
          </w:p>
        </w:tc>
        <w:tc>
          <w:tcPr>
            <w:tcW w:w="1080"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18"/>
                <w:szCs w:val="18"/>
              </w:rPr>
            </w:pPr>
          </w:p>
        </w:tc>
        <w:tc>
          <w:tcPr>
            <w:tcW w:w="1080" w:type="dxa"/>
            <w:tcBorders>
              <w:top w:val="nil"/>
              <w:left w:val="nil"/>
              <w:bottom w:val="nil"/>
              <w:right w:val="nil"/>
            </w:tcBorders>
            <w:shd w:val="clear" w:color="auto" w:fill="auto"/>
            <w:noWrap/>
            <w:vAlign w:val="bottom"/>
          </w:tcPr>
          <w:p>
            <w:pPr>
              <w:widowControl/>
              <w:jc w:val="left"/>
              <w:rPr>
                <w:rFonts w:ascii="Calibri" w:hAnsi="Calibri" w:cs="宋体"/>
                <w:color w:val="000000"/>
                <w:kern w:val="0"/>
                <w:sz w:val="22"/>
              </w:rPr>
            </w:pPr>
          </w:p>
        </w:tc>
        <w:tc>
          <w:tcPr>
            <w:tcW w:w="1080" w:type="dxa"/>
            <w:tcBorders>
              <w:top w:val="nil"/>
              <w:left w:val="nil"/>
              <w:bottom w:val="nil"/>
              <w:right w:val="nil"/>
            </w:tcBorders>
            <w:shd w:val="clear" w:color="auto" w:fill="auto"/>
            <w:noWrap/>
            <w:vAlign w:val="bottom"/>
          </w:tcPr>
          <w:p>
            <w:pPr>
              <w:widowControl/>
              <w:jc w:val="left"/>
              <w:rPr>
                <w:rFonts w:ascii="Calibri" w:hAnsi="Calibri" w:cs="宋体"/>
                <w:color w:val="000000"/>
                <w:kern w:val="0"/>
                <w:sz w:val="22"/>
              </w:rPr>
            </w:pPr>
          </w:p>
        </w:tc>
        <w:tc>
          <w:tcPr>
            <w:tcW w:w="1080" w:type="dxa"/>
            <w:tcBorders>
              <w:top w:val="nil"/>
              <w:left w:val="nil"/>
              <w:bottom w:val="nil"/>
              <w:right w:val="nil"/>
            </w:tcBorders>
            <w:shd w:val="clear" w:color="auto" w:fill="auto"/>
            <w:noWrap/>
            <w:vAlign w:val="bottom"/>
          </w:tcPr>
          <w:p>
            <w:pPr>
              <w:widowControl/>
              <w:jc w:val="left"/>
              <w:rPr>
                <w:rFonts w:ascii="Calibri" w:hAnsi="Calibri" w:cs="宋体"/>
                <w:color w:val="000000"/>
                <w:kern w:val="0"/>
                <w:sz w:val="22"/>
              </w:rPr>
            </w:pPr>
          </w:p>
        </w:tc>
        <w:tc>
          <w:tcPr>
            <w:tcW w:w="1080" w:type="dxa"/>
            <w:tcBorders>
              <w:top w:val="nil"/>
              <w:left w:val="nil"/>
              <w:bottom w:val="nil"/>
              <w:right w:val="nil"/>
            </w:tcBorders>
            <w:shd w:val="clear" w:color="auto" w:fill="auto"/>
            <w:noWrap/>
            <w:vAlign w:val="bottom"/>
          </w:tcPr>
          <w:p>
            <w:pPr>
              <w:widowControl/>
              <w:jc w:val="left"/>
              <w:rPr>
                <w:rFonts w:ascii="Calibri" w:hAnsi="Calibri" w:cs="宋体"/>
                <w:color w:val="000000"/>
                <w:kern w:val="0"/>
                <w:sz w:val="22"/>
              </w:rPr>
            </w:pPr>
          </w:p>
        </w:tc>
        <w:tc>
          <w:tcPr>
            <w:tcW w:w="1080" w:type="dxa"/>
            <w:tcBorders>
              <w:top w:val="nil"/>
              <w:left w:val="nil"/>
              <w:bottom w:val="nil"/>
              <w:right w:val="nil"/>
            </w:tcBorders>
            <w:shd w:val="clear" w:color="auto" w:fill="auto"/>
            <w:noWrap/>
            <w:vAlign w:val="bottom"/>
          </w:tcPr>
          <w:p>
            <w:pPr>
              <w:widowControl/>
              <w:jc w:val="left"/>
              <w:rPr>
                <w:rFonts w:ascii="Calibri" w:hAnsi="Calibri" w:cs="宋体"/>
                <w:color w:val="000000"/>
                <w:kern w:val="0"/>
                <w:sz w:val="22"/>
              </w:rPr>
            </w:pPr>
          </w:p>
        </w:tc>
        <w:tc>
          <w:tcPr>
            <w:tcW w:w="1080" w:type="dxa"/>
            <w:tcBorders>
              <w:top w:val="nil"/>
              <w:left w:val="nil"/>
              <w:bottom w:val="nil"/>
              <w:right w:val="nil"/>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单位：万元</w:t>
            </w:r>
          </w:p>
        </w:tc>
      </w:tr>
      <w:tr>
        <w:tblPrEx>
          <w:tblCellMar>
            <w:top w:w="0" w:type="dxa"/>
            <w:left w:w="108" w:type="dxa"/>
            <w:bottom w:w="0" w:type="dxa"/>
            <w:right w:w="108" w:type="dxa"/>
          </w:tblCellMar>
        </w:tblPrEx>
        <w:trPr>
          <w:trHeight w:val="402" w:hRule="atLeast"/>
        </w:trPr>
        <w:tc>
          <w:tcPr>
            <w:tcW w:w="38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编码和名称</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总计</w:t>
            </w:r>
          </w:p>
        </w:tc>
        <w:tc>
          <w:tcPr>
            <w:tcW w:w="7560" w:type="dxa"/>
            <w:gridSpan w:val="7"/>
            <w:tcBorders>
              <w:top w:val="single" w:color="000000" w:sz="4" w:space="0"/>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资金来源</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上年结转</w:t>
            </w:r>
          </w:p>
        </w:tc>
      </w:tr>
      <w:tr>
        <w:tblPrEx>
          <w:tblCellMar>
            <w:top w:w="0" w:type="dxa"/>
            <w:left w:w="108" w:type="dxa"/>
            <w:bottom w:w="0" w:type="dxa"/>
            <w:right w:w="108" w:type="dxa"/>
          </w:tblCellMar>
        </w:tblPrEx>
        <w:trPr>
          <w:trHeight w:val="402" w:hRule="atLeast"/>
        </w:trPr>
        <w:tc>
          <w:tcPr>
            <w:tcW w:w="382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c>
          <w:tcPr>
            <w:tcW w:w="1080" w:type="dxa"/>
            <w:vMerge w:val="restart"/>
            <w:tcBorders>
              <w:top w:val="nil"/>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合计</w:t>
            </w:r>
          </w:p>
        </w:tc>
        <w:tc>
          <w:tcPr>
            <w:tcW w:w="4320" w:type="dxa"/>
            <w:gridSpan w:val="4"/>
            <w:tcBorders>
              <w:top w:val="nil"/>
              <w:left w:val="nil"/>
              <w:bottom w:val="single" w:color="auto" w:sz="4" w:space="0"/>
              <w:right w:val="nil"/>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财政拨款</w:t>
            </w:r>
          </w:p>
        </w:tc>
        <w:tc>
          <w:tcPr>
            <w:tcW w:w="1080" w:type="dxa"/>
            <w:vMerge w:val="restart"/>
            <w:tcBorders>
              <w:top w:val="nil"/>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财政专户管理资金</w:t>
            </w:r>
          </w:p>
        </w:tc>
        <w:tc>
          <w:tcPr>
            <w:tcW w:w="1080" w:type="dxa"/>
            <w:vMerge w:val="restart"/>
            <w:tcBorders>
              <w:top w:val="nil"/>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其他自有资金</w:t>
            </w: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r>
      <w:tr>
        <w:tblPrEx>
          <w:tblCellMar>
            <w:top w:w="0" w:type="dxa"/>
            <w:left w:w="108" w:type="dxa"/>
            <w:bottom w:w="0" w:type="dxa"/>
            <w:right w:w="108" w:type="dxa"/>
          </w:tblCellMar>
        </w:tblPrEx>
        <w:trPr>
          <w:trHeight w:val="402" w:hRule="atLeast"/>
        </w:trPr>
        <w:tc>
          <w:tcPr>
            <w:tcW w:w="382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c>
          <w:tcPr>
            <w:tcW w:w="108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小计</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一般公共预算</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政府性基金</w:t>
            </w:r>
          </w:p>
        </w:tc>
        <w:tc>
          <w:tcPr>
            <w:tcW w:w="1080" w:type="dxa"/>
            <w:vMerge w:val="restart"/>
            <w:tcBorders>
              <w:top w:val="nil"/>
              <w:left w:val="nil"/>
              <w:bottom w:val="nil"/>
              <w:right w:val="nil"/>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国有资本经营预算</w:t>
            </w:r>
          </w:p>
        </w:tc>
        <w:tc>
          <w:tcPr>
            <w:tcW w:w="108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c>
          <w:tcPr>
            <w:tcW w:w="108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r>
      <w:tr>
        <w:tblPrEx>
          <w:tblCellMar>
            <w:top w:w="0" w:type="dxa"/>
            <w:left w:w="108" w:type="dxa"/>
            <w:bottom w:w="0" w:type="dxa"/>
            <w:right w:w="108" w:type="dxa"/>
          </w:tblCellMar>
        </w:tblPrEx>
        <w:trPr>
          <w:trHeight w:val="402" w:hRule="atLeast"/>
        </w:trPr>
        <w:tc>
          <w:tcPr>
            <w:tcW w:w="382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c>
          <w:tcPr>
            <w:tcW w:w="108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c>
          <w:tcPr>
            <w:tcW w:w="1080" w:type="dxa"/>
            <w:vMerge w:val="continue"/>
            <w:tcBorders>
              <w:top w:val="nil"/>
              <w:left w:val="nil"/>
              <w:bottom w:val="nil"/>
              <w:right w:val="nil"/>
            </w:tcBorders>
            <w:vAlign w:val="center"/>
          </w:tcPr>
          <w:p>
            <w:pPr>
              <w:widowControl/>
              <w:jc w:val="left"/>
              <w:rPr>
                <w:rFonts w:ascii="宋体" w:hAnsi="宋体" w:cs="宋体"/>
                <w:color w:val="000000"/>
                <w:kern w:val="0"/>
                <w:sz w:val="20"/>
                <w:szCs w:val="20"/>
              </w:rPr>
            </w:pPr>
          </w:p>
        </w:tc>
        <w:tc>
          <w:tcPr>
            <w:tcW w:w="108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c>
          <w:tcPr>
            <w:tcW w:w="108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r>
      <w:tr>
        <w:tblPrEx>
          <w:tblCellMar>
            <w:top w:w="0" w:type="dxa"/>
            <w:left w:w="108" w:type="dxa"/>
            <w:bottom w:w="0" w:type="dxa"/>
            <w:right w:w="108" w:type="dxa"/>
          </w:tblCellMar>
        </w:tblPrEx>
        <w:trPr>
          <w:trHeight w:val="402" w:hRule="atLeast"/>
        </w:trPr>
        <w:tc>
          <w:tcPr>
            <w:tcW w:w="382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c>
          <w:tcPr>
            <w:tcW w:w="108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c>
          <w:tcPr>
            <w:tcW w:w="1080" w:type="dxa"/>
            <w:vMerge w:val="continue"/>
            <w:tcBorders>
              <w:top w:val="nil"/>
              <w:left w:val="nil"/>
              <w:bottom w:val="nil"/>
              <w:right w:val="nil"/>
            </w:tcBorders>
            <w:vAlign w:val="center"/>
          </w:tcPr>
          <w:p>
            <w:pPr>
              <w:widowControl/>
              <w:jc w:val="left"/>
              <w:rPr>
                <w:rFonts w:ascii="宋体" w:hAnsi="宋体" w:cs="宋体"/>
                <w:color w:val="000000"/>
                <w:kern w:val="0"/>
                <w:sz w:val="20"/>
                <w:szCs w:val="20"/>
              </w:rPr>
            </w:pPr>
          </w:p>
        </w:tc>
        <w:tc>
          <w:tcPr>
            <w:tcW w:w="108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c>
          <w:tcPr>
            <w:tcW w:w="108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r>
      <w:tr>
        <w:tblPrEx>
          <w:tblCellMar>
            <w:top w:w="0" w:type="dxa"/>
            <w:left w:w="108" w:type="dxa"/>
            <w:bottom w:w="0" w:type="dxa"/>
            <w:right w:w="108" w:type="dxa"/>
          </w:tblCellMar>
        </w:tblPrEx>
        <w:trPr>
          <w:trHeight w:val="402" w:hRule="atLeast"/>
        </w:trPr>
        <w:tc>
          <w:tcPr>
            <w:tcW w:w="382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1080" w:type="dxa"/>
            <w:tcBorders>
              <w:top w:val="nil"/>
              <w:left w:val="nil"/>
              <w:bottom w:val="single" w:color="000000" w:sz="4" w:space="0"/>
              <w:right w:val="nil"/>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1080" w:type="dxa"/>
            <w:tcBorders>
              <w:top w:val="nil"/>
              <w:left w:val="single" w:color="000000" w:sz="4" w:space="0"/>
              <w:bottom w:val="single" w:color="000000" w:sz="4" w:space="0"/>
              <w:right w:val="nil"/>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1080" w:type="dxa"/>
            <w:tcBorders>
              <w:top w:val="nil"/>
              <w:left w:val="single" w:color="000000" w:sz="4" w:space="0"/>
              <w:bottom w:val="single" w:color="000000" w:sz="4" w:space="0"/>
              <w:right w:val="nil"/>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1080" w:type="dxa"/>
            <w:tcBorders>
              <w:top w:val="nil"/>
              <w:left w:val="single" w:color="000000" w:sz="4" w:space="0"/>
              <w:bottom w:val="single" w:color="000000" w:sz="4" w:space="0"/>
              <w:right w:val="nil"/>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w:t>
            </w:r>
          </w:p>
        </w:tc>
        <w:tc>
          <w:tcPr>
            <w:tcW w:w="1080" w:type="dxa"/>
            <w:tcBorders>
              <w:top w:val="nil"/>
              <w:left w:val="single" w:color="000000" w:sz="4" w:space="0"/>
              <w:bottom w:val="single" w:color="000000" w:sz="4" w:space="0"/>
              <w:right w:val="nil"/>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1080" w:type="dxa"/>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w:t>
            </w:r>
          </w:p>
        </w:tc>
        <w:tc>
          <w:tcPr>
            <w:tcW w:w="1080" w:type="dxa"/>
            <w:tcBorders>
              <w:top w:val="nil"/>
              <w:left w:val="single" w:color="000000" w:sz="4" w:space="0"/>
              <w:bottom w:val="single" w:color="000000" w:sz="4" w:space="0"/>
              <w:right w:val="nil"/>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7</w:t>
            </w:r>
          </w:p>
        </w:tc>
        <w:tc>
          <w:tcPr>
            <w:tcW w:w="1080" w:type="dxa"/>
            <w:tcBorders>
              <w:top w:val="nil"/>
              <w:left w:val="single" w:color="000000" w:sz="4" w:space="0"/>
              <w:bottom w:val="single" w:color="000000" w:sz="4" w:space="0"/>
              <w:right w:val="nil"/>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8</w:t>
            </w:r>
          </w:p>
        </w:tc>
        <w:tc>
          <w:tcPr>
            <w:tcW w:w="108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9</w:t>
            </w:r>
          </w:p>
        </w:tc>
      </w:tr>
      <w:tr>
        <w:tblPrEx>
          <w:tblCellMar>
            <w:top w:w="0" w:type="dxa"/>
            <w:left w:w="108" w:type="dxa"/>
            <w:bottom w:w="0" w:type="dxa"/>
            <w:right w:w="108" w:type="dxa"/>
          </w:tblCellMar>
        </w:tblPrEx>
        <w:trPr>
          <w:trHeight w:val="402" w:hRule="atLeast"/>
        </w:trPr>
        <w:tc>
          <w:tcPr>
            <w:tcW w:w="382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合计</w:t>
            </w:r>
          </w:p>
        </w:tc>
        <w:tc>
          <w:tcPr>
            <w:tcW w:w="1080" w:type="dxa"/>
            <w:tcBorders>
              <w:top w:val="nil"/>
              <w:left w:val="nil"/>
              <w:bottom w:val="single" w:color="000000" w:sz="4" w:space="0"/>
              <w:right w:val="nil"/>
            </w:tcBorders>
            <w:shd w:val="clear" w:color="auto" w:fill="auto"/>
            <w:noWrap/>
            <w:vAlign w:val="center"/>
          </w:tcPr>
          <w:p>
            <w:pPr>
              <w:widowControl/>
              <w:jc w:val="right"/>
              <w:rPr>
                <w:rFonts w:ascii="宋体" w:hAnsi="宋体" w:cs="宋体"/>
                <w:b/>
                <w:bCs/>
                <w:color w:val="000000"/>
                <w:kern w:val="0"/>
                <w:sz w:val="20"/>
                <w:szCs w:val="20"/>
              </w:rPr>
            </w:pPr>
            <w:r>
              <w:rPr>
                <w:rFonts w:hint="eastAsia" w:ascii="宋体" w:hAnsi="宋体" w:cs="宋体"/>
                <w:b/>
                <w:bCs/>
                <w:color w:val="000000"/>
                <w:kern w:val="0"/>
                <w:sz w:val="20"/>
                <w:szCs w:val="20"/>
              </w:rPr>
              <w:t>1,050.10</w:t>
            </w:r>
          </w:p>
        </w:tc>
        <w:tc>
          <w:tcPr>
            <w:tcW w:w="1080" w:type="dxa"/>
            <w:tcBorders>
              <w:top w:val="nil"/>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b/>
                <w:bCs/>
                <w:color w:val="000000"/>
                <w:kern w:val="0"/>
                <w:sz w:val="20"/>
                <w:szCs w:val="20"/>
              </w:rPr>
            </w:pPr>
            <w:r>
              <w:rPr>
                <w:rFonts w:hint="eastAsia" w:ascii="宋体" w:hAnsi="宋体" w:cs="宋体"/>
                <w:b/>
                <w:bCs/>
                <w:color w:val="000000"/>
                <w:kern w:val="0"/>
                <w:sz w:val="20"/>
                <w:szCs w:val="20"/>
              </w:rPr>
              <w:t>1,050.10</w:t>
            </w:r>
          </w:p>
        </w:tc>
        <w:tc>
          <w:tcPr>
            <w:tcW w:w="108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b/>
                <w:bCs/>
                <w:color w:val="000000"/>
                <w:kern w:val="0"/>
                <w:sz w:val="20"/>
                <w:szCs w:val="20"/>
              </w:rPr>
            </w:pPr>
            <w:r>
              <w:rPr>
                <w:rFonts w:hint="eastAsia" w:ascii="宋体" w:hAnsi="宋体" w:cs="宋体"/>
                <w:b/>
                <w:bCs/>
                <w:color w:val="000000"/>
                <w:kern w:val="0"/>
                <w:sz w:val="20"/>
                <w:szCs w:val="20"/>
              </w:rPr>
              <w:t>1,050.10</w:t>
            </w:r>
          </w:p>
        </w:tc>
        <w:tc>
          <w:tcPr>
            <w:tcW w:w="108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b/>
                <w:bCs/>
                <w:color w:val="000000"/>
                <w:kern w:val="0"/>
                <w:sz w:val="20"/>
                <w:szCs w:val="20"/>
              </w:rPr>
            </w:pPr>
            <w:r>
              <w:rPr>
                <w:rFonts w:hint="eastAsia" w:ascii="宋体" w:hAnsi="宋体" w:cs="宋体"/>
                <w:b/>
                <w:bCs/>
                <w:color w:val="000000"/>
                <w:kern w:val="0"/>
                <w:sz w:val="20"/>
                <w:szCs w:val="20"/>
              </w:rPr>
              <w:t>1,050.10</w:t>
            </w:r>
          </w:p>
        </w:tc>
        <w:tc>
          <w:tcPr>
            <w:tcW w:w="108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b/>
                <w:bCs/>
                <w:color w:val="000000"/>
                <w:kern w:val="0"/>
                <w:sz w:val="20"/>
                <w:szCs w:val="20"/>
              </w:rPr>
            </w:pPr>
            <w:r>
              <w:rPr>
                <w:rFonts w:hint="eastAsia" w:ascii="宋体" w:hAnsi="宋体" w:cs="宋体"/>
                <w:b/>
                <w:bCs/>
                <w:color w:val="000000"/>
                <w:kern w:val="0"/>
                <w:sz w:val="20"/>
                <w:szCs w:val="20"/>
              </w:rPr>
              <w:t>0.00</w:t>
            </w:r>
          </w:p>
        </w:tc>
        <w:tc>
          <w:tcPr>
            <w:tcW w:w="108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b/>
                <w:bCs/>
                <w:color w:val="000000"/>
                <w:kern w:val="0"/>
                <w:sz w:val="20"/>
                <w:szCs w:val="20"/>
              </w:rPr>
            </w:pPr>
            <w:r>
              <w:rPr>
                <w:rFonts w:hint="eastAsia" w:ascii="宋体" w:hAnsi="宋体" w:cs="宋体"/>
                <w:b/>
                <w:bCs/>
                <w:color w:val="000000"/>
                <w:kern w:val="0"/>
                <w:sz w:val="20"/>
                <w:szCs w:val="20"/>
              </w:rPr>
              <w:t>0.00</w:t>
            </w:r>
          </w:p>
        </w:tc>
        <w:tc>
          <w:tcPr>
            <w:tcW w:w="108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b/>
                <w:bCs/>
                <w:color w:val="000000"/>
                <w:kern w:val="0"/>
                <w:sz w:val="20"/>
                <w:szCs w:val="20"/>
              </w:rPr>
            </w:pPr>
            <w:r>
              <w:rPr>
                <w:rFonts w:hint="eastAsia" w:ascii="宋体" w:hAnsi="宋体" w:cs="宋体"/>
                <w:b/>
                <w:bCs/>
                <w:color w:val="000000"/>
                <w:kern w:val="0"/>
                <w:sz w:val="20"/>
                <w:szCs w:val="20"/>
              </w:rPr>
              <w:t>0.00</w:t>
            </w:r>
          </w:p>
        </w:tc>
        <w:tc>
          <w:tcPr>
            <w:tcW w:w="108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b/>
                <w:bCs/>
                <w:color w:val="000000"/>
                <w:kern w:val="0"/>
                <w:sz w:val="20"/>
                <w:szCs w:val="20"/>
              </w:rPr>
            </w:pPr>
            <w:r>
              <w:rPr>
                <w:rFonts w:hint="eastAsia" w:ascii="宋体" w:hAnsi="宋体" w:cs="宋体"/>
                <w:b/>
                <w:bCs/>
                <w:color w:val="000000"/>
                <w:kern w:val="0"/>
                <w:sz w:val="20"/>
                <w:szCs w:val="20"/>
              </w:rPr>
              <w:t>0.00</w:t>
            </w:r>
          </w:p>
        </w:tc>
        <w:tc>
          <w:tcPr>
            <w:tcW w:w="108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b/>
                <w:bCs/>
                <w:color w:val="000000"/>
                <w:kern w:val="0"/>
                <w:sz w:val="20"/>
                <w:szCs w:val="20"/>
              </w:rPr>
            </w:pPr>
            <w:r>
              <w:rPr>
                <w:rFonts w:hint="eastAsia" w:ascii="宋体" w:hAnsi="宋体" w:cs="宋体"/>
                <w:b/>
                <w:bCs/>
                <w:color w:val="000000"/>
                <w:kern w:val="0"/>
                <w:sz w:val="20"/>
                <w:szCs w:val="20"/>
              </w:rPr>
              <w:t>0.00</w:t>
            </w:r>
          </w:p>
        </w:tc>
      </w:tr>
      <w:tr>
        <w:tblPrEx>
          <w:tblCellMar>
            <w:top w:w="0" w:type="dxa"/>
            <w:left w:w="108" w:type="dxa"/>
            <w:bottom w:w="0" w:type="dxa"/>
            <w:right w:w="108" w:type="dxa"/>
          </w:tblCellMar>
        </w:tblPrEx>
        <w:trPr>
          <w:trHeight w:val="402" w:hRule="atLeast"/>
        </w:trPr>
        <w:tc>
          <w:tcPr>
            <w:tcW w:w="382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[108]淄博市张店区人民法院</w:t>
            </w:r>
          </w:p>
        </w:tc>
        <w:tc>
          <w:tcPr>
            <w:tcW w:w="1080" w:type="dxa"/>
            <w:tcBorders>
              <w:top w:val="nil"/>
              <w:left w:val="nil"/>
              <w:bottom w:val="single" w:color="000000" w:sz="4" w:space="0"/>
              <w:right w:val="nil"/>
            </w:tcBorders>
            <w:shd w:val="clear" w:color="auto" w:fill="auto"/>
            <w:noWrap/>
            <w:vAlign w:val="center"/>
          </w:tcPr>
          <w:p>
            <w:pPr>
              <w:widowControl/>
              <w:jc w:val="right"/>
              <w:rPr>
                <w:rFonts w:ascii="宋体" w:hAnsi="宋体" w:cs="宋体"/>
                <w:b/>
                <w:bCs/>
                <w:color w:val="000000"/>
                <w:kern w:val="0"/>
                <w:sz w:val="20"/>
                <w:szCs w:val="20"/>
              </w:rPr>
            </w:pPr>
            <w:r>
              <w:rPr>
                <w:rFonts w:hint="eastAsia" w:ascii="宋体" w:hAnsi="宋体" w:cs="宋体"/>
                <w:b/>
                <w:bCs/>
                <w:color w:val="000000"/>
                <w:kern w:val="0"/>
                <w:sz w:val="20"/>
                <w:szCs w:val="20"/>
              </w:rPr>
              <w:t>1,050.10</w:t>
            </w:r>
          </w:p>
        </w:tc>
        <w:tc>
          <w:tcPr>
            <w:tcW w:w="1080" w:type="dxa"/>
            <w:tcBorders>
              <w:top w:val="nil"/>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b/>
                <w:bCs/>
                <w:color w:val="000000"/>
                <w:kern w:val="0"/>
                <w:sz w:val="20"/>
                <w:szCs w:val="20"/>
              </w:rPr>
            </w:pPr>
            <w:r>
              <w:rPr>
                <w:rFonts w:hint="eastAsia" w:ascii="宋体" w:hAnsi="宋体" w:cs="宋体"/>
                <w:b/>
                <w:bCs/>
                <w:color w:val="000000"/>
                <w:kern w:val="0"/>
                <w:sz w:val="20"/>
                <w:szCs w:val="20"/>
              </w:rPr>
              <w:t>1,050.10</w:t>
            </w:r>
          </w:p>
        </w:tc>
        <w:tc>
          <w:tcPr>
            <w:tcW w:w="108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b/>
                <w:bCs/>
                <w:color w:val="000000"/>
                <w:kern w:val="0"/>
                <w:sz w:val="20"/>
                <w:szCs w:val="20"/>
              </w:rPr>
            </w:pPr>
            <w:r>
              <w:rPr>
                <w:rFonts w:hint="eastAsia" w:ascii="宋体" w:hAnsi="宋体" w:cs="宋体"/>
                <w:b/>
                <w:bCs/>
                <w:color w:val="000000"/>
                <w:kern w:val="0"/>
                <w:sz w:val="20"/>
                <w:szCs w:val="20"/>
              </w:rPr>
              <w:t>1,050.10</w:t>
            </w:r>
          </w:p>
        </w:tc>
        <w:tc>
          <w:tcPr>
            <w:tcW w:w="108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b/>
                <w:bCs/>
                <w:color w:val="000000"/>
                <w:kern w:val="0"/>
                <w:sz w:val="20"/>
                <w:szCs w:val="20"/>
              </w:rPr>
            </w:pPr>
            <w:r>
              <w:rPr>
                <w:rFonts w:hint="eastAsia" w:ascii="宋体" w:hAnsi="宋体" w:cs="宋体"/>
                <w:b/>
                <w:bCs/>
                <w:color w:val="000000"/>
                <w:kern w:val="0"/>
                <w:sz w:val="20"/>
                <w:szCs w:val="20"/>
              </w:rPr>
              <w:t>1,050.10</w:t>
            </w:r>
          </w:p>
        </w:tc>
        <w:tc>
          <w:tcPr>
            <w:tcW w:w="108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b/>
                <w:bCs/>
                <w:color w:val="000000"/>
                <w:kern w:val="0"/>
                <w:sz w:val="20"/>
                <w:szCs w:val="20"/>
              </w:rPr>
            </w:pPr>
            <w:r>
              <w:rPr>
                <w:rFonts w:hint="eastAsia" w:ascii="宋体" w:hAnsi="宋体" w:cs="宋体"/>
                <w:b/>
                <w:bCs/>
                <w:color w:val="000000"/>
                <w:kern w:val="0"/>
                <w:sz w:val="20"/>
                <w:szCs w:val="20"/>
              </w:rPr>
              <w:t>0.00</w:t>
            </w:r>
          </w:p>
        </w:tc>
        <w:tc>
          <w:tcPr>
            <w:tcW w:w="108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b/>
                <w:bCs/>
                <w:color w:val="000000"/>
                <w:kern w:val="0"/>
                <w:sz w:val="20"/>
                <w:szCs w:val="20"/>
              </w:rPr>
            </w:pPr>
            <w:r>
              <w:rPr>
                <w:rFonts w:hint="eastAsia" w:ascii="宋体" w:hAnsi="宋体" w:cs="宋体"/>
                <w:b/>
                <w:bCs/>
                <w:color w:val="000000"/>
                <w:kern w:val="0"/>
                <w:sz w:val="20"/>
                <w:szCs w:val="20"/>
              </w:rPr>
              <w:t>0.00</w:t>
            </w:r>
          </w:p>
        </w:tc>
        <w:tc>
          <w:tcPr>
            <w:tcW w:w="108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b/>
                <w:bCs/>
                <w:color w:val="000000"/>
                <w:kern w:val="0"/>
                <w:sz w:val="20"/>
                <w:szCs w:val="20"/>
              </w:rPr>
            </w:pPr>
            <w:r>
              <w:rPr>
                <w:rFonts w:hint="eastAsia" w:ascii="宋体" w:hAnsi="宋体" w:cs="宋体"/>
                <w:b/>
                <w:bCs/>
                <w:color w:val="000000"/>
                <w:kern w:val="0"/>
                <w:sz w:val="20"/>
                <w:szCs w:val="20"/>
              </w:rPr>
              <w:t>0.00</w:t>
            </w:r>
          </w:p>
        </w:tc>
        <w:tc>
          <w:tcPr>
            <w:tcW w:w="108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b/>
                <w:bCs/>
                <w:color w:val="000000"/>
                <w:kern w:val="0"/>
                <w:sz w:val="20"/>
                <w:szCs w:val="20"/>
              </w:rPr>
            </w:pPr>
            <w:r>
              <w:rPr>
                <w:rFonts w:hint="eastAsia" w:ascii="宋体" w:hAnsi="宋体" w:cs="宋体"/>
                <w:b/>
                <w:bCs/>
                <w:color w:val="000000"/>
                <w:kern w:val="0"/>
                <w:sz w:val="20"/>
                <w:szCs w:val="20"/>
              </w:rPr>
              <w:t>0.00</w:t>
            </w:r>
          </w:p>
        </w:tc>
        <w:tc>
          <w:tcPr>
            <w:tcW w:w="108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b/>
                <w:bCs/>
                <w:color w:val="000000"/>
                <w:kern w:val="0"/>
                <w:sz w:val="20"/>
                <w:szCs w:val="20"/>
              </w:rPr>
            </w:pPr>
            <w:r>
              <w:rPr>
                <w:rFonts w:hint="eastAsia" w:ascii="宋体" w:hAnsi="宋体" w:cs="宋体"/>
                <w:b/>
                <w:bCs/>
                <w:color w:val="000000"/>
                <w:kern w:val="0"/>
                <w:sz w:val="20"/>
                <w:szCs w:val="20"/>
              </w:rPr>
              <w:t>0.00</w:t>
            </w:r>
          </w:p>
        </w:tc>
      </w:tr>
      <w:tr>
        <w:tblPrEx>
          <w:tblCellMar>
            <w:top w:w="0" w:type="dxa"/>
            <w:left w:w="108" w:type="dxa"/>
            <w:bottom w:w="0" w:type="dxa"/>
            <w:right w:w="108" w:type="dxa"/>
          </w:tblCellMar>
        </w:tblPrEx>
        <w:trPr>
          <w:trHeight w:val="402" w:hRule="atLeast"/>
        </w:trPr>
        <w:tc>
          <w:tcPr>
            <w:tcW w:w="382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 xml:space="preserve">  [108001]淄博市张店区人民法院</w:t>
            </w:r>
          </w:p>
        </w:tc>
        <w:tc>
          <w:tcPr>
            <w:tcW w:w="1080" w:type="dxa"/>
            <w:tcBorders>
              <w:top w:val="nil"/>
              <w:left w:val="nil"/>
              <w:bottom w:val="single" w:color="000000" w:sz="4" w:space="0"/>
              <w:right w:val="nil"/>
            </w:tcBorders>
            <w:shd w:val="clear" w:color="auto" w:fill="auto"/>
            <w:noWrap/>
            <w:vAlign w:val="center"/>
          </w:tcPr>
          <w:p>
            <w:pPr>
              <w:widowControl/>
              <w:jc w:val="right"/>
              <w:rPr>
                <w:rFonts w:ascii="宋体" w:hAnsi="宋体" w:cs="宋体"/>
                <w:b/>
                <w:bCs/>
                <w:color w:val="000000"/>
                <w:kern w:val="0"/>
                <w:sz w:val="20"/>
                <w:szCs w:val="20"/>
              </w:rPr>
            </w:pPr>
            <w:r>
              <w:rPr>
                <w:rFonts w:hint="eastAsia" w:ascii="宋体" w:hAnsi="宋体" w:cs="宋体"/>
                <w:b/>
                <w:bCs/>
                <w:color w:val="000000"/>
                <w:kern w:val="0"/>
                <w:sz w:val="20"/>
                <w:szCs w:val="20"/>
              </w:rPr>
              <w:t>1,050.10</w:t>
            </w:r>
          </w:p>
        </w:tc>
        <w:tc>
          <w:tcPr>
            <w:tcW w:w="1080" w:type="dxa"/>
            <w:tcBorders>
              <w:top w:val="nil"/>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b/>
                <w:bCs/>
                <w:color w:val="000000"/>
                <w:kern w:val="0"/>
                <w:sz w:val="20"/>
                <w:szCs w:val="20"/>
              </w:rPr>
            </w:pPr>
            <w:r>
              <w:rPr>
                <w:rFonts w:hint="eastAsia" w:ascii="宋体" w:hAnsi="宋体" w:cs="宋体"/>
                <w:b/>
                <w:bCs/>
                <w:color w:val="000000"/>
                <w:kern w:val="0"/>
                <w:sz w:val="20"/>
                <w:szCs w:val="20"/>
              </w:rPr>
              <w:t>1,050.10</w:t>
            </w:r>
          </w:p>
        </w:tc>
        <w:tc>
          <w:tcPr>
            <w:tcW w:w="108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b/>
                <w:bCs/>
                <w:color w:val="000000"/>
                <w:kern w:val="0"/>
                <w:sz w:val="20"/>
                <w:szCs w:val="20"/>
              </w:rPr>
            </w:pPr>
            <w:r>
              <w:rPr>
                <w:rFonts w:hint="eastAsia" w:ascii="宋体" w:hAnsi="宋体" w:cs="宋体"/>
                <w:b/>
                <w:bCs/>
                <w:color w:val="000000"/>
                <w:kern w:val="0"/>
                <w:sz w:val="20"/>
                <w:szCs w:val="20"/>
              </w:rPr>
              <w:t>1,050.10</w:t>
            </w:r>
          </w:p>
        </w:tc>
        <w:tc>
          <w:tcPr>
            <w:tcW w:w="108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b/>
                <w:bCs/>
                <w:color w:val="000000"/>
                <w:kern w:val="0"/>
                <w:sz w:val="20"/>
                <w:szCs w:val="20"/>
              </w:rPr>
            </w:pPr>
            <w:r>
              <w:rPr>
                <w:rFonts w:hint="eastAsia" w:ascii="宋体" w:hAnsi="宋体" w:cs="宋体"/>
                <w:b/>
                <w:bCs/>
                <w:color w:val="000000"/>
                <w:kern w:val="0"/>
                <w:sz w:val="20"/>
                <w:szCs w:val="20"/>
              </w:rPr>
              <w:t>1,050.10</w:t>
            </w:r>
          </w:p>
        </w:tc>
        <w:tc>
          <w:tcPr>
            <w:tcW w:w="108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b/>
                <w:bCs/>
                <w:color w:val="000000"/>
                <w:kern w:val="0"/>
                <w:sz w:val="20"/>
                <w:szCs w:val="20"/>
              </w:rPr>
            </w:pPr>
            <w:r>
              <w:rPr>
                <w:rFonts w:hint="eastAsia" w:ascii="宋体" w:hAnsi="宋体" w:cs="宋体"/>
                <w:b/>
                <w:bCs/>
                <w:color w:val="000000"/>
                <w:kern w:val="0"/>
                <w:sz w:val="20"/>
                <w:szCs w:val="20"/>
              </w:rPr>
              <w:t>0.00</w:t>
            </w:r>
          </w:p>
        </w:tc>
        <w:tc>
          <w:tcPr>
            <w:tcW w:w="108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b/>
                <w:bCs/>
                <w:color w:val="000000"/>
                <w:kern w:val="0"/>
                <w:sz w:val="20"/>
                <w:szCs w:val="20"/>
              </w:rPr>
            </w:pPr>
            <w:r>
              <w:rPr>
                <w:rFonts w:hint="eastAsia" w:ascii="宋体" w:hAnsi="宋体" w:cs="宋体"/>
                <w:b/>
                <w:bCs/>
                <w:color w:val="000000"/>
                <w:kern w:val="0"/>
                <w:sz w:val="20"/>
                <w:szCs w:val="20"/>
              </w:rPr>
              <w:t>0.00</w:t>
            </w:r>
          </w:p>
        </w:tc>
        <w:tc>
          <w:tcPr>
            <w:tcW w:w="108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b/>
                <w:bCs/>
                <w:color w:val="000000"/>
                <w:kern w:val="0"/>
                <w:sz w:val="20"/>
                <w:szCs w:val="20"/>
              </w:rPr>
            </w:pPr>
            <w:r>
              <w:rPr>
                <w:rFonts w:hint="eastAsia" w:ascii="宋体" w:hAnsi="宋体" w:cs="宋体"/>
                <w:b/>
                <w:bCs/>
                <w:color w:val="000000"/>
                <w:kern w:val="0"/>
                <w:sz w:val="20"/>
                <w:szCs w:val="20"/>
              </w:rPr>
              <w:t>0.00</w:t>
            </w:r>
          </w:p>
        </w:tc>
        <w:tc>
          <w:tcPr>
            <w:tcW w:w="108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b/>
                <w:bCs/>
                <w:color w:val="000000"/>
                <w:kern w:val="0"/>
                <w:sz w:val="20"/>
                <w:szCs w:val="20"/>
              </w:rPr>
            </w:pPr>
            <w:r>
              <w:rPr>
                <w:rFonts w:hint="eastAsia" w:ascii="宋体" w:hAnsi="宋体" w:cs="宋体"/>
                <w:b/>
                <w:bCs/>
                <w:color w:val="000000"/>
                <w:kern w:val="0"/>
                <w:sz w:val="20"/>
                <w:szCs w:val="20"/>
              </w:rPr>
              <w:t>0.00</w:t>
            </w:r>
          </w:p>
        </w:tc>
        <w:tc>
          <w:tcPr>
            <w:tcW w:w="108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b/>
                <w:bCs/>
                <w:color w:val="000000"/>
                <w:kern w:val="0"/>
                <w:sz w:val="20"/>
                <w:szCs w:val="20"/>
              </w:rPr>
            </w:pPr>
            <w:r>
              <w:rPr>
                <w:rFonts w:hint="eastAsia" w:ascii="宋体" w:hAnsi="宋体" w:cs="宋体"/>
                <w:b/>
                <w:bCs/>
                <w:color w:val="000000"/>
                <w:kern w:val="0"/>
                <w:sz w:val="20"/>
                <w:szCs w:val="20"/>
              </w:rPr>
              <w:t>0.00</w:t>
            </w:r>
          </w:p>
        </w:tc>
      </w:tr>
      <w:tr>
        <w:tblPrEx>
          <w:tblCellMar>
            <w:top w:w="0" w:type="dxa"/>
            <w:left w:w="108" w:type="dxa"/>
            <w:bottom w:w="0" w:type="dxa"/>
            <w:right w:w="108" w:type="dxa"/>
          </w:tblCellMar>
        </w:tblPrEx>
        <w:trPr>
          <w:trHeight w:val="402" w:hRule="atLeast"/>
        </w:trPr>
        <w:tc>
          <w:tcPr>
            <w:tcW w:w="382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    政法转移支付资金（办案费）</w:t>
            </w:r>
          </w:p>
        </w:tc>
        <w:tc>
          <w:tcPr>
            <w:tcW w:w="1080" w:type="dxa"/>
            <w:tcBorders>
              <w:top w:val="nil"/>
              <w:left w:val="nil"/>
              <w:bottom w:val="single" w:color="000000" w:sz="4" w:space="0"/>
              <w:right w:val="nil"/>
            </w:tcBorders>
            <w:shd w:val="clear" w:color="auto" w:fill="auto"/>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12.00</w:t>
            </w:r>
          </w:p>
        </w:tc>
        <w:tc>
          <w:tcPr>
            <w:tcW w:w="1080" w:type="dxa"/>
            <w:tcBorders>
              <w:top w:val="nil"/>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12.00</w:t>
            </w:r>
          </w:p>
        </w:tc>
        <w:tc>
          <w:tcPr>
            <w:tcW w:w="108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12.00</w:t>
            </w:r>
          </w:p>
        </w:tc>
        <w:tc>
          <w:tcPr>
            <w:tcW w:w="108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12.00</w:t>
            </w:r>
          </w:p>
        </w:tc>
        <w:tc>
          <w:tcPr>
            <w:tcW w:w="108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0.00</w:t>
            </w:r>
          </w:p>
        </w:tc>
        <w:tc>
          <w:tcPr>
            <w:tcW w:w="108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0.00</w:t>
            </w:r>
          </w:p>
        </w:tc>
        <w:tc>
          <w:tcPr>
            <w:tcW w:w="108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0.00</w:t>
            </w:r>
          </w:p>
        </w:tc>
        <w:tc>
          <w:tcPr>
            <w:tcW w:w="108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0.00</w:t>
            </w:r>
          </w:p>
        </w:tc>
        <w:tc>
          <w:tcPr>
            <w:tcW w:w="108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0.00</w:t>
            </w:r>
          </w:p>
        </w:tc>
      </w:tr>
      <w:tr>
        <w:tblPrEx>
          <w:tblCellMar>
            <w:top w:w="0" w:type="dxa"/>
            <w:left w:w="108" w:type="dxa"/>
            <w:bottom w:w="0" w:type="dxa"/>
            <w:right w:w="108" w:type="dxa"/>
          </w:tblCellMar>
        </w:tblPrEx>
        <w:trPr>
          <w:trHeight w:val="402" w:hRule="atLeast"/>
        </w:trPr>
        <w:tc>
          <w:tcPr>
            <w:tcW w:w="382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    政法转移支付资金（装备费）</w:t>
            </w:r>
          </w:p>
        </w:tc>
        <w:tc>
          <w:tcPr>
            <w:tcW w:w="1080" w:type="dxa"/>
            <w:tcBorders>
              <w:top w:val="nil"/>
              <w:left w:val="nil"/>
              <w:bottom w:val="single" w:color="000000" w:sz="4" w:space="0"/>
              <w:right w:val="nil"/>
            </w:tcBorders>
            <w:shd w:val="clear" w:color="auto" w:fill="auto"/>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1,038.10</w:t>
            </w:r>
          </w:p>
        </w:tc>
        <w:tc>
          <w:tcPr>
            <w:tcW w:w="1080" w:type="dxa"/>
            <w:tcBorders>
              <w:top w:val="nil"/>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1,038.10</w:t>
            </w:r>
          </w:p>
        </w:tc>
        <w:tc>
          <w:tcPr>
            <w:tcW w:w="108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1,038.10</w:t>
            </w:r>
          </w:p>
        </w:tc>
        <w:tc>
          <w:tcPr>
            <w:tcW w:w="108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1,038.10</w:t>
            </w:r>
          </w:p>
        </w:tc>
        <w:tc>
          <w:tcPr>
            <w:tcW w:w="108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0.00</w:t>
            </w:r>
          </w:p>
        </w:tc>
        <w:tc>
          <w:tcPr>
            <w:tcW w:w="108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0.00</w:t>
            </w:r>
          </w:p>
        </w:tc>
        <w:tc>
          <w:tcPr>
            <w:tcW w:w="108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0.00</w:t>
            </w:r>
          </w:p>
        </w:tc>
        <w:tc>
          <w:tcPr>
            <w:tcW w:w="108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0.00</w:t>
            </w:r>
          </w:p>
        </w:tc>
        <w:tc>
          <w:tcPr>
            <w:tcW w:w="108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0.00</w:t>
            </w:r>
          </w:p>
        </w:tc>
      </w:tr>
    </w:tbl>
    <w:p>
      <w:pPr>
        <w:jc w:val="center"/>
        <w:rPr>
          <w:rFonts w:eastAsia="仿宋_GB2312"/>
          <w:b/>
          <w:sz w:val="30"/>
          <w:szCs w:val="30"/>
        </w:rPr>
        <w:sectPr>
          <w:pgSz w:w="16838" w:h="11905" w:orient="landscape"/>
          <w:pgMar w:top="1797" w:right="1440" w:bottom="1797" w:left="1440" w:header="851" w:footer="992" w:gutter="0"/>
          <w:cols w:space="720" w:num="1"/>
          <w:docGrid w:type="linesAndChars" w:linePitch="319" w:charSpace="635"/>
        </w:sectPr>
      </w:pPr>
    </w:p>
    <w:tbl>
      <w:tblPr>
        <w:tblStyle w:val="5"/>
        <w:tblW w:w="13760" w:type="dxa"/>
        <w:tblInd w:w="93" w:type="dxa"/>
        <w:tblLayout w:type="fixed"/>
        <w:tblCellMar>
          <w:top w:w="0" w:type="dxa"/>
          <w:left w:w="108" w:type="dxa"/>
          <w:bottom w:w="0" w:type="dxa"/>
          <w:right w:w="108" w:type="dxa"/>
        </w:tblCellMar>
      </w:tblPr>
      <w:tblGrid>
        <w:gridCol w:w="1400"/>
        <w:gridCol w:w="2560"/>
        <w:gridCol w:w="1080"/>
        <w:gridCol w:w="1900"/>
        <w:gridCol w:w="1080"/>
        <w:gridCol w:w="1640"/>
        <w:gridCol w:w="2180"/>
        <w:gridCol w:w="1920"/>
      </w:tblGrid>
      <w:tr>
        <w:tblPrEx>
          <w:tblCellMar>
            <w:top w:w="0" w:type="dxa"/>
            <w:left w:w="108" w:type="dxa"/>
            <w:bottom w:w="0" w:type="dxa"/>
            <w:right w:w="108" w:type="dxa"/>
          </w:tblCellMar>
        </w:tblPrEx>
        <w:trPr>
          <w:trHeight w:val="600" w:hRule="atLeast"/>
        </w:trPr>
        <w:tc>
          <w:tcPr>
            <w:tcW w:w="1400" w:type="dxa"/>
            <w:tcBorders>
              <w:top w:val="nil"/>
              <w:left w:val="nil"/>
              <w:bottom w:val="nil"/>
              <w:right w:val="nil"/>
            </w:tcBorders>
            <w:shd w:val="clear" w:color="auto" w:fill="auto"/>
            <w:noWrap/>
            <w:vAlign w:val="bottom"/>
          </w:tcPr>
          <w:p>
            <w:pPr>
              <w:widowControl/>
              <w:jc w:val="left"/>
              <w:rPr>
                <w:rFonts w:ascii="Calibri" w:hAnsi="Calibri" w:cs="宋体"/>
                <w:color w:val="000000"/>
                <w:kern w:val="0"/>
                <w:sz w:val="22"/>
              </w:rPr>
            </w:pPr>
          </w:p>
        </w:tc>
        <w:tc>
          <w:tcPr>
            <w:tcW w:w="2560" w:type="dxa"/>
            <w:tcBorders>
              <w:top w:val="nil"/>
              <w:left w:val="nil"/>
              <w:bottom w:val="nil"/>
              <w:right w:val="nil"/>
            </w:tcBorders>
            <w:shd w:val="clear" w:color="auto" w:fill="auto"/>
            <w:noWrap/>
            <w:vAlign w:val="bottom"/>
          </w:tcPr>
          <w:p>
            <w:pPr>
              <w:widowControl/>
              <w:jc w:val="left"/>
              <w:rPr>
                <w:rFonts w:ascii="Calibri" w:hAnsi="Calibri" w:cs="宋体"/>
                <w:color w:val="000000"/>
                <w:kern w:val="0"/>
                <w:sz w:val="22"/>
              </w:rPr>
            </w:pPr>
          </w:p>
        </w:tc>
        <w:tc>
          <w:tcPr>
            <w:tcW w:w="1080" w:type="dxa"/>
            <w:tcBorders>
              <w:top w:val="nil"/>
              <w:left w:val="nil"/>
              <w:bottom w:val="nil"/>
              <w:right w:val="nil"/>
            </w:tcBorders>
            <w:shd w:val="clear" w:color="auto" w:fill="auto"/>
            <w:noWrap/>
            <w:vAlign w:val="bottom"/>
          </w:tcPr>
          <w:p>
            <w:pPr>
              <w:widowControl/>
              <w:jc w:val="left"/>
              <w:rPr>
                <w:rFonts w:ascii="Calibri" w:hAnsi="Calibri" w:cs="宋体"/>
                <w:color w:val="000000"/>
                <w:kern w:val="0"/>
                <w:sz w:val="22"/>
              </w:rPr>
            </w:pPr>
          </w:p>
        </w:tc>
        <w:tc>
          <w:tcPr>
            <w:tcW w:w="1900" w:type="dxa"/>
            <w:tcBorders>
              <w:top w:val="nil"/>
              <w:left w:val="nil"/>
              <w:bottom w:val="nil"/>
              <w:right w:val="nil"/>
            </w:tcBorders>
            <w:shd w:val="clear" w:color="auto" w:fill="auto"/>
            <w:noWrap/>
            <w:vAlign w:val="bottom"/>
          </w:tcPr>
          <w:p>
            <w:pPr>
              <w:widowControl/>
              <w:jc w:val="left"/>
              <w:rPr>
                <w:rFonts w:ascii="Calibri" w:hAnsi="Calibri" w:cs="宋体"/>
                <w:color w:val="000000"/>
                <w:kern w:val="0"/>
                <w:sz w:val="22"/>
              </w:rPr>
            </w:pPr>
          </w:p>
        </w:tc>
        <w:tc>
          <w:tcPr>
            <w:tcW w:w="1080" w:type="dxa"/>
            <w:tcBorders>
              <w:top w:val="nil"/>
              <w:left w:val="nil"/>
              <w:bottom w:val="nil"/>
              <w:right w:val="nil"/>
            </w:tcBorders>
            <w:shd w:val="clear" w:color="auto" w:fill="auto"/>
            <w:noWrap/>
            <w:vAlign w:val="bottom"/>
          </w:tcPr>
          <w:p>
            <w:pPr>
              <w:widowControl/>
              <w:jc w:val="left"/>
              <w:rPr>
                <w:rFonts w:ascii="Calibri" w:hAnsi="Calibri" w:cs="宋体"/>
                <w:color w:val="000000"/>
                <w:kern w:val="0"/>
                <w:sz w:val="22"/>
              </w:rPr>
            </w:pPr>
          </w:p>
        </w:tc>
        <w:tc>
          <w:tcPr>
            <w:tcW w:w="1640" w:type="dxa"/>
            <w:tcBorders>
              <w:top w:val="nil"/>
              <w:left w:val="nil"/>
              <w:bottom w:val="nil"/>
              <w:right w:val="nil"/>
            </w:tcBorders>
            <w:shd w:val="clear" w:color="auto" w:fill="auto"/>
            <w:noWrap/>
            <w:vAlign w:val="bottom"/>
          </w:tcPr>
          <w:p>
            <w:pPr>
              <w:widowControl/>
              <w:jc w:val="left"/>
              <w:rPr>
                <w:rFonts w:ascii="Calibri" w:hAnsi="Calibri" w:cs="宋体"/>
                <w:color w:val="000000"/>
                <w:kern w:val="0"/>
                <w:sz w:val="22"/>
              </w:rPr>
            </w:pPr>
          </w:p>
        </w:tc>
        <w:tc>
          <w:tcPr>
            <w:tcW w:w="2180" w:type="dxa"/>
            <w:tcBorders>
              <w:top w:val="nil"/>
              <w:left w:val="nil"/>
              <w:bottom w:val="nil"/>
              <w:right w:val="nil"/>
            </w:tcBorders>
            <w:shd w:val="clear" w:color="auto" w:fill="auto"/>
            <w:noWrap/>
            <w:vAlign w:val="bottom"/>
          </w:tcPr>
          <w:p>
            <w:pPr>
              <w:widowControl/>
              <w:jc w:val="left"/>
              <w:rPr>
                <w:rFonts w:ascii="Calibri" w:hAnsi="Calibri" w:cs="宋体"/>
                <w:color w:val="000000"/>
                <w:kern w:val="0"/>
                <w:sz w:val="22"/>
              </w:rPr>
            </w:pPr>
          </w:p>
        </w:tc>
        <w:tc>
          <w:tcPr>
            <w:tcW w:w="1920" w:type="dxa"/>
            <w:tcBorders>
              <w:top w:val="nil"/>
              <w:left w:val="nil"/>
              <w:bottom w:val="nil"/>
              <w:right w:val="nil"/>
            </w:tcBorders>
            <w:shd w:val="clear" w:color="auto" w:fill="auto"/>
            <w:noWrap/>
            <w:vAlign w:val="center"/>
          </w:tcPr>
          <w:p>
            <w:pPr>
              <w:widowControl/>
              <w:jc w:val="right"/>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eastAsia="zh-CN"/>
              </w:rPr>
              <w:t>单位</w:t>
            </w:r>
            <w:r>
              <w:rPr>
                <w:rFonts w:hint="eastAsia" w:ascii="宋体" w:hAnsi="宋体" w:cs="宋体"/>
                <w:color w:val="000000"/>
                <w:kern w:val="0"/>
                <w:sz w:val="20"/>
                <w:szCs w:val="20"/>
              </w:rPr>
              <w:t>公开表1</w:t>
            </w:r>
            <w:r>
              <w:rPr>
                <w:rFonts w:hint="eastAsia" w:ascii="宋体" w:hAnsi="宋体" w:cs="宋体"/>
                <w:color w:val="000000"/>
                <w:kern w:val="0"/>
                <w:sz w:val="20"/>
                <w:szCs w:val="20"/>
                <w:lang w:val="en-US" w:eastAsia="zh-CN"/>
              </w:rPr>
              <w:t>2</w:t>
            </w:r>
          </w:p>
        </w:tc>
      </w:tr>
      <w:tr>
        <w:tblPrEx>
          <w:tblCellMar>
            <w:top w:w="0" w:type="dxa"/>
            <w:left w:w="108" w:type="dxa"/>
            <w:bottom w:w="0" w:type="dxa"/>
            <w:right w:w="108" w:type="dxa"/>
          </w:tblCellMar>
        </w:tblPrEx>
        <w:trPr>
          <w:trHeight w:val="600" w:hRule="atLeast"/>
        </w:trPr>
        <w:tc>
          <w:tcPr>
            <w:tcW w:w="13760" w:type="dxa"/>
            <w:gridSpan w:val="8"/>
            <w:tcBorders>
              <w:top w:val="nil"/>
              <w:left w:val="nil"/>
              <w:bottom w:val="nil"/>
              <w:right w:val="nil"/>
            </w:tcBorders>
            <w:shd w:val="clear" w:color="auto" w:fill="auto"/>
            <w:noWrap/>
            <w:vAlign w:val="bottom"/>
          </w:tcPr>
          <w:p>
            <w:pPr>
              <w:widowControl/>
              <w:jc w:val="center"/>
              <w:rPr>
                <w:rFonts w:ascii="华文仿宋" w:hAnsi="华文仿宋" w:eastAsia="华文仿宋" w:cs="宋体"/>
                <w:b/>
                <w:bCs/>
                <w:color w:val="000000"/>
                <w:kern w:val="0"/>
                <w:sz w:val="36"/>
                <w:szCs w:val="36"/>
              </w:rPr>
            </w:pPr>
            <w:r>
              <w:rPr>
                <w:rFonts w:hint="eastAsia" w:ascii="华文仿宋" w:hAnsi="华文仿宋" w:eastAsia="华文仿宋" w:cs="宋体"/>
                <w:b/>
                <w:bCs/>
                <w:color w:val="000000"/>
                <w:kern w:val="0"/>
                <w:sz w:val="36"/>
                <w:szCs w:val="36"/>
              </w:rPr>
              <w:t>表1</w:t>
            </w:r>
            <w:r>
              <w:rPr>
                <w:rFonts w:hint="eastAsia" w:ascii="华文仿宋" w:hAnsi="华文仿宋" w:eastAsia="华文仿宋" w:cs="宋体"/>
                <w:b/>
                <w:bCs/>
                <w:color w:val="000000"/>
                <w:kern w:val="0"/>
                <w:sz w:val="36"/>
                <w:szCs w:val="36"/>
                <w:lang w:val="en-US" w:eastAsia="zh-CN"/>
              </w:rPr>
              <w:t>2</w:t>
            </w:r>
            <w:r>
              <w:rPr>
                <w:rFonts w:hint="eastAsia" w:ascii="华文仿宋" w:hAnsi="华文仿宋" w:eastAsia="华文仿宋" w:cs="宋体"/>
                <w:b/>
                <w:bCs/>
                <w:color w:val="000000"/>
                <w:kern w:val="0"/>
                <w:sz w:val="36"/>
                <w:szCs w:val="36"/>
              </w:rPr>
              <w:t>.一般公共预算财政拨款安排的“三公”经费支出表</w:t>
            </w:r>
          </w:p>
        </w:tc>
      </w:tr>
      <w:tr>
        <w:tblPrEx>
          <w:tblCellMar>
            <w:top w:w="0" w:type="dxa"/>
            <w:left w:w="108" w:type="dxa"/>
            <w:bottom w:w="0" w:type="dxa"/>
            <w:right w:w="108" w:type="dxa"/>
          </w:tblCellMar>
        </w:tblPrEx>
        <w:trPr>
          <w:trHeight w:val="600" w:hRule="atLeast"/>
        </w:trPr>
        <w:tc>
          <w:tcPr>
            <w:tcW w:w="1400"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18"/>
                <w:szCs w:val="18"/>
              </w:rPr>
            </w:pPr>
          </w:p>
        </w:tc>
        <w:tc>
          <w:tcPr>
            <w:tcW w:w="2560" w:type="dxa"/>
            <w:tcBorders>
              <w:top w:val="nil"/>
              <w:left w:val="nil"/>
              <w:bottom w:val="nil"/>
              <w:right w:val="nil"/>
            </w:tcBorders>
            <w:shd w:val="clear" w:color="auto" w:fill="auto"/>
            <w:noWrap/>
            <w:vAlign w:val="bottom"/>
          </w:tcPr>
          <w:p>
            <w:pPr>
              <w:widowControl/>
              <w:jc w:val="left"/>
              <w:rPr>
                <w:rFonts w:ascii="Calibri" w:hAnsi="Calibri" w:cs="宋体"/>
                <w:color w:val="000000"/>
                <w:kern w:val="0"/>
                <w:sz w:val="22"/>
              </w:rPr>
            </w:pPr>
          </w:p>
        </w:tc>
        <w:tc>
          <w:tcPr>
            <w:tcW w:w="1080" w:type="dxa"/>
            <w:tcBorders>
              <w:top w:val="nil"/>
              <w:left w:val="nil"/>
              <w:bottom w:val="nil"/>
              <w:right w:val="nil"/>
            </w:tcBorders>
            <w:shd w:val="clear" w:color="auto" w:fill="auto"/>
            <w:noWrap/>
            <w:vAlign w:val="bottom"/>
          </w:tcPr>
          <w:p>
            <w:pPr>
              <w:widowControl/>
              <w:jc w:val="left"/>
              <w:rPr>
                <w:rFonts w:ascii="Calibri" w:hAnsi="Calibri" w:cs="宋体"/>
                <w:color w:val="000000"/>
                <w:kern w:val="0"/>
                <w:sz w:val="22"/>
              </w:rPr>
            </w:pPr>
          </w:p>
        </w:tc>
        <w:tc>
          <w:tcPr>
            <w:tcW w:w="1900" w:type="dxa"/>
            <w:tcBorders>
              <w:top w:val="nil"/>
              <w:left w:val="nil"/>
              <w:bottom w:val="nil"/>
              <w:right w:val="nil"/>
            </w:tcBorders>
            <w:shd w:val="clear" w:color="auto" w:fill="auto"/>
            <w:noWrap/>
            <w:vAlign w:val="bottom"/>
          </w:tcPr>
          <w:p>
            <w:pPr>
              <w:widowControl/>
              <w:jc w:val="left"/>
              <w:rPr>
                <w:rFonts w:ascii="Calibri" w:hAnsi="Calibri" w:cs="宋体"/>
                <w:color w:val="000000"/>
                <w:kern w:val="0"/>
                <w:sz w:val="22"/>
              </w:rPr>
            </w:pPr>
          </w:p>
        </w:tc>
        <w:tc>
          <w:tcPr>
            <w:tcW w:w="1080" w:type="dxa"/>
            <w:tcBorders>
              <w:top w:val="nil"/>
              <w:left w:val="nil"/>
              <w:bottom w:val="nil"/>
              <w:right w:val="nil"/>
            </w:tcBorders>
            <w:shd w:val="clear" w:color="auto" w:fill="auto"/>
            <w:noWrap/>
            <w:vAlign w:val="bottom"/>
          </w:tcPr>
          <w:p>
            <w:pPr>
              <w:widowControl/>
              <w:jc w:val="left"/>
              <w:rPr>
                <w:rFonts w:ascii="Calibri" w:hAnsi="Calibri" w:cs="宋体"/>
                <w:color w:val="000000"/>
                <w:kern w:val="0"/>
                <w:sz w:val="22"/>
              </w:rPr>
            </w:pPr>
          </w:p>
        </w:tc>
        <w:tc>
          <w:tcPr>
            <w:tcW w:w="1640" w:type="dxa"/>
            <w:tcBorders>
              <w:top w:val="nil"/>
              <w:left w:val="nil"/>
              <w:bottom w:val="nil"/>
              <w:right w:val="nil"/>
            </w:tcBorders>
            <w:shd w:val="clear" w:color="auto" w:fill="auto"/>
            <w:noWrap/>
            <w:vAlign w:val="bottom"/>
          </w:tcPr>
          <w:p>
            <w:pPr>
              <w:widowControl/>
              <w:jc w:val="left"/>
              <w:rPr>
                <w:rFonts w:ascii="Calibri" w:hAnsi="Calibri" w:cs="宋体"/>
                <w:color w:val="000000"/>
                <w:kern w:val="0"/>
                <w:sz w:val="22"/>
              </w:rPr>
            </w:pPr>
          </w:p>
        </w:tc>
        <w:tc>
          <w:tcPr>
            <w:tcW w:w="2180" w:type="dxa"/>
            <w:tcBorders>
              <w:top w:val="nil"/>
              <w:left w:val="nil"/>
              <w:bottom w:val="nil"/>
              <w:right w:val="nil"/>
            </w:tcBorders>
            <w:shd w:val="clear" w:color="auto" w:fill="auto"/>
            <w:noWrap/>
            <w:vAlign w:val="bottom"/>
          </w:tcPr>
          <w:p>
            <w:pPr>
              <w:widowControl/>
              <w:jc w:val="left"/>
              <w:rPr>
                <w:rFonts w:ascii="Calibri" w:hAnsi="Calibri" w:cs="宋体"/>
                <w:color w:val="000000"/>
                <w:kern w:val="0"/>
                <w:sz w:val="22"/>
              </w:rPr>
            </w:pPr>
          </w:p>
        </w:tc>
        <w:tc>
          <w:tcPr>
            <w:tcW w:w="1920" w:type="dxa"/>
            <w:tcBorders>
              <w:top w:val="nil"/>
              <w:left w:val="nil"/>
              <w:bottom w:val="nil"/>
              <w:right w:val="nil"/>
            </w:tcBorders>
            <w:shd w:val="clear" w:color="auto" w:fill="auto"/>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单位：万元</w:t>
            </w:r>
          </w:p>
        </w:tc>
      </w:tr>
      <w:tr>
        <w:tblPrEx>
          <w:tblCellMar>
            <w:top w:w="0" w:type="dxa"/>
            <w:left w:w="108" w:type="dxa"/>
            <w:bottom w:w="0" w:type="dxa"/>
            <w:right w:w="108" w:type="dxa"/>
          </w:tblCellMar>
        </w:tblPrEx>
        <w:trPr>
          <w:trHeight w:val="600" w:hRule="atLeast"/>
        </w:trPr>
        <w:tc>
          <w:tcPr>
            <w:tcW w:w="140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单位编码</w:t>
            </w:r>
          </w:p>
        </w:tc>
        <w:tc>
          <w:tcPr>
            <w:tcW w:w="256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单位名称</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合计</w:t>
            </w:r>
          </w:p>
        </w:tc>
        <w:tc>
          <w:tcPr>
            <w:tcW w:w="190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因公出国（境）费</w:t>
            </w:r>
          </w:p>
        </w:tc>
        <w:tc>
          <w:tcPr>
            <w:tcW w:w="4900" w:type="dxa"/>
            <w:gridSpan w:val="3"/>
            <w:tcBorders>
              <w:top w:val="single" w:color="000000" w:sz="4" w:space="0"/>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公务用车购置及运行维护费</w:t>
            </w:r>
          </w:p>
        </w:tc>
        <w:tc>
          <w:tcPr>
            <w:tcW w:w="192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公务接待费</w:t>
            </w:r>
          </w:p>
        </w:tc>
      </w:tr>
      <w:tr>
        <w:tblPrEx>
          <w:tblCellMar>
            <w:top w:w="0" w:type="dxa"/>
            <w:left w:w="108" w:type="dxa"/>
            <w:bottom w:w="0" w:type="dxa"/>
            <w:right w:w="108" w:type="dxa"/>
          </w:tblCellMar>
        </w:tblPrEx>
        <w:trPr>
          <w:trHeight w:val="600" w:hRule="atLeast"/>
        </w:trPr>
        <w:tc>
          <w:tcPr>
            <w:tcW w:w="140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c>
          <w:tcPr>
            <w:tcW w:w="256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c>
          <w:tcPr>
            <w:tcW w:w="190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c>
          <w:tcPr>
            <w:tcW w:w="10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小计</w:t>
            </w:r>
          </w:p>
        </w:tc>
        <w:tc>
          <w:tcPr>
            <w:tcW w:w="164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公务用车购置费</w:t>
            </w:r>
          </w:p>
        </w:tc>
        <w:tc>
          <w:tcPr>
            <w:tcW w:w="21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公务用车运行维护费</w:t>
            </w:r>
          </w:p>
        </w:tc>
        <w:tc>
          <w:tcPr>
            <w:tcW w:w="192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600" w:hRule="atLeast"/>
        </w:trPr>
        <w:tc>
          <w:tcPr>
            <w:tcW w:w="140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256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10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190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10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164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w:t>
            </w:r>
          </w:p>
        </w:tc>
        <w:tc>
          <w:tcPr>
            <w:tcW w:w="21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192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w:t>
            </w:r>
          </w:p>
        </w:tc>
      </w:tr>
      <w:tr>
        <w:tblPrEx>
          <w:tblCellMar>
            <w:top w:w="0" w:type="dxa"/>
            <w:left w:w="108" w:type="dxa"/>
            <w:bottom w:w="0" w:type="dxa"/>
            <w:right w:w="108" w:type="dxa"/>
          </w:tblCellMar>
        </w:tblPrEx>
        <w:trPr>
          <w:trHeight w:val="600" w:hRule="atLeast"/>
        </w:trPr>
        <w:tc>
          <w:tcPr>
            <w:tcW w:w="140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256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合计</w:t>
            </w:r>
          </w:p>
        </w:tc>
        <w:tc>
          <w:tcPr>
            <w:tcW w:w="108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b/>
                <w:bCs/>
                <w:color w:val="000000"/>
                <w:kern w:val="0"/>
                <w:sz w:val="20"/>
                <w:szCs w:val="20"/>
              </w:rPr>
            </w:pPr>
            <w:r>
              <w:rPr>
                <w:rFonts w:hint="eastAsia" w:ascii="宋体" w:hAnsi="宋体" w:cs="宋体"/>
                <w:b/>
                <w:bCs/>
                <w:color w:val="000000"/>
                <w:kern w:val="0"/>
                <w:sz w:val="20"/>
                <w:szCs w:val="20"/>
              </w:rPr>
              <w:t>108.00</w:t>
            </w:r>
          </w:p>
        </w:tc>
        <w:tc>
          <w:tcPr>
            <w:tcW w:w="19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b/>
                <w:bCs/>
                <w:color w:val="000000"/>
                <w:kern w:val="0"/>
                <w:sz w:val="20"/>
                <w:szCs w:val="20"/>
              </w:rPr>
            </w:pPr>
            <w:r>
              <w:rPr>
                <w:rFonts w:hint="eastAsia" w:ascii="宋体" w:hAnsi="宋体" w:cs="宋体"/>
                <w:b/>
                <w:bCs/>
                <w:color w:val="000000"/>
                <w:kern w:val="0"/>
                <w:sz w:val="20"/>
                <w:szCs w:val="20"/>
              </w:rPr>
              <w:t>0.00</w:t>
            </w:r>
          </w:p>
        </w:tc>
        <w:tc>
          <w:tcPr>
            <w:tcW w:w="108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b/>
                <w:bCs/>
                <w:color w:val="000000"/>
                <w:kern w:val="0"/>
                <w:sz w:val="20"/>
                <w:szCs w:val="20"/>
              </w:rPr>
            </w:pPr>
            <w:r>
              <w:rPr>
                <w:rFonts w:hint="eastAsia" w:ascii="宋体" w:hAnsi="宋体" w:cs="宋体"/>
                <w:b/>
                <w:bCs/>
                <w:color w:val="000000"/>
                <w:kern w:val="0"/>
                <w:sz w:val="20"/>
                <w:szCs w:val="20"/>
              </w:rPr>
              <w:t>105.00</w:t>
            </w:r>
          </w:p>
        </w:tc>
        <w:tc>
          <w:tcPr>
            <w:tcW w:w="164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b/>
                <w:bCs/>
                <w:color w:val="000000"/>
                <w:kern w:val="0"/>
                <w:sz w:val="20"/>
                <w:szCs w:val="20"/>
              </w:rPr>
            </w:pPr>
            <w:r>
              <w:rPr>
                <w:rFonts w:hint="eastAsia" w:ascii="宋体" w:hAnsi="宋体" w:cs="宋体"/>
                <w:b/>
                <w:bCs/>
                <w:color w:val="000000"/>
                <w:kern w:val="0"/>
                <w:sz w:val="20"/>
                <w:szCs w:val="20"/>
              </w:rPr>
              <w:t>25.00</w:t>
            </w:r>
          </w:p>
        </w:tc>
        <w:tc>
          <w:tcPr>
            <w:tcW w:w="218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b/>
                <w:bCs/>
                <w:color w:val="000000"/>
                <w:kern w:val="0"/>
                <w:sz w:val="20"/>
                <w:szCs w:val="20"/>
              </w:rPr>
            </w:pPr>
            <w:r>
              <w:rPr>
                <w:rFonts w:hint="eastAsia" w:ascii="宋体" w:hAnsi="宋体" w:cs="宋体"/>
                <w:b/>
                <w:bCs/>
                <w:color w:val="000000"/>
                <w:kern w:val="0"/>
                <w:sz w:val="20"/>
                <w:szCs w:val="20"/>
              </w:rPr>
              <w:t>80.00</w:t>
            </w:r>
          </w:p>
        </w:tc>
        <w:tc>
          <w:tcPr>
            <w:tcW w:w="192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b/>
                <w:bCs/>
                <w:color w:val="000000"/>
                <w:kern w:val="0"/>
                <w:sz w:val="20"/>
                <w:szCs w:val="20"/>
              </w:rPr>
            </w:pPr>
            <w:r>
              <w:rPr>
                <w:rFonts w:hint="eastAsia" w:ascii="宋体" w:hAnsi="宋体" w:cs="宋体"/>
                <w:b/>
                <w:bCs/>
                <w:color w:val="000000"/>
                <w:kern w:val="0"/>
                <w:sz w:val="20"/>
                <w:szCs w:val="20"/>
              </w:rPr>
              <w:t>3.00</w:t>
            </w:r>
          </w:p>
        </w:tc>
      </w:tr>
      <w:tr>
        <w:tblPrEx>
          <w:tblCellMar>
            <w:top w:w="0" w:type="dxa"/>
            <w:left w:w="108" w:type="dxa"/>
            <w:bottom w:w="0" w:type="dxa"/>
            <w:right w:w="108" w:type="dxa"/>
          </w:tblCellMar>
        </w:tblPrEx>
        <w:trPr>
          <w:trHeight w:val="600" w:hRule="atLeast"/>
        </w:trPr>
        <w:tc>
          <w:tcPr>
            <w:tcW w:w="140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108</w:t>
            </w:r>
          </w:p>
        </w:tc>
        <w:tc>
          <w:tcPr>
            <w:tcW w:w="256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淄博市张店区人民法院</w:t>
            </w:r>
          </w:p>
        </w:tc>
        <w:tc>
          <w:tcPr>
            <w:tcW w:w="108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b/>
                <w:bCs/>
                <w:color w:val="000000"/>
                <w:kern w:val="0"/>
                <w:sz w:val="20"/>
                <w:szCs w:val="20"/>
              </w:rPr>
            </w:pPr>
            <w:r>
              <w:rPr>
                <w:rFonts w:hint="eastAsia" w:ascii="宋体" w:hAnsi="宋体" w:cs="宋体"/>
                <w:b/>
                <w:bCs/>
                <w:color w:val="000000"/>
                <w:kern w:val="0"/>
                <w:sz w:val="20"/>
                <w:szCs w:val="20"/>
              </w:rPr>
              <w:t>108.00</w:t>
            </w:r>
          </w:p>
        </w:tc>
        <w:tc>
          <w:tcPr>
            <w:tcW w:w="19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b/>
                <w:bCs/>
                <w:color w:val="000000"/>
                <w:kern w:val="0"/>
                <w:sz w:val="20"/>
                <w:szCs w:val="20"/>
              </w:rPr>
            </w:pPr>
            <w:r>
              <w:rPr>
                <w:rFonts w:hint="eastAsia" w:ascii="宋体" w:hAnsi="宋体" w:cs="宋体"/>
                <w:b/>
                <w:bCs/>
                <w:color w:val="000000"/>
                <w:kern w:val="0"/>
                <w:sz w:val="20"/>
                <w:szCs w:val="20"/>
              </w:rPr>
              <w:t>0.00</w:t>
            </w:r>
          </w:p>
        </w:tc>
        <w:tc>
          <w:tcPr>
            <w:tcW w:w="108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b/>
                <w:bCs/>
                <w:color w:val="000000"/>
                <w:kern w:val="0"/>
                <w:sz w:val="20"/>
                <w:szCs w:val="20"/>
              </w:rPr>
            </w:pPr>
            <w:r>
              <w:rPr>
                <w:rFonts w:hint="eastAsia" w:ascii="宋体" w:hAnsi="宋体" w:cs="宋体"/>
                <w:b/>
                <w:bCs/>
                <w:color w:val="000000"/>
                <w:kern w:val="0"/>
                <w:sz w:val="20"/>
                <w:szCs w:val="20"/>
              </w:rPr>
              <w:t>105.00</w:t>
            </w:r>
          </w:p>
        </w:tc>
        <w:tc>
          <w:tcPr>
            <w:tcW w:w="164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b/>
                <w:bCs/>
                <w:color w:val="000000"/>
                <w:kern w:val="0"/>
                <w:sz w:val="20"/>
                <w:szCs w:val="20"/>
              </w:rPr>
            </w:pPr>
            <w:r>
              <w:rPr>
                <w:rFonts w:hint="eastAsia" w:ascii="宋体" w:hAnsi="宋体" w:cs="宋体"/>
                <w:b/>
                <w:bCs/>
                <w:color w:val="000000"/>
                <w:kern w:val="0"/>
                <w:sz w:val="20"/>
                <w:szCs w:val="20"/>
              </w:rPr>
              <w:t>25.00</w:t>
            </w:r>
          </w:p>
        </w:tc>
        <w:tc>
          <w:tcPr>
            <w:tcW w:w="218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b/>
                <w:bCs/>
                <w:color w:val="000000"/>
                <w:kern w:val="0"/>
                <w:sz w:val="20"/>
                <w:szCs w:val="20"/>
              </w:rPr>
            </w:pPr>
            <w:r>
              <w:rPr>
                <w:rFonts w:hint="eastAsia" w:ascii="宋体" w:hAnsi="宋体" w:cs="宋体"/>
                <w:b/>
                <w:bCs/>
                <w:color w:val="000000"/>
                <w:kern w:val="0"/>
                <w:sz w:val="20"/>
                <w:szCs w:val="20"/>
              </w:rPr>
              <w:t>80.00</w:t>
            </w:r>
          </w:p>
        </w:tc>
        <w:tc>
          <w:tcPr>
            <w:tcW w:w="192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b/>
                <w:bCs/>
                <w:color w:val="000000"/>
                <w:kern w:val="0"/>
                <w:sz w:val="20"/>
                <w:szCs w:val="20"/>
              </w:rPr>
            </w:pPr>
            <w:r>
              <w:rPr>
                <w:rFonts w:hint="eastAsia" w:ascii="宋体" w:hAnsi="宋体" w:cs="宋体"/>
                <w:b/>
                <w:bCs/>
                <w:color w:val="000000"/>
                <w:kern w:val="0"/>
                <w:sz w:val="20"/>
                <w:szCs w:val="20"/>
              </w:rPr>
              <w:t>3.00</w:t>
            </w:r>
          </w:p>
        </w:tc>
      </w:tr>
      <w:tr>
        <w:tblPrEx>
          <w:tblCellMar>
            <w:top w:w="0" w:type="dxa"/>
            <w:left w:w="108" w:type="dxa"/>
            <w:bottom w:w="0" w:type="dxa"/>
            <w:right w:w="108" w:type="dxa"/>
          </w:tblCellMar>
        </w:tblPrEx>
        <w:trPr>
          <w:trHeight w:val="600" w:hRule="atLeast"/>
        </w:trPr>
        <w:tc>
          <w:tcPr>
            <w:tcW w:w="140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  108001</w:t>
            </w:r>
          </w:p>
        </w:tc>
        <w:tc>
          <w:tcPr>
            <w:tcW w:w="256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  淄博市张店区人民法院</w:t>
            </w:r>
          </w:p>
        </w:tc>
        <w:tc>
          <w:tcPr>
            <w:tcW w:w="108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108.00</w:t>
            </w:r>
          </w:p>
        </w:tc>
        <w:tc>
          <w:tcPr>
            <w:tcW w:w="19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0.00</w:t>
            </w:r>
          </w:p>
        </w:tc>
        <w:tc>
          <w:tcPr>
            <w:tcW w:w="108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105.00</w:t>
            </w:r>
          </w:p>
        </w:tc>
        <w:tc>
          <w:tcPr>
            <w:tcW w:w="164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25.00</w:t>
            </w:r>
          </w:p>
        </w:tc>
        <w:tc>
          <w:tcPr>
            <w:tcW w:w="218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80.00</w:t>
            </w:r>
          </w:p>
        </w:tc>
        <w:tc>
          <w:tcPr>
            <w:tcW w:w="192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3.00</w:t>
            </w:r>
          </w:p>
        </w:tc>
      </w:tr>
    </w:tbl>
    <w:p/>
    <w:p/>
    <w:p/>
    <w:p/>
    <w:p/>
    <w:p/>
    <w:p/>
    <w:p/>
    <w:p/>
    <w:p>
      <w:pPr>
        <w:rPr>
          <w:rFonts w:eastAsia="黑体"/>
          <w:sz w:val="52"/>
          <w:szCs w:val="52"/>
        </w:rPr>
        <w:sectPr>
          <w:pgSz w:w="16838" w:h="11906" w:orient="landscape"/>
          <w:pgMar w:top="1797" w:right="1440" w:bottom="1797" w:left="1440" w:header="851" w:footer="992" w:gutter="0"/>
          <w:cols w:space="425" w:num="1"/>
          <w:docGrid w:type="lines" w:linePitch="312" w:charSpace="0"/>
        </w:sectPr>
      </w:pPr>
    </w:p>
    <w:p>
      <w:pPr>
        <w:rPr>
          <w:rFonts w:eastAsia="黑体"/>
          <w:sz w:val="52"/>
          <w:szCs w:val="52"/>
        </w:rPr>
      </w:pPr>
    </w:p>
    <w:p>
      <w:pPr>
        <w:rPr>
          <w:rFonts w:eastAsia="黑体"/>
          <w:sz w:val="52"/>
          <w:szCs w:val="52"/>
        </w:rPr>
      </w:pPr>
    </w:p>
    <w:p>
      <w:pPr>
        <w:rPr>
          <w:rFonts w:eastAsia="黑体"/>
          <w:sz w:val="52"/>
          <w:szCs w:val="52"/>
        </w:rPr>
      </w:pPr>
      <w:r>
        <w:rPr>
          <w:rFonts w:eastAsia="黑体"/>
          <w:sz w:val="52"/>
          <w:szCs w:val="52"/>
        </w:rPr>
        <w:t>第三部分</w:t>
      </w:r>
    </w:p>
    <w:p>
      <w:pPr>
        <w:rPr>
          <w:rFonts w:eastAsia="黑体"/>
          <w:sz w:val="52"/>
          <w:szCs w:val="52"/>
        </w:rPr>
      </w:pPr>
    </w:p>
    <w:p>
      <w:pPr>
        <w:rPr>
          <w:rFonts w:eastAsia="黑体"/>
          <w:sz w:val="52"/>
          <w:szCs w:val="52"/>
        </w:rPr>
      </w:pPr>
    </w:p>
    <w:p>
      <w:pPr>
        <w:ind w:left="276" w:leftChars="8" w:hanging="260" w:hangingChars="50"/>
        <w:jc w:val="center"/>
        <w:rPr>
          <w:rFonts w:eastAsia="黑体"/>
          <w:sz w:val="52"/>
          <w:szCs w:val="52"/>
        </w:rPr>
      </w:pPr>
      <w:r>
        <w:rPr>
          <w:rFonts w:eastAsia="黑体"/>
          <w:sz w:val="52"/>
          <w:szCs w:val="52"/>
        </w:rPr>
        <w:t>202</w:t>
      </w:r>
      <w:r>
        <w:rPr>
          <w:rFonts w:hint="eastAsia" w:eastAsia="黑体"/>
          <w:sz w:val="52"/>
          <w:szCs w:val="52"/>
        </w:rPr>
        <w:t>1</w:t>
      </w:r>
      <w:r>
        <w:rPr>
          <w:rFonts w:eastAsia="黑体"/>
          <w:sz w:val="52"/>
          <w:szCs w:val="52"/>
        </w:rPr>
        <w:t>年</w:t>
      </w:r>
      <w:r>
        <w:rPr>
          <w:rFonts w:hint="eastAsia" w:eastAsia="黑体"/>
          <w:sz w:val="52"/>
          <w:szCs w:val="52"/>
          <w:lang w:eastAsia="zh-CN"/>
        </w:rPr>
        <w:t>单位</w:t>
      </w:r>
      <w:r>
        <w:rPr>
          <w:rFonts w:eastAsia="黑体"/>
          <w:sz w:val="52"/>
          <w:szCs w:val="52"/>
        </w:rPr>
        <w:t>预算情况和</w:t>
      </w:r>
    </w:p>
    <w:p>
      <w:pPr>
        <w:ind w:left="276" w:leftChars="8" w:hanging="260" w:hangingChars="50"/>
        <w:jc w:val="center"/>
        <w:rPr>
          <w:rFonts w:eastAsia="黑体"/>
          <w:sz w:val="52"/>
          <w:szCs w:val="52"/>
        </w:rPr>
      </w:pPr>
      <w:r>
        <w:rPr>
          <w:rFonts w:eastAsia="黑体"/>
          <w:sz w:val="52"/>
          <w:szCs w:val="52"/>
        </w:rPr>
        <w:t>重要事项说明</w:t>
      </w:r>
    </w:p>
    <w:p>
      <w:pPr>
        <w:rPr>
          <w:rFonts w:eastAsia="黑体"/>
          <w:b/>
          <w:sz w:val="30"/>
          <w:szCs w:val="30"/>
        </w:rPr>
      </w:pPr>
    </w:p>
    <w:p>
      <w:pPr>
        <w:rPr>
          <w:rFonts w:eastAsia="黑体"/>
          <w:b/>
          <w:sz w:val="30"/>
          <w:szCs w:val="30"/>
        </w:rPr>
      </w:pPr>
    </w:p>
    <w:p>
      <w:pPr>
        <w:rPr>
          <w:rFonts w:eastAsia="黑体"/>
          <w:b/>
          <w:sz w:val="30"/>
          <w:szCs w:val="30"/>
        </w:rPr>
      </w:pPr>
    </w:p>
    <w:p>
      <w:pPr>
        <w:rPr>
          <w:rFonts w:eastAsia="黑体"/>
          <w:b/>
          <w:sz w:val="30"/>
          <w:szCs w:val="30"/>
        </w:rPr>
      </w:pPr>
    </w:p>
    <w:p>
      <w:pPr>
        <w:rPr>
          <w:rFonts w:eastAsia="黑体"/>
          <w:b/>
          <w:sz w:val="30"/>
          <w:szCs w:val="30"/>
        </w:rPr>
      </w:pPr>
    </w:p>
    <w:p>
      <w:pPr>
        <w:rPr>
          <w:rFonts w:eastAsia="黑体"/>
          <w:b/>
          <w:sz w:val="30"/>
          <w:szCs w:val="30"/>
        </w:rPr>
      </w:pPr>
    </w:p>
    <w:p>
      <w:pPr>
        <w:rPr>
          <w:rFonts w:eastAsia="黑体"/>
          <w:b/>
          <w:sz w:val="30"/>
          <w:szCs w:val="30"/>
        </w:rPr>
      </w:pPr>
    </w:p>
    <w:p>
      <w:pPr>
        <w:rPr>
          <w:rFonts w:eastAsia="黑体"/>
          <w:b/>
          <w:sz w:val="30"/>
          <w:szCs w:val="30"/>
        </w:rPr>
      </w:pPr>
    </w:p>
    <w:p>
      <w:pPr>
        <w:rPr>
          <w:rFonts w:eastAsia="黑体"/>
          <w:b/>
          <w:sz w:val="30"/>
          <w:szCs w:val="30"/>
        </w:rPr>
      </w:pPr>
    </w:p>
    <w:p>
      <w:pPr>
        <w:rPr>
          <w:rFonts w:eastAsia="黑体"/>
          <w:b/>
          <w:sz w:val="30"/>
          <w:szCs w:val="30"/>
        </w:rPr>
      </w:pPr>
    </w:p>
    <w:p>
      <w:pPr>
        <w:rPr>
          <w:rFonts w:eastAsia="黑体"/>
          <w:b/>
          <w:sz w:val="30"/>
          <w:szCs w:val="30"/>
        </w:rPr>
      </w:pPr>
    </w:p>
    <w:p>
      <w:pPr>
        <w:rPr>
          <w:rFonts w:eastAsia="黑体"/>
          <w:b/>
          <w:sz w:val="30"/>
          <w:szCs w:val="30"/>
        </w:rPr>
      </w:pPr>
    </w:p>
    <w:p>
      <w:pPr>
        <w:rPr>
          <w:rFonts w:eastAsia="黑体"/>
          <w:b/>
          <w:sz w:val="30"/>
          <w:szCs w:val="30"/>
        </w:rPr>
      </w:pPr>
    </w:p>
    <w:p>
      <w:pPr>
        <w:spacing w:line="580" w:lineRule="exact"/>
        <w:ind w:firstLine="640" w:firstLineChars="200"/>
        <w:rPr>
          <w:rFonts w:eastAsia="黑体"/>
          <w:sz w:val="32"/>
          <w:szCs w:val="32"/>
        </w:rPr>
      </w:pPr>
      <w:r>
        <w:rPr>
          <w:rFonts w:eastAsia="黑体"/>
          <w:sz w:val="32"/>
          <w:szCs w:val="32"/>
        </w:rPr>
        <w:t>一、202</w:t>
      </w:r>
      <w:r>
        <w:rPr>
          <w:rFonts w:hint="eastAsia" w:eastAsia="黑体"/>
          <w:sz w:val="32"/>
          <w:szCs w:val="32"/>
        </w:rPr>
        <w:t>1</w:t>
      </w:r>
      <w:r>
        <w:rPr>
          <w:rFonts w:eastAsia="黑体"/>
          <w:sz w:val="32"/>
          <w:szCs w:val="32"/>
        </w:rPr>
        <w:t>年</w:t>
      </w:r>
      <w:r>
        <w:rPr>
          <w:rFonts w:hint="eastAsia" w:eastAsia="黑体"/>
          <w:sz w:val="32"/>
          <w:szCs w:val="32"/>
          <w:lang w:eastAsia="zh-CN"/>
        </w:rPr>
        <w:t>单位</w:t>
      </w:r>
      <w:r>
        <w:rPr>
          <w:rFonts w:eastAsia="黑体"/>
          <w:sz w:val="32"/>
          <w:szCs w:val="32"/>
        </w:rPr>
        <w:t>预算情况说明</w:t>
      </w:r>
    </w:p>
    <w:p>
      <w:pPr>
        <w:spacing w:line="580" w:lineRule="exact"/>
        <w:ind w:firstLine="640" w:firstLineChars="200"/>
        <w:rPr>
          <w:rFonts w:eastAsia="楷体_GB2312"/>
          <w:sz w:val="32"/>
          <w:szCs w:val="32"/>
        </w:rPr>
      </w:pPr>
      <w:r>
        <w:rPr>
          <w:rFonts w:eastAsia="楷体_GB2312"/>
          <w:sz w:val="32"/>
          <w:szCs w:val="32"/>
        </w:rPr>
        <w:t>（一）收支预算总体情况</w:t>
      </w:r>
    </w:p>
    <w:p>
      <w:pPr>
        <w:spacing w:line="240" w:lineRule="atLeast"/>
        <w:ind w:firstLine="640" w:firstLineChars="200"/>
        <w:rPr>
          <w:rFonts w:ascii="仿宋_GB2312" w:eastAsia="仿宋_GB2312"/>
          <w:sz w:val="32"/>
          <w:szCs w:val="32"/>
        </w:rPr>
      </w:pPr>
      <w:r>
        <w:rPr>
          <w:rFonts w:hint="eastAsia" w:ascii="仿宋_GB2312" w:eastAsia="仿宋_GB2312"/>
          <w:sz w:val="32"/>
          <w:szCs w:val="32"/>
        </w:rPr>
        <w:t>按照综合预算的原则，淄博市张店区人民法院所有收入和支出均纳入</w:t>
      </w:r>
      <w:r>
        <w:rPr>
          <w:rFonts w:hint="eastAsia" w:ascii="仿宋_GB2312" w:eastAsia="仿宋_GB2312"/>
          <w:sz w:val="32"/>
          <w:szCs w:val="32"/>
          <w:lang w:eastAsia="zh-CN"/>
        </w:rPr>
        <w:t>单位</w:t>
      </w:r>
      <w:r>
        <w:rPr>
          <w:rFonts w:hint="eastAsia" w:ascii="仿宋_GB2312" w:eastAsia="仿宋_GB2312"/>
          <w:sz w:val="32"/>
          <w:szCs w:val="32"/>
        </w:rPr>
        <w:t>预算管理。收入包括：一般公共预算拨款收入；支出包括：公共安全支出、社会保障和就业支出、卫生健康支出、城乡社区支出、住房保障支出。</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2021年收入预算为6289.26万元，其中：财政拨款6289.26万元，占100%；财政专户管理资金0万元，占0%；上年结转0万元，占0%。</w:t>
      </w:r>
    </w:p>
    <w:p>
      <w:pPr>
        <w:spacing w:line="360" w:lineRule="auto"/>
        <w:ind w:firstLine="640" w:firstLineChars="200"/>
        <w:rPr>
          <w:rFonts w:ascii="仿宋_GB2312" w:eastAsia="仿宋_GB2312"/>
          <w:sz w:val="32"/>
          <w:szCs w:val="32"/>
        </w:rPr>
      </w:pPr>
      <w:r>
        <w:rPr>
          <w:rFonts w:ascii="仿宋_GB2312" w:eastAsia="仿宋_GB2312"/>
          <w:sz w:val="32"/>
          <w:szCs w:val="32"/>
        </w:rPr>
        <w:drawing>
          <wp:inline distT="0" distB="0" distL="0" distR="0">
            <wp:extent cx="4173220" cy="2130425"/>
            <wp:effectExtent l="0" t="0" r="0" b="3175"/>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spacing w:line="240" w:lineRule="atLeast"/>
        <w:ind w:firstLine="640" w:firstLineChars="200"/>
        <w:rPr>
          <w:rFonts w:ascii="仿宋_GB2312" w:eastAsia="仿宋_GB2312"/>
          <w:sz w:val="32"/>
          <w:szCs w:val="32"/>
        </w:rPr>
      </w:pPr>
      <w:r>
        <w:rPr>
          <w:rFonts w:hint="eastAsia" w:ascii="仿宋_GB2312" w:eastAsia="仿宋_GB2312"/>
          <w:sz w:val="32"/>
          <w:szCs w:val="32"/>
        </w:rPr>
        <w:t>2021年支出预算为6289.26万元，其中：基本支出2536.06万元，占40.32%；项目支出3753.20万元，占59.68%。</w:t>
      </w:r>
    </w:p>
    <w:p>
      <w:pPr>
        <w:spacing w:line="360" w:lineRule="auto"/>
        <w:ind w:firstLine="640" w:firstLineChars="200"/>
        <w:rPr>
          <w:rFonts w:ascii="仿宋_GB2312" w:eastAsia="仿宋_GB2312"/>
          <w:sz w:val="32"/>
          <w:szCs w:val="32"/>
        </w:rPr>
      </w:pPr>
      <w:r>
        <w:rPr>
          <w:rFonts w:ascii="仿宋_GB2312" w:eastAsia="仿宋_GB2312"/>
          <w:sz w:val="32"/>
          <w:szCs w:val="32"/>
        </w:rPr>
        <w:drawing>
          <wp:inline distT="0" distB="0" distL="0" distR="0">
            <wp:extent cx="4269740" cy="2098675"/>
            <wp:effectExtent l="0" t="0" r="0" b="0"/>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spacing w:line="580" w:lineRule="exact"/>
        <w:ind w:firstLine="640" w:firstLineChars="200"/>
        <w:rPr>
          <w:rFonts w:eastAsia="楷体_GB2312"/>
          <w:sz w:val="32"/>
          <w:szCs w:val="32"/>
        </w:rPr>
      </w:pPr>
      <w:r>
        <w:rPr>
          <w:rFonts w:eastAsia="楷体_GB2312"/>
          <w:sz w:val="32"/>
          <w:szCs w:val="32"/>
        </w:rPr>
        <w:t>（</w:t>
      </w:r>
      <w:r>
        <w:rPr>
          <w:rFonts w:hint="eastAsia" w:eastAsia="楷体_GB2312"/>
          <w:sz w:val="32"/>
          <w:szCs w:val="32"/>
        </w:rPr>
        <w:t>二</w:t>
      </w:r>
      <w:r>
        <w:rPr>
          <w:rFonts w:eastAsia="楷体_GB2312"/>
          <w:sz w:val="32"/>
          <w:szCs w:val="32"/>
        </w:rPr>
        <w:t>）</w:t>
      </w:r>
      <w:r>
        <w:rPr>
          <w:rFonts w:hint="eastAsia" w:eastAsia="楷体_GB2312"/>
          <w:sz w:val="32"/>
          <w:szCs w:val="32"/>
        </w:rPr>
        <w:t>财政拨款收支</w:t>
      </w:r>
      <w:r>
        <w:rPr>
          <w:rFonts w:eastAsia="楷体_GB2312"/>
          <w:sz w:val="32"/>
          <w:szCs w:val="32"/>
        </w:rPr>
        <w:t>情况</w:t>
      </w:r>
    </w:p>
    <w:p>
      <w:pPr>
        <w:spacing w:line="240" w:lineRule="atLeast"/>
        <w:ind w:firstLine="640" w:firstLineChars="200"/>
        <w:rPr>
          <w:rFonts w:eastAsia="仿宋_GB2312"/>
          <w:sz w:val="32"/>
          <w:szCs w:val="32"/>
        </w:rPr>
      </w:pPr>
      <w:r>
        <w:rPr>
          <w:rFonts w:eastAsia="仿宋_GB2312"/>
          <w:sz w:val="32"/>
          <w:szCs w:val="32"/>
        </w:rPr>
        <w:t>202</w:t>
      </w:r>
      <w:r>
        <w:rPr>
          <w:rFonts w:hint="eastAsia" w:eastAsia="仿宋_GB2312"/>
          <w:sz w:val="32"/>
          <w:szCs w:val="32"/>
        </w:rPr>
        <w:t>1</w:t>
      </w:r>
      <w:r>
        <w:rPr>
          <w:rFonts w:eastAsia="仿宋_GB2312"/>
          <w:sz w:val="32"/>
          <w:szCs w:val="32"/>
        </w:rPr>
        <w:t>年财政拨款收入预算为</w:t>
      </w:r>
      <w:r>
        <w:rPr>
          <w:rFonts w:hint="eastAsia" w:eastAsia="仿宋_GB2312"/>
          <w:sz w:val="32"/>
          <w:szCs w:val="32"/>
        </w:rPr>
        <w:t>6289.26</w:t>
      </w:r>
      <w:r>
        <w:rPr>
          <w:rFonts w:eastAsia="仿宋_GB2312"/>
          <w:sz w:val="32"/>
          <w:szCs w:val="32"/>
        </w:rPr>
        <w:t>万元，</w:t>
      </w:r>
      <w:r>
        <w:rPr>
          <w:rFonts w:hint="eastAsia" w:eastAsia="仿宋_GB2312"/>
          <w:sz w:val="32"/>
          <w:szCs w:val="32"/>
        </w:rPr>
        <w:t>其中：一般公共预算6289.26万元，占100%；政府性基金预算0万元，占0%；上年结转收入0万元，占0%。</w:t>
      </w:r>
    </w:p>
    <w:p>
      <w:pPr>
        <w:spacing w:line="360" w:lineRule="auto"/>
        <w:ind w:firstLine="640" w:firstLineChars="200"/>
        <w:rPr>
          <w:rFonts w:ascii="仿宋_GB2312" w:eastAsia="仿宋_GB2312"/>
          <w:sz w:val="32"/>
          <w:szCs w:val="32"/>
        </w:rPr>
      </w:pPr>
      <w:r>
        <w:rPr>
          <w:rFonts w:ascii="仿宋_GB2312" w:eastAsia="仿宋_GB2312"/>
          <w:sz w:val="32"/>
          <w:szCs w:val="32"/>
        </w:rPr>
        <w:drawing>
          <wp:inline distT="0" distB="0" distL="0" distR="0">
            <wp:extent cx="4173220" cy="2130425"/>
            <wp:effectExtent l="0" t="0" r="0" b="3175"/>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spacing w:line="360" w:lineRule="auto"/>
        <w:ind w:firstLine="640" w:firstLineChars="200"/>
        <w:rPr>
          <w:rFonts w:ascii="仿宋_GB2312" w:eastAsia="仿宋_GB2312"/>
          <w:sz w:val="32"/>
          <w:szCs w:val="32"/>
        </w:rPr>
      </w:pPr>
      <w:r>
        <w:rPr>
          <w:rFonts w:eastAsia="仿宋_GB2312"/>
          <w:sz w:val="32"/>
          <w:szCs w:val="32"/>
        </w:rPr>
        <w:t>202</w:t>
      </w:r>
      <w:r>
        <w:rPr>
          <w:rFonts w:hint="eastAsia" w:eastAsia="仿宋_GB2312"/>
          <w:sz w:val="32"/>
          <w:szCs w:val="32"/>
        </w:rPr>
        <w:t>1</w:t>
      </w:r>
      <w:r>
        <w:rPr>
          <w:rFonts w:eastAsia="仿宋_GB2312"/>
          <w:sz w:val="32"/>
          <w:szCs w:val="32"/>
        </w:rPr>
        <w:t>年财政拨款支出预算为</w:t>
      </w:r>
      <w:r>
        <w:rPr>
          <w:rFonts w:hint="eastAsia" w:eastAsia="仿宋_GB2312"/>
          <w:sz w:val="32"/>
          <w:szCs w:val="32"/>
        </w:rPr>
        <w:t>6289.26</w:t>
      </w:r>
      <w:r>
        <w:rPr>
          <w:rFonts w:eastAsia="仿宋_GB2312"/>
          <w:sz w:val="32"/>
          <w:szCs w:val="32"/>
        </w:rPr>
        <w:t>万元，</w:t>
      </w:r>
      <w:r>
        <w:rPr>
          <w:rFonts w:hint="eastAsia" w:ascii="仿宋_GB2312" w:eastAsia="仿宋_GB2312"/>
          <w:sz w:val="32"/>
          <w:szCs w:val="32"/>
        </w:rPr>
        <w:t>其中：公共安全（类）支出5619.93万元，占89.36%；社会保障和就业（类）支出316.64万元，占5.03%；卫生健康（类）支出128.75万元，占2.05%；城乡社区（类）支出47.08万元，占0.75%；住房保障（类）支出176.86万元，占2.81%。</w:t>
      </w:r>
    </w:p>
    <w:p>
      <w:pPr>
        <w:spacing w:line="360" w:lineRule="auto"/>
        <w:ind w:firstLine="640" w:firstLineChars="200"/>
        <w:rPr>
          <w:rFonts w:ascii="仿宋_GB2312" w:eastAsia="仿宋_GB2312"/>
          <w:sz w:val="32"/>
          <w:szCs w:val="32"/>
        </w:rPr>
      </w:pPr>
      <w:r>
        <w:rPr>
          <w:rFonts w:ascii="仿宋_GB2312" w:eastAsia="仿宋_GB2312"/>
          <w:sz w:val="32"/>
          <w:szCs w:val="32"/>
        </w:rPr>
        <w:drawing>
          <wp:inline distT="0" distB="0" distL="0" distR="0">
            <wp:extent cx="4632325" cy="2251075"/>
            <wp:effectExtent l="0" t="0" r="0" b="0"/>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spacing w:line="360" w:lineRule="auto"/>
        <w:ind w:firstLine="640" w:firstLineChars="200"/>
        <w:rPr>
          <w:rFonts w:ascii="仿宋_GB2312" w:eastAsia="仿宋_GB2312"/>
          <w:sz w:val="32"/>
          <w:szCs w:val="32"/>
        </w:rPr>
      </w:pPr>
    </w:p>
    <w:p>
      <w:pPr>
        <w:spacing w:line="580" w:lineRule="exact"/>
        <w:ind w:firstLine="600"/>
        <w:rPr>
          <w:rFonts w:eastAsia="楷体_GB2312"/>
          <w:sz w:val="32"/>
          <w:szCs w:val="32"/>
        </w:rPr>
      </w:pPr>
      <w:r>
        <w:rPr>
          <w:rFonts w:eastAsia="楷体_GB2312"/>
          <w:sz w:val="32"/>
          <w:szCs w:val="32"/>
        </w:rPr>
        <w:t>（三）一般公共预算收支情况</w:t>
      </w:r>
    </w:p>
    <w:p>
      <w:pPr>
        <w:spacing w:line="580" w:lineRule="exact"/>
        <w:ind w:firstLine="640" w:firstLineChars="200"/>
        <w:rPr>
          <w:rFonts w:eastAsia="仿宋_GB2312"/>
          <w:sz w:val="32"/>
          <w:szCs w:val="32"/>
        </w:rPr>
      </w:pPr>
      <w:r>
        <w:rPr>
          <w:rFonts w:eastAsia="仿宋_GB2312"/>
          <w:sz w:val="32"/>
          <w:szCs w:val="32"/>
        </w:rPr>
        <w:t>202</w:t>
      </w:r>
      <w:r>
        <w:rPr>
          <w:rFonts w:hint="eastAsia" w:eastAsia="仿宋_GB2312"/>
          <w:sz w:val="32"/>
          <w:szCs w:val="32"/>
        </w:rPr>
        <w:t>1</w:t>
      </w:r>
      <w:r>
        <w:rPr>
          <w:rFonts w:eastAsia="仿宋_GB2312"/>
          <w:sz w:val="32"/>
          <w:szCs w:val="32"/>
        </w:rPr>
        <w:t>年一般公共预算当年拨款</w:t>
      </w:r>
      <w:r>
        <w:rPr>
          <w:rFonts w:hint="eastAsia" w:eastAsia="仿宋_GB2312"/>
          <w:sz w:val="32"/>
          <w:szCs w:val="32"/>
        </w:rPr>
        <w:t>6289.26</w:t>
      </w:r>
      <w:r>
        <w:rPr>
          <w:rFonts w:eastAsia="仿宋_GB2312"/>
          <w:sz w:val="32"/>
          <w:szCs w:val="32"/>
        </w:rPr>
        <w:t>万元，比上年</w:t>
      </w:r>
      <w:r>
        <w:rPr>
          <w:rFonts w:hint="eastAsia" w:eastAsia="仿宋_GB2312"/>
          <w:sz w:val="32"/>
          <w:szCs w:val="32"/>
        </w:rPr>
        <w:t>增长15.67%，主要是项目支出预算增加，其中政法转移支付资金预算比上年增加45.86%。</w:t>
      </w:r>
    </w:p>
    <w:p>
      <w:pPr>
        <w:spacing w:line="360" w:lineRule="auto"/>
        <w:ind w:firstLine="640" w:firstLineChars="200"/>
        <w:rPr>
          <w:rFonts w:ascii="仿宋_GB2312" w:eastAsia="仿宋_GB2312"/>
          <w:sz w:val="32"/>
          <w:szCs w:val="32"/>
        </w:rPr>
      </w:pPr>
      <w:r>
        <w:rPr>
          <w:rFonts w:ascii="仿宋_GB2312" w:eastAsia="仿宋_GB2312"/>
          <w:sz w:val="32"/>
          <w:szCs w:val="32"/>
        </w:rPr>
        <w:drawing>
          <wp:inline distT="0" distB="0" distL="0" distR="0">
            <wp:extent cx="4744085" cy="2544445"/>
            <wp:effectExtent l="0" t="0" r="0" b="8255"/>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spacing w:line="240" w:lineRule="atLeast"/>
        <w:ind w:firstLine="640" w:firstLineChars="200"/>
        <w:rPr>
          <w:rFonts w:eastAsia="仿宋_GB2312"/>
          <w:b/>
          <w:bCs/>
          <w:sz w:val="32"/>
          <w:szCs w:val="32"/>
          <w:highlight w:val="yellow"/>
        </w:rPr>
      </w:pPr>
      <w:r>
        <w:rPr>
          <w:rFonts w:eastAsia="仿宋_GB2312"/>
          <w:sz w:val="32"/>
          <w:szCs w:val="32"/>
        </w:rPr>
        <w:t>202</w:t>
      </w:r>
      <w:r>
        <w:rPr>
          <w:rFonts w:hint="eastAsia" w:eastAsia="仿宋_GB2312"/>
          <w:sz w:val="32"/>
          <w:szCs w:val="32"/>
        </w:rPr>
        <w:t>1</w:t>
      </w:r>
      <w:r>
        <w:rPr>
          <w:rFonts w:eastAsia="仿宋_GB2312"/>
          <w:sz w:val="32"/>
          <w:szCs w:val="32"/>
        </w:rPr>
        <w:t>年一般公共预算当年支出预算为</w:t>
      </w:r>
      <w:r>
        <w:rPr>
          <w:rFonts w:hint="eastAsia" w:eastAsia="仿宋_GB2312"/>
          <w:sz w:val="32"/>
          <w:szCs w:val="32"/>
        </w:rPr>
        <w:t>6289.26</w:t>
      </w:r>
      <w:r>
        <w:rPr>
          <w:rFonts w:eastAsia="仿宋_GB2312"/>
          <w:sz w:val="32"/>
          <w:szCs w:val="32"/>
        </w:rPr>
        <w:t>万元，比上年增长</w:t>
      </w:r>
      <w:r>
        <w:rPr>
          <w:rFonts w:hint="eastAsia" w:eastAsia="仿宋_GB2312"/>
          <w:sz w:val="32"/>
          <w:szCs w:val="32"/>
        </w:rPr>
        <w:t>15.67</w:t>
      </w:r>
      <w:r>
        <w:rPr>
          <w:rFonts w:eastAsia="仿宋_GB2312"/>
          <w:sz w:val="32"/>
          <w:szCs w:val="32"/>
        </w:rPr>
        <w:t>%，其中：</w:t>
      </w:r>
      <w:r>
        <w:rPr>
          <w:rFonts w:hint="eastAsia" w:ascii="仿宋_GB2312" w:eastAsia="仿宋_GB2312"/>
          <w:sz w:val="32"/>
          <w:szCs w:val="32"/>
        </w:rPr>
        <w:t>公共安全（类）支出5619.93万元，占89.36%；社会保障和就业（类）支出316.64万元，占5.03%；卫生健康（类）支出128.75万元，占2.05%；城乡社区（类）支出47.08万元，占0.75%；住房保障（类）支出176.86万元，占2.81%。</w:t>
      </w:r>
    </w:p>
    <w:p>
      <w:pPr>
        <w:spacing w:line="360" w:lineRule="auto"/>
        <w:ind w:firstLine="640" w:firstLineChars="200"/>
        <w:rPr>
          <w:rFonts w:ascii="仿宋_GB2312" w:eastAsia="仿宋_GB2312"/>
          <w:sz w:val="32"/>
          <w:szCs w:val="32"/>
        </w:rPr>
      </w:pPr>
      <w:r>
        <w:rPr>
          <w:rFonts w:ascii="仿宋_GB2312" w:eastAsia="仿宋_GB2312"/>
          <w:sz w:val="32"/>
          <w:szCs w:val="32"/>
        </w:rPr>
        <w:drawing>
          <wp:inline distT="0" distB="0" distL="0" distR="0">
            <wp:extent cx="4656455" cy="1992630"/>
            <wp:effectExtent l="0" t="0" r="0" b="7620"/>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spacing w:line="580" w:lineRule="exact"/>
        <w:ind w:firstLine="640" w:firstLineChars="200"/>
        <w:rPr>
          <w:rFonts w:eastAsia="仿宋_GB2312"/>
          <w:sz w:val="32"/>
          <w:szCs w:val="32"/>
        </w:rPr>
      </w:pPr>
      <w:r>
        <w:rPr>
          <w:rFonts w:eastAsia="仿宋_GB2312"/>
          <w:sz w:val="32"/>
          <w:szCs w:val="32"/>
        </w:rPr>
        <w:t>具体情况如下：</w:t>
      </w:r>
    </w:p>
    <w:p>
      <w:pPr>
        <w:numPr>
          <w:ilvl w:val="0"/>
          <w:numId w:val="2"/>
        </w:numPr>
        <w:spacing w:line="580" w:lineRule="exact"/>
        <w:ind w:firstLine="640" w:firstLineChars="200"/>
        <w:rPr>
          <w:rFonts w:ascii="仿宋_GB2312" w:eastAsia="仿宋_GB2312"/>
          <w:sz w:val="32"/>
          <w:szCs w:val="32"/>
        </w:rPr>
      </w:pPr>
      <w:r>
        <w:rPr>
          <w:rFonts w:hint="eastAsia" w:ascii="仿宋_GB2312" w:eastAsia="仿宋_GB2312"/>
          <w:sz w:val="32"/>
          <w:szCs w:val="32"/>
        </w:rPr>
        <w:t>公共安全支出（类）法院（款）行政运行（项）支出1913.81万元，比上年增长5.98%，主要是在职人员工资变动导致人员经费增长。</w:t>
      </w:r>
    </w:p>
    <w:p>
      <w:pPr>
        <w:numPr>
          <w:ilvl w:val="0"/>
          <w:numId w:val="2"/>
        </w:numPr>
        <w:spacing w:line="580" w:lineRule="exact"/>
        <w:ind w:firstLine="640" w:firstLineChars="200"/>
        <w:rPr>
          <w:rFonts w:ascii="仿宋_GB2312" w:eastAsia="仿宋_GB2312"/>
          <w:sz w:val="32"/>
          <w:szCs w:val="32"/>
        </w:rPr>
      </w:pPr>
      <w:r>
        <w:rPr>
          <w:rFonts w:hint="eastAsia" w:ascii="仿宋_GB2312" w:eastAsia="仿宋_GB2312"/>
          <w:sz w:val="32"/>
          <w:szCs w:val="32"/>
        </w:rPr>
        <w:t>公共安全支出（类）法院（款）一般行政管理事务（项）支出1527.25万元，比上年增长277.25%，主要是填报口径变化，将部分“三保”性质的项目由案件审判（项）调至一般行政管理事务（项）。</w:t>
      </w:r>
    </w:p>
    <w:p>
      <w:pPr>
        <w:numPr>
          <w:ilvl w:val="0"/>
          <w:numId w:val="2"/>
        </w:numPr>
        <w:spacing w:line="580" w:lineRule="exact"/>
        <w:ind w:firstLine="640" w:firstLineChars="200"/>
        <w:rPr>
          <w:rFonts w:ascii="仿宋_GB2312" w:eastAsia="仿宋_GB2312"/>
          <w:sz w:val="32"/>
          <w:szCs w:val="32"/>
        </w:rPr>
      </w:pPr>
      <w:r>
        <w:rPr>
          <w:rFonts w:hint="eastAsia" w:ascii="仿宋_GB2312" w:eastAsia="仿宋_GB2312"/>
          <w:sz w:val="32"/>
          <w:szCs w:val="32"/>
        </w:rPr>
        <w:t>公共安全支出（类）法院（款）案件审判（项）支出2178.87万元，比上年下降16.6%，主要是填报口径变化， “三保”性质的项目由案件审判（项）调至一般行政管理事务（项）。</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4、社会保障和就业（类）行政事业单位离退休（款）归口管理的行政单位离退休（项）支出108.50万元，比上年增长27.74，主要是退休人员数量增加。</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社会保障和就业（类）行政事业单位离退休（款）机关事业单位基本养老保险缴费支出（项）支出204.20万元，比上年减少2.86%，主要是人员退休导致的缴纳基数调整。</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社会保障和就业（类）其他社会保障就业支出（款）其他社会保障就业支出（项）支出3.94万元，比上年下降3.19%，主要是工勤编制人员退休导致缴纳基数调整。</w:t>
      </w:r>
    </w:p>
    <w:p>
      <w:pPr>
        <w:numPr>
          <w:ilvl w:val="0"/>
          <w:numId w:val="3"/>
        </w:numPr>
        <w:spacing w:line="580" w:lineRule="exact"/>
        <w:ind w:firstLine="640"/>
        <w:rPr>
          <w:rFonts w:ascii="仿宋_GB2312" w:eastAsia="仿宋_GB2312"/>
          <w:sz w:val="32"/>
          <w:szCs w:val="32"/>
        </w:rPr>
      </w:pPr>
      <w:r>
        <w:rPr>
          <w:rFonts w:hint="eastAsia" w:ascii="仿宋_GB2312" w:eastAsia="仿宋_GB2312"/>
          <w:sz w:val="32"/>
          <w:szCs w:val="32"/>
        </w:rPr>
        <w:t>卫生健康（类）行政事业单位医疗（款）行政单位医疗（项）支出89.34万元，比上年下降2.86%，主要是人员退休导致的缴纳基数调整。</w:t>
      </w:r>
    </w:p>
    <w:p>
      <w:pPr>
        <w:spacing w:line="580" w:lineRule="exact"/>
        <w:ind w:firstLine="645"/>
        <w:rPr>
          <w:rFonts w:ascii="仿宋_GB2312" w:eastAsia="仿宋_GB2312"/>
          <w:sz w:val="32"/>
          <w:szCs w:val="32"/>
        </w:rPr>
      </w:pPr>
      <w:r>
        <w:rPr>
          <w:rFonts w:hint="eastAsia" w:ascii="仿宋_GB2312" w:eastAsia="仿宋_GB2312"/>
          <w:sz w:val="32"/>
          <w:szCs w:val="32"/>
        </w:rPr>
        <w:t>医疗卫生与计划生育（类）行政事业单位医疗（款）公务员医疗补助（项）支出39.41万元，比上年下降2.47%，主要是人员退休导致的缴纳基数调整。</w:t>
      </w:r>
    </w:p>
    <w:p>
      <w:pPr>
        <w:spacing w:line="580" w:lineRule="exact"/>
        <w:ind w:firstLine="645"/>
        <w:rPr>
          <w:rFonts w:ascii="仿宋_GB2312" w:eastAsia="仿宋_GB2312"/>
          <w:sz w:val="32"/>
          <w:szCs w:val="32"/>
        </w:rPr>
      </w:pPr>
      <w:r>
        <w:rPr>
          <w:rFonts w:hint="eastAsia" w:ascii="仿宋_GB2312" w:eastAsia="仿宋_GB2312"/>
          <w:sz w:val="32"/>
          <w:szCs w:val="32"/>
        </w:rPr>
        <w:t>6、城乡社区（类）国有土地使用权出让收入安排的支出（款）城市建设（项）支出47.08万元，比上年增长100%，主要是新增马尚法庭建设城市基础设施配套费项目。</w:t>
      </w:r>
    </w:p>
    <w:p>
      <w:pPr>
        <w:spacing w:line="580" w:lineRule="exact"/>
        <w:ind w:firstLine="640"/>
        <w:rPr>
          <w:rFonts w:ascii="仿宋_GB2312" w:eastAsia="仿宋_GB2312"/>
          <w:sz w:val="32"/>
          <w:szCs w:val="32"/>
        </w:rPr>
      </w:pPr>
      <w:r>
        <w:rPr>
          <w:rFonts w:hint="eastAsia" w:ascii="仿宋_GB2312" w:eastAsia="仿宋_GB2312"/>
          <w:sz w:val="32"/>
          <w:szCs w:val="32"/>
        </w:rPr>
        <w:t>7、住房保障支出（类）住房改革支出（款）住房公积金（项）支出176.86万元，比上年下降3.04%，主要是人员退休导致的公积金缴纳基数调整。</w:t>
      </w:r>
    </w:p>
    <w:p>
      <w:pPr>
        <w:spacing w:line="580" w:lineRule="exact"/>
        <w:ind w:firstLine="640"/>
        <w:rPr>
          <w:rFonts w:eastAsia="楷体_GB2312"/>
          <w:sz w:val="32"/>
          <w:szCs w:val="32"/>
        </w:rPr>
      </w:pPr>
      <w:r>
        <w:rPr>
          <w:rFonts w:eastAsia="楷体_GB2312"/>
          <w:sz w:val="32"/>
          <w:szCs w:val="32"/>
        </w:rPr>
        <w:t>（四）政府性基金预算收支情况</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淄博市张店区人民法院2021年政府性基金收入预算0万元，2021年没有使用政府基金预算拨款安排的支出。</w:t>
      </w:r>
    </w:p>
    <w:p>
      <w:pPr>
        <w:numPr>
          <w:ilvl w:val="0"/>
          <w:numId w:val="4"/>
        </w:numPr>
        <w:spacing w:line="580" w:lineRule="exact"/>
        <w:ind w:firstLine="640" w:firstLineChars="200"/>
        <w:rPr>
          <w:rFonts w:hint="eastAsia" w:eastAsia="楷体_GB2312"/>
          <w:sz w:val="32"/>
          <w:szCs w:val="32"/>
          <w:lang w:eastAsia="zh-CN"/>
        </w:rPr>
      </w:pPr>
      <w:r>
        <w:rPr>
          <w:rFonts w:hint="eastAsia" w:eastAsia="楷体_GB2312"/>
          <w:sz w:val="32"/>
          <w:szCs w:val="32"/>
          <w:lang w:eastAsia="zh-CN"/>
        </w:rPr>
        <w:t>国有资本经营预算收支情况</w:t>
      </w:r>
    </w:p>
    <w:p>
      <w:pPr>
        <w:numPr>
          <w:ilvl w:val="0"/>
          <w:numId w:val="0"/>
        </w:numPr>
        <w:spacing w:line="580" w:lineRule="exact"/>
        <w:rPr>
          <w:rFonts w:hint="default" w:eastAsia="楷体_GB2312"/>
          <w:sz w:val="32"/>
          <w:szCs w:val="32"/>
          <w:lang w:val="en-US" w:eastAsia="zh-CN"/>
        </w:rPr>
      </w:pPr>
      <w:r>
        <w:rPr>
          <w:rFonts w:hint="eastAsia" w:eastAsia="楷体_GB2312"/>
          <w:sz w:val="32"/>
          <w:szCs w:val="32"/>
          <w:lang w:val="en-US" w:eastAsia="zh-CN"/>
        </w:rPr>
        <w:t xml:space="preserve">    淄博市张店区人民法院2021年没有使用国有资本经营预算拨款安排的支出。</w:t>
      </w:r>
    </w:p>
    <w:p>
      <w:pPr>
        <w:spacing w:line="580" w:lineRule="exact"/>
        <w:ind w:firstLine="640" w:firstLineChars="200"/>
        <w:rPr>
          <w:rFonts w:eastAsia="楷体_GB2312"/>
          <w:sz w:val="32"/>
          <w:szCs w:val="32"/>
        </w:rPr>
      </w:pPr>
      <w:r>
        <w:rPr>
          <w:rFonts w:eastAsia="楷体_GB2312"/>
          <w:sz w:val="32"/>
          <w:szCs w:val="32"/>
        </w:rPr>
        <w:t>（</w:t>
      </w:r>
      <w:r>
        <w:rPr>
          <w:rFonts w:hint="eastAsia" w:eastAsia="楷体_GB2312"/>
          <w:sz w:val="32"/>
          <w:szCs w:val="32"/>
          <w:lang w:eastAsia="zh-CN"/>
        </w:rPr>
        <w:t>六</w:t>
      </w:r>
      <w:r>
        <w:rPr>
          <w:rFonts w:eastAsia="楷体_GB2312"/>
          <w:sz w:val="32"/>
          <w:szCs w:val="32"/>
        </w:rPr>
        <w:t>）财政拨款安排的基本支出情况</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2021年财政拨款安排的基本支出预算2536.06万元</w:t>
      </w:r>
      <w:r>
        <w:rPr>
          <w:rFonts w:hint="eastAsia" w:ascii="仿宋_GB2312" w:eastAsia="仿宋_GB2312"/>
          <w:sz w:val="32"/>
          <w:szCs w:val="32"/>
          <w:lang w:eastAsia="zh-CN"/>
        </w:rPr>
        <w:t>（其中一般公共预算安排</w:t>
      </w:r>
      <w:r>
        <w:rPr>
          <w:rFonts w:hint="eastAsia" w:ascii="仿宋_GB2312" w:eastAsia="仿宋_GB2312"/>
          <w:sz w:val="32"/>
          <w:szCs w:val="32"/>
          <w:lang w:val="en-US" w:eastAsia="zh-CN"/>
        </w:rPr>
        <w:t>2536.06万元</w:t>
      </w:r>
      <w:r>
        <w:rPr>
          <w:rFonts w:hint="eastAsia" w:ascii="仿宋_GB2312" w:eastAsia="仿宋_GB2312"/>
          <w:sz w:val="32"/>
          <w:szCs w:val="32"/>
          <w:lang w:eastAsia="zh-CN"/>
        </w:rPr>
        <w:t>），包括：</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人员经费2251.97万元</w:t>
      </w:r>
      <w:r>
        <w:rPr>
          <w:rFonts w:hint="eastAsia" w:ascii="仿宋_GB2312" w:eastAsia="仿宋_GB2312"/>
          <w:sz w:val="32"/>
          <w:szCs w:val="32"/>
          <w:lang w:eastAsia="zh-CN"/>
        </w:rPr>
        <w:t>（其中一般公共预算安排</w:t>
      </w:r>
      <w:r>
        <w:rPr>
          <w:rFonts w:hint="eastAsia" w:ascii="仿宋_GB2312" w:eastAsia="仿宋_GB2312"/>
          <w:sz w:val="32"/>
          <w:szCs w:val="32"/>
          <w:lang w:val="en-US" w:eastAsia="zh-CN"/>
        </w:rPr>
        <w:t>2251.97万元</w:t>
      </w:r>
      <w:r>
        <w:rPr>
          <w:rFonts w:hint="eastAsia" w:ascii="仿宋_GB2312" w:eastAsia="仿宋_GB2312"/>
          <w:sz w:val="32"/>
          <w:szCs w:val="32"/>
          <w:lang w:eastAsia="zh-CN"/>
        </w:rPr>
        <w:t>），</w:t>
      </w:r>
      <w:r>
        <w:rPr>
          <w:rFonts w:hint="eastAsia" w:ascii="仿宋_GB2312" w:eastAsia="仿宋_GB2312"/>
          <w:sz w:val="32"/>
          <w:szCs w:val="32"/>
        </w:rPr>
        <w:t>按</w:t>
      </w:r>
      <w:r>
        <w:rPr>
          <w:rFonts w:hint="eastAsia" w:ascii="仿宋_GB2312" w:eastAsia="仿宋_GB2312"/>
          <w:sz w:val="32"/>
          <w:szCs w:val="32"/>
          <w:lang w:eastAsia="zh-CN"/>
        </w:rPr>
        <w:t>单位</w:t>
      </w:r>
      <w:r>
        <w:rPr>
          <w:rFonts w:hint="eastAsia" w:ascii="仿宋_GB2312" w:eastAsia="仿宋_GB2312"/>
          <w:sz w:val="32"/>
          <w:szCs w:val="32"/>
        </w:rPr>
        <w:t>预算支出经济分类主要包括：基本工资、津贴补贴、奖金、机关事业单位基本养老保险缴费、职工基本医疗保险缴费、公务员医疗补助缴费、其他社会保障缴费、住房公积金、退休费、生活补助、奖励金等。按政府预算支出经济分类主要包括：工资奖金津补贴、社会保障缴费、住房公积金、社会福利和救助、离退休费等。</w:t>
      </w:r>
    </w:p>
    <w:p>
      <w:pPr>
        <w:spacing w:line="580" w:lineRule="exact"/>
        <w:ind w:firstLine="640" w:firstLineChars="200"/>
        <w:rPr>
          <w:rFonts w:eastAsia="仿宋_GB2312"/>
          <w:sz w:val="32"/>
          <w:szCs w:val="32"/>
        </w:rPr>
      </w:pPr>
      <w:r>
        <w:rPr>
          <w:rFonts w:hint="eastAsia" w:ascii="仿宋_GB2312" w:eastAsia="仿宋_GB2312"/>
          <w:sz w:val="32"/>
          <w:szCs w:val="32"/>
        </w:rPr>
        <w:t>公用经费284.09万元</w:t>
      </w:r>
      <w:r>
        <w:rPr>
          <w:rFonts w:hint="eastAsia" w:ascii="仿宋_GB2312" w:eastAsia="仿宋_GB2312"/>
          <w:sz w:val="32"/>
          <w:szCs w:val="32"/>
          <w:lang w:eastAsia="zh-CN"/>
        </w:rPr>
        <w:t>（其中一般公共预算安排</w:t>
      </w:r>
      <w:r>
        <w:rPr>
          <w:rFonts w:hint="eastAsia" w:ascii="仿宋_GB2312" w:eastAsia="仿宋_GB2312"/>
          <w:sz w:val="32"/>
          <w:szCs w:val="32"/>
          <w:lang w:val="en-US" w:eastAsia="zh-CN"/>
        </w:rPr>
        <w:t>284.09</w:t>
      </w:r>
      <w:r>
        <w:rPr>
          <w:rFonts w:hint="eastAsia" w:ascii="仿宋_GB2312" w:eastAsia="仿宋_GB2312"/>
          <w:sz w:val="32"/>
          <w:szCs w:val="32"/>
          <w:lang w:eastAsia="zh-CN"/>
        </w:rPr>
        <w:t>）</w:t>
      </w:r>
      <w:r>
        <w:rPr>
          <w:rFonts w:hint="eastAsia" w:ascii="仿宋_GB2312" w:eastAsia="仿宋_GB2312"/>
          <w:sz w:val="32"/>
          <w:szCs w:val="32"/>
        </w:rPr>
        <w:t>，按</w:t>
      </w:r>
      <w:r>
        <w:rPr>
          <w:rFonts w:hint="eastAsia" w:ascii="仿宋_GB2312" w:eastAsia="仿宋_GB2312"/>
          <w:sz w:val="32"/>
          <w:szCs w:val="32"/>
          <w:lang w:eastAsia="zh-CN"/>
        </w:rPr>
        <w:t>单位</w:t>
      </w:r>
      <w:r>
        <w:rPr>
          <w:rFonts w:hint="eastAsia" w:ascii="仿宋_GB2312" w:eastAsia="仿宋_GB2312"/>
          <w:sz w:val="32"/>
          <w:szCs w:val="32"/>
        </w:rPr>
        <w:t>预算支出经济分类主要包括：</w:t>
      </w:r>
      <w:r>
        <w:rPr>
          <w:rFonts w:eastAsia="仿宋_GB2312"/>
          <w:sz w:val="32"/>
          <w:szCs w:val="32"/>
        </w:rPr>
        <w:t>办公费、</w:t>
      </w:r>
      <w:r>
        <w:rPr>
          <w:rFonts w:hint="eastAsia" w:eastAsia="仿宋_GB2312"/>
          <w:sz w:val="32"/>
          <w:szCs w:val="32"/>
        </w:rPr>
        <w:t>印刷费、水费、电费、邮电费、差旅费、工会经费、</w:t>
      </w:r>
      <w:r>
        <w:rPr>
          <w:rFonts w:eastAsia="仿宋_GB2312"/>
          <w:sz w:val="32"/>
          <w:szCs w:val="32"/>
        </w:rPr>
        <w:t>公务用车运行维护费、其他交通费、其他商品和服务支出等。</w:t>
      </w:r>
      <w:r>
        <w:rPr>
          <w:rFonts w:hint="eastAsia" w:ascii="仿宋_GB2312" w:eastAsia="仿宋_GB2312"/>
          <w:sz w:val="32"/>
          <w:szCs w:val="32"/>
        </w:rPr>
        <w:t>按政府预算支出经济分类主要包括：办公经费、公务用车运行维护费、其他商品和服务支出等。</w:t>
      </w:r>
    </w:p>
    <w:p>
      <w:pPr>
        <w:spacing w:line="580" w:lineRule="exact"/>
        <w:ind w:firstLine="600"/>
        <w:rPr>
          <w:rFonts w:eastAsia="黑体"/>
          <w:sz w:val="32"/>
          <w:szCs w:val="32"/>
        </w:rPr>
      </w:pPr>
      <w:r>
        <w:rPr>
          <w:rFonts w:eastAsia="黑体"/>
          <w:sz w:val="32"/>
          <w:szCs w:val="32"/>
        </w:rPr>
        <w:t>二、重要事项说明</w:t>
      </w:r>
    </w:p>
    <w:p>
      <w:pPr>
        <w:spacing w:line="580" w:lineRule="exact"/>
        <w:ind w:firstLine="600"/>
        <w:rPr>
          <w:rFonts w:eastAsia="楷体_GB2312"/>
          <w:sz w:val="32"/>
          <w:szCs w:val="32"/>
        </w:rPr>
      </w:pPr>
      <w:r>
        <w:rPr>
          <w:rFonts w:eastAsia="楷体_GB2312"/>
          <w:sz w:val="32"/>
          <w:szCs w:val="32"/>
        </w:rPr>
        <w:t>（一）政府采购情况</w:t>
      </w:r>
    </w:p>
    <w:p>
      <w:pPr>
        <w:spacing w:line="580" w:lineRule="exact"/>
        <w:ind w:firstLine="600"/>
        <w:rPr>
          <w:rFonts w:ascii="仿宋_GB2312" w:eastAsia="仿宋_GB2312"/>
          <w:sz w:val="32"/>
          <w:szCs w:val="32"/>
        </w:rPr>
      </w:pPr>
      <w:r>
        <w:rPr>
          <w:rFonts w:hint="eastAsia" w:ascii="仿宋_GB2312" w:eastAsia="仿宋_GB2312"/>
          <w:sz w:val="32"/>
          <w:szCs w:val="32"/>
        </w:rPr>
        <w:t>2021年政府采购预算1050.10万元，</w:t>
      </w:r>
      <w:r>
        <w:rPr>
          <w:rFonts w:hint="eastAsia" w:ascii="仿宋_GB2312" w:eastAsia="仿宋_GB2312"/>
          <w:sz w:val="32"/>
          <w:szCs w:val="32"/>
          <w:lang w:eastAsia="zh-CN"/>
        </w:rPr>
        <w:t>其中</w:t>
      </w:r>
      <w:r>
        <w:rPr>
          <w:rFonts w:hint="eastAsia" w:ascii="仿宋_GB2312" w:eastAsia="仿宋_GB2312"/>
          <w:sz w:val="32"/>
          <w:szCs w:val="32"/>
        </w:rPr>
        <w:t>财政拨款安排</w:t>
      </w:r>
      <w:r>
        <w:rPr>
          <w:rFonts w:hint="eastAsia" w:ascii="仿宋_GB2312" w:eastAsia="仿宋_GB2312"/>
          <w:sz w:val="32"/>
          <w:szCs w:val="32"/>
          <w:lang w:val="en-US" w:eastAsia="zh-CN"/>
        </w:rPr>
        <w:t>1050.1万元，财政专户管理资金安排0万元，单位资金安排0万元，其他自有资金安排0万元，上年结转资金安排0万元；其中：</w:t>
      </w:r>
      <w:r>
        <w:rPr>
          <w:rFonts w:hint="eastAsia" w:ascii="仿宋_GB2312" w:eastAsia="仿宋_GB2312"/>
          <w:sz w:val="32"/>
          <w:szCs w:val="32"/>
        </w:rPr>
        <w:t>政府采购货物预算1038.10万元，</w:t>
      </w:r>
      <w:r>
        <w:rPr>
          <w:rFonts w:hint="eastAsia" w:ascii="仿宋_GB2312" w:eastAsia="仿宋_GB2312"/>
          <w:sz w:val="32"/>
          <w:szCs w:val="32"/>
          <w:lang w:eastAsia="zh-CN"/>
        </w:rPr>
        <w:t>政府采购工程预算</w:t>
      </w:r>
      <w:r>
        <w:rPr>
          <w:rFonts w:hint="eastAsia" w:ascii="仿宋_GB2312" w:eastAsia="仿宋_GB2312"/>
          <w:sz w:val="32"/>
          <w:szCs w:val="32"/>
          <w:lang w:val="en-US" w:eastAsia="zh-CN"/>
        </w:rPr>
        <w:t>0万元，</w:t>
      </w:r>
      <w:r>
        <w:rPr>
          <w:rFonts w:hint="eastAsia" w:ascii="仿宋_GB2312" w:eastAsia="仿宋_GB2312"/>
          <w:sz w:val="32"/>
          <w:szCs w:val="32"/>
        </w:rPr>
        <w:t>政府采购服务预算12万元。</w:t>
      </w:r>
    </w:p>
    <w:p>
      <w:pPr>
        <w:spacing w:line="580" w:lineRule="exact"/>
        <w:ind w:firstLine="600"/>
        <w:rPr>
          <w:rFonts w:eastAsia="楷体_GB2312"/>
          <w:sz w:val="32"/>
          <w:szCs w:val="32"/>
        </w:rPr>
      </w:pPr>
      <w:r>
        <w:rPr>
          <w:rFonts w:eastAsia="楷体_GB2312"/>
          <w:sz w:val="32"/>
          <w:szCs w:val="32"/>
        </w:rPr>
        <w:t>（二）一般公共预算安排的“三公”经费情况</w:t>
      </w:r>
    </w:p>
    <w:p>
      <w:pPr>
        <w:spacing w:line="580" w:lineRule="exact"/>
        <w:ind w:firstLine="600"/>
        <w:rPr>
          <w:rFonts w:hint="eastAsia" w:ascii="仿宋_GB2312" w:eastAsia="仿宋_GB2312"/>
          <w:sz w:val="32"/>
          <w:szCs w:val="32"/>
          <w:lang w:eastAsia="zh-CN"/>
        </w:rPr>
      </w:pPr>
      <w:r>
        <w:rPr>
          <w:rFonts w:hint="eastAsia" w:ascii="仿宋_GB2312" w:eastAsia="仿宋_GB2312"/>
          <w:sz w:val="32"/>
          <w:szCs w:val="32"/>
        </w:rPr>
        <w:t>2021年，通过一般公共预算财政拨款安排的“三公”经费预算共108万元，其中：因公出国（境）费0万元</w:t>
      </w:r>
      <w:r>
        <w:rPr>
          <w:rFonts w:hint="eastAsia" w:ascii="仿宋_GB2312" w:eastAsia="仿宋_GB2312"/>
          <w:sz w:val="32"/>
          <w:szCs w:val="32"/>
          <w:lang w:eastAsia="zh-CN"/>
        </w:rPr>
        <w:t>，</w:t>
      </w:r>
      <w:r>
        <w:rPr>
          <w:rFonts w:hint="eastAsia" w:ascii="仿宋_GB2312" w:eastAsia="仿宋_GB2312"/>
          <w:sz w:val="32"/>
          <w:szCs w:val="32"/>
        </w:rPr>
        <w:t>公务用车购置</w:t>
      </w:r>
      <w:r>
        <w:rPr>
          <w:rFonts w:hint="eastAsia" w:ascii="仿宋_GB2312" w:eastAsia="仿宋_GB2312"/>
          <w:sz w:val="32"/>
          <w:szCs w:val="32"/>
          <w:lang w:eastAsia="zh-CN"/>
        </w:rPr>
        <w:t>费</w:t>
      </w:r>
      <w:r>
        <w:rPr>
          <w:rFonts w:hint="eastAsia" w:ascii="仿宋_GB2312" w:eastAsia="仿宋_GB2312"/>
          <w:sz w:val="32"/>
          <w:szCs w:val="32"/>
        </w:rPr>
        <w:t>25万元，公务</w:t>
      </w:r>
      <w:r>
        <w:rPr>
          <w:rFonts w:hint="eastAsia" w:ascii="仿宋_GB2312" w:eastAsia="仿宋_GB2312"/>
          <w:sz w:val="32"/>
          <w:szCs w:val="32"/>
          <w:lang w:eastAsia="zh-CN"/>
        </w:rPr>
        <w:t>用车运行维护费</w:t>
      </w:r>
      <w:r>
        <w:rPr>
          <w:rFonts w:hint="eastAsia" w:ascii="仿宋_GB2312" w:eastAsia="仿宋_GB2312"/>
          <w:sz w:val="32"/>
          <w:szCs w:val="32"/>
        </w:rPr>
        <w:t>80万元</w:t>
      </w:r>
      <w:r>
        <w:rPr>
          <w:rFonts w:hint="eastAsia" w:ascii="仿宋_GB2312" w:eastAsia="仿宋_GB2312"/>
          <w:sz w:val="32"/>
          <w:szCs w:val="32"/>
          <w:lang w:eastAsia="zh-CN"/>
        </w:rPr>
        <w:t>，</w:t>
      </w:r>
      <w:r>
        <w:rPr>
          <w:rFonts w:hint="eastAsia" w:ascii="仿宋_GB2312" w:eastAsia="仿宋_GB2312"/>
          <w:sz w:val="32"/>
          <w:szCs w:val="32"/>
        </w:rPr>
        <w:t>公务接待费3万元</w:t>
      </w:r>
      <w:r>
        <w:rPr>
          <w:rFonts w:hint="eastAsia" w:ascii="仿宋_GB2312" w:eastAsia="仿宋_GB2312"/>
          <w:sz w:val="32"/>
          <w:szCs w:val="32"/>
          <w:lang w:eastAsia="zh-CN"/>
        </w:rPr>
        <w:t>。</w:t>
      </w:r>
    </w:p>
    <w:p>
      <w:pPr>
        <w:spacing w:line="580" w:lineRule="exact"/>
        <w:ind w:firstLine="600"/>
        <w:rPr>
          <w:rFonts w:ascii="仿宋_GB2312" w:eastAsia="仿宋_GB2312"/>
          <w:b/>
          <w:bCs/>
          <w:sz w:val="32"/>
          <w:szCs w:val="32"/>
          <w:highlight w:val="yellow"/>
        </w:rPr>
      </w:pPr>
      <w:r>
        <w:rPr>
          <w:rFonts w:hint="eastAsia" w:ascii="仿宋_GB2312" w:eastAsia="仿宋_GB2312"/>
          <w:sz w:val="32"/>
          <w:szCs w:val="32"/>
        </w:rPr>
        <w:t>2021年“三公”经费预算与2020年预算持平，其中：因公出国（境）费与2020年预算持平，公务用车购置费与2020年</w:t>
      </w:r>
      <w:r>
        <w:rPr>
          <w:rFonts w:hint="eastAsia" w:ascii="仿宋_GB2312" w:eastAsia="仿宋_GB2312"/>
          <w:sz w:val="32"/>
          <w:szCs w:val="32"/>
          <w:lang w:eastAsia="zh-CN"/>
        </w:rPr>
        <w:t>基本</w:t>
      </w:r>
      <w:r>
        <w:rPr>
          <w:rFonts w:hint="eastAsia" w:ascii="仿宋_GB2312" w:eastAsia="仿宋_GB2312"/>
          <w:sz w:val="32"/>
          <w:szCs w:val="32"/>
        </w:rPr>
        <w:t>持平，</w:t>
      </w:r>
      <w:r>
        <w:rPr>
          <w:rFonts w:hint="eastAsia" w:ascii="仿宋_GB2312" w:eastAsia="仿宋_GB2312"/>
          <w:sz w:val="32"/>
          <w:szCs w:val="32"/>
          <w:lang w:eastAsia="zh-CN"/>
        </w:rPr>
        <w:t>公务用车运行维护费与</w:t>
      </w:r>
      <w:r>
        <w:rPr>
          <w:rFonts w:hint="eastAsia" w:ascii="仿宋_GB2312" w:eastAsia="仿宋_GB2312"/>
          <w:sz w:val="32"/>
          <w:szCs w:val="32"/>
          <w:lang w:val="en-US" w:eastAsia="zh-CN"/>
        </w:rPr>
        <w:t>2020年基本持平，</w:t>
      </w:r>
      <w:r>
        <w:rPr>
          <w:rFonts w:hint="eastAsia" w:ascii="仿宋_GB2312" w:eastAsia="仿宋_GB2312"/>
          <w:sz w:val="32"/>
          <w:szCs w:val="32"/>
        </w:rPr>
        <w:t>公务接待费与2020年</w:t>
      </w:r>
      <w:r>
        <w:rPr>
          <w:rFonts w:hint="eastAsia" w:ascii="仿宋_GB2312" w:eastAsia="仿宋_GB2312"/>
          <w:sz w:val="32"/>
          <w:szCs w:val="32"/>
          <w:lang w:eastAsia="zh-CN"/>
        </w:rPr>
        <w:t>基本</w:t>
      </w:r>
      <w:r>
        <w:rPr>
          <w:rFonts w:hint="eastAsia" w:ascii="仿宋_GB2312" w:eastAsia="仿宋_GB2312"/>
          <w:sz w:val="32"/>
          <w:szCs w:val="32"/>
        </w:rPr>
        <w:t>持平。因公出国（境）费与2020年预算持平的主要原因是单位没有因公出国（境）预算。公务用车购置费与2020年预算持平的主要原因是单位公务用车数量与2020年度持平，</w:t>
      </w:r>
      <w:r>
        <w:rPr>
          <w:rFonts w:hint="eastAsia" w:ascii="仿宋_GB2312" w:eastAsia="仿宋_GB2312"/>
          <w:sz w:val="32"/>
          <w:szCs w:val="32"/>
          <w:lang w:eastAsia="zh-CN"/>
        </w:rPr>
        <w:t>公务用车运行维护费与</w:t>
      </w:r>
      <w:r>
        <w:rPr>
          <w:rFonts w:hint="eastAsia" w:ascii="仿宋_GB2312" w:eastAsia="仿宋_GB2312"/>
          <w:sz w:val="32"/>
          <w:szCs w:val="32"/>
          <w:lang w:val="en-US" w:eastAsia="zh-CN"/>
        </w:rPr>
        <w:t>2020年预算持平的主要原因是</w:t>
      </w:r>
      <w:r>
        <w:rPr>
          <w:rFonts w:hint="eastAsia" w:ascii="仿宋_GB2312" w:eastAsia="仿宋_GB2312"/>
          <w:sz w:val="32"/>
          <w:szCs w:val="32"/>
        </w:rPr>
        <w:t>燃油及维修费用支出无明显变动。公务接待费与2020年预算持平的主要原因是公务接待费用支出无明显变动原因。</w:t>
      </w:r>
    </w:p>
    <w:p>
      <w:pPr>
        <w:spacing w:line="580" w:lineRule="exact"/>
        <w:ind w:firstLine="640" w:firstLineChars="200"/>
        <w:rPr>
          <w:rFonts w:eastAsia="楷体_GB2312"/>
          <w:sz w:val="32"/>
          <w:szCs w:val="32"/>
        </w:rPr>
      </w:pPr>
      <w:r>
        <w:rPr>
          <w:rFonts w:eastAsia="楷体_GB2312"/>
          <w:sz w:val="32"/>
          <w:szCs w:val="32"/>
        </w:rPr>
        <w:t>（三）机关运行经费情况</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2021年淄博市张店区人民法院的机关运行经费财政拨款预算为284.09万元。较2020年预算减少3.64万元，下降1.27%。主要原因是人员编制数量减少，编制内实有人数减少5人，因此按人员核算的运行经费就相应减少。</w:t>
      </w:r>
    </w:p>
    <w:p>
      <w:pPr>
        <w:spacing w:line="580" w:lineRule="exact"/>
        <w:ind w:firstLine="640" w:firstLineChars="200"/>
        <w:rPr>
          <w:rFonts w:eastAsia="楷体_GB2312"/>
          <w:sz w:val="32"/>
          <w:szCs w:val="32"/>
        </w:rPr>
      </w:pPr>
      <w:r>
        <w:rPr>
          <w:rFonts w:eastAsia="楷体_GB2312"/>
          <w:sz w:val="32"/>
          <w:szCs w:val="32"/>
        </w:rPr>
        <w:t>（四）国有资产占有使用情况</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截至2020年12月31日，淄博市张店区人民法院共有车辆31辆，其中，机要通信和应急用车3辆，执法执勤用车17辆，特种专业技术用车11辆；单位价值50万元以上通用设备4套，单位价值100万元以上大型设备1套，共计395.28万元，主要是中央空调设备、电梯设备及信息化设备。</w:t>
      </w:r>
    </w:p>
    <w:p>
      <w:pPr>
        <w:spacing w:line="580" w:lineRule="exact"/>
        <w:ind w:firstLine="640" w:firstLineChars="200"/>
        <w:rPr>
          <w:rFonts w:ascii="仿宋_GB2312" w:eastAsia="仿宋_GB2312"/>
          <w:b/>
          <w:bCs/>
          <w:sz w:val="32"/>
          <w:szCs w:val="32"/>
          <w:highlight w:val="yellow"/>
        </w:rPr>
      </w:pPr>
      <w:r>
        <w:rPr>
          <w:rFonts w:hint="eastAsia" w:ascii="仿宋_GB2312" w:eastAsia="仿宋_GB2312"/>
          <w:sz w:val="32"/>
          <w:szCs w:val="32"/>
        </w:rPr>
        <w:t>2021年</w:t>
      </w:r>
      <w:r>
        <w:rPr>
          <w:rFonts w:hint="eastAsia" w:ascii="仿宋_GB2312" w:eastAsia="仿宋_GB2312"/>
          <w:sz w:val="32"/>
          <w:szCs w:val="32"/>
          <w:lang w:eastAsia="zh-CN"/>
        </w:rPr>
        <w:t>单位</w:t>
      </w:r>
      <w:r>
        <w:rPr>
          <w:rFonts w:hint="eastAsia" w:ascii="仿宋_GB2312" w:eastAsia="仿宋_GB2312"/>
          <w:sz w:val="32"/>
          <w:szCs w:val="32"/>
        </w:rPr>
        <w:t>预算未安排购置单位价值50万元以上通用设备</w:t>
      </w:r>
      <w:r>
        <w:rPr>
          <w:rFonts w:hint="eastAsia" w:ascii="仿宋_GB2312" w:eastAsia="仿宋_GB2312"/>
          <w:sz w:val="32"/>
          <w:szCs w:val="32"/>
          <w:lang w:eastAsia="zh-CN"/>
        </w:rPr>
        <w:t>或者</w:t>
      </w:r>
      <w:r>
        <w:rPr>
          <w:rFonts w:hint="eastAsia" w:ascii="仿宋_GB2312" w:eastAsia="仿宋_GB2312"/>
          <w:sz w:val="32"/>
          <w:szCs w:val="32"/>
        </w:rPr>
        <w:t>单位价值100万元以上</w:t>
      </w:r>
      <w:r>
        <w:rPr>
          <w:rFonts w:hint="eastAsia" w:ascii="仿宋_GB2312" w:eastAsia="仿宋_GB2312"/>
          <w:sz w:val="32"/>
          <w:szCs w:val="32"/>
          <w:lang w:eastAsia="zh-CN"/>
        </w:rPr>
        <w:t>专用</w:t>
      </w:r>
      <w:r>
        <w:rPr>
          <w:rFonts w:hint="eastAsia" w:ascii="仿宋_GB2312" w:eastAsia="仿宋_GB2312"/>
          <w:sz w:val="32"/>
          <w:szCs w:val="32"/>
        </w:rPr>
        <w:t>设备。</w:t>
      </w:r>
    </w:p>
    <w:p>
      <w:pPr>
        <w:spacing w:line="580" w:lineRule="exact"/>
        <w:ind w:firstLine="640" w:firstLineChars="200"/>
        <w:rPr>
          <w:rFonts w:eastAsia="楷体_GB2312"/>
          <w:sz w:val="32"/>
          <w:szCs w:val="32"/>
        </w:rPr>
      </w:pPr>
      <w:r>
        <w:rPr>
          <w:rFonts w:eastAsia="楷体_GB2312"/>
          <w:sz w:val="32"/>
          <w:szCs w:val="32"/>
        </w:rPr>
        <w:t>（五）绩效目标设置情况</w:t>
      </w:r>
    </w:p>
    <w:p>
      <w:pPr>
        <w:spacing w:line="580" w:lineRule="exact"/>
        <w:ind w:firstLine="640" w:firstLineChars="200"/>
        <w:jc w:val="left"/>
        <w:rPr>
          <w:rFonts w:ascii="仿宋_GB2312" w:eastAsia="仿宋_GB2312"/>
          <w:sz w:val="32"/>
          <w:szCs w:val="32"/>
          <w:highlight w:val="yellow"/>
        </w:rPr>
      </w:pPr>
      <w:r>
        <w:rPr>
          <w:rFonts w:hint="eastAsia" w:ascii="仿宋_GB2312" w:eastAsia="仿宋_GB2312"/>
          <w:sz w:val="32"/>
          <w:szCs w:val="32"/>
        </w:rPr>
        <w:t>2021年淄博市张店区人民法院项目支出实现绩效目标管理全覆盖，实行绩效目标管理项目11个，涉及当年财政拨款3753.20万元。</w:t>
      </w:r>
    </w:p>
    <w:p>
      <w:pPr>
        <w:spacing w:line="580" w:lineRule="exact"/>
        <w:ind w:firstLine="640" w:firstLineChars="200"/>
        <w:rPr>
          <w:rFonts w:eastAsia="仿宋_GB2312"/>
          <w:sz w:val="32"/>
          <w:szCs w:val="32"/>
          <w:highlight w:val="yellow"/>
        </w:rPr>
      </w:pPr>
      <w:r>
        <w:rPr>
          <w:rFonts w:hint="eastAsia" w:ascii="仿宋_GB2312" w:eastAsia="仿宋_GB2312"/>
          <w:sz w:val="32"/>
          <w:szCs w:val="32"/>
        </w:rPr>
        <w:t>绩效目标表如下：</w:t>
      </w:r>
      <w:r>
        <w:rPr>
          <w:rFonts w:hint="eastAsia" w:eastAsia="仿宋_GB2312"/>
          <w:sz w:val="32"/>
          <w:szCs w:val="32"/>
        </w:rPr>
        <w:t xml:space="preserve"> </w:t>
      </w:r>
    </w:p>
    <w:p>
      <w:pPr>
        <w:spacing w:line="360" w:lineRule="auto"/>
        <w:ind w:firstLine="640" w:firstLineChars="200"/>
        <w:rPr>
          <w:rFonts w:ascii="仿宋_GB2312" w:eastAsia="仿宋_GB2312"/>
          <w:sz w:val="32"/>
          <w:szCs w:val="32"/>
        </w:rPr>
      </w:pPr>
    </w:p>
    <w:p>
      <w:pPr>
        <w:spacing w:line="360" w:lineRule="auto"/>
        <w:ind w:firstLine="640" w:firstLineChars="200"/>
        <w:rPr>
          <w:rFonts w:ascii="仿宋_GB2312" w:eastAsia="仿宋_GB2312"/>
          <w:sz w:val="32"/>
          <w:szCs w:val="32"/>
        </w:rPr>
      </w:pPr>
    </w:p>
    <w:p>
      <w:pPr>
        <w:spacing w:line="360" w:lineRule="auto"/>
        <w:rPr>
          <w:rFonts w:ascii="仿宋_GB2312" w:eastAsia="仿宋_GB2312"/>
          <w:sz w:val="32"/>
          <w:szCs w:val="32"/>
        </w:rPr>
      </w:pPr>
    </w:p>
    <w:p>
      <w:pPr>
        <w:jc w:val="center"/>
        <w:rPr>
          <w:sz w:val="36"/>
          <w:szCs w:val="36"/>
        </w:rPr>
      </w:pPr>
      <w:r>
        <w:rPr>
          <w:rFonts w:hint="eastAsia"/>
          <w:sz w:val="36"/>
          <w:szCs w:val="36"/>
        </w:rPr>
        <w:t>项目支出绩效目标批复表</w:t>
      </w:r>
    </w:p>
    <w:p>
      <w:pPr>
        <w:jc w:val="center"/>
      </w:pPr>
      <w:r>
        <w:rPr>
          <w:rFonts w:hint="eastAsia"/>
        </w:rPr>
        <w:t>（2021年度）</w:t>
      </w:r>
    </w:p>
    <w:p>
      <w:pPr>
        <w:jc w:val="center"/>
      </w:pPr>
    </w:p>
    <w:p>
      <w:r>
        <w:rPr>
          <w:rFonts w:hint="eastAsia"/>
          <w:sz w:val="24"/>
        </w:rPr>
        <w:t>申报单位：</w:t>
      </w:r>
      <w:r>
        <w:rPr>
          <w:rFonts w:hint="eastAsia"/>
        </w:rPr>
        <w:t>[108001]淄博市张店区人民法院</w:t>
      </w:r>
    </w:p>
    <w:tbl>
      <w:tblPr>
        <w:tblStyle w:val="5"/>
        <w:tblpPr w:leftFromText="180" w:rightFromText="180" w:vertAnchor="text" w:horzAnchor="margin" w:tblpXSpec="center" w:tblpY="195"/>
        <w:tblW w:w="9654" w:type="dxa"/>
        <w:tblInd w:w="0" w:type="dxa"/>
        <w:tblLayout w:type="fixed"/>
        <w:tblCellMar>
          <w:top w:w="15" w:type="dxa"/>
          <w:left w:w="108" w:type="dxa"/>
          <w:bottom w:w="15" w:type="dxa"/>
          <w:right w:w="108" w:type="dxa"/>
        </w:tblCellMar>
      </w:tblPr>
      <w:tblGrid>
        <w:gridCol w:w="1646"/>
        <w:gridCol w:w="302"/>
        <w:gridCol w:w="1496"/>
        <w:gridCol w:w="682"/>
        <w:gridCol w:w="1276"/>
        <w:gridCol w:w="283"/>
        <w:gridCol w:w="2410"/>
        <w:gridCol w:w="1559"/>
      </w:tblGrid>
      <w:tr>
        <w:tblPrEx>
          <w:tblCellMar>
            <w:top w:w="15" w:type="dxa"/>
            <w:left w:w="108" w:type="dxa"/>
            <w:bottom w:w="15" w:type="dxa"/>
            <w:right w:w="108" w:type="dxa"/>
          </w:tblCellMar>
        </w:tblPrEx>
        <w:trPr>
          <w:trHeight w:val="600" w:hRule="atLeast"/>
        </w:trPr>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项目名称</w:t>
            </w:r>
          </w:p>
        </w:tc>
        <w:tc>
          <w:tcPr>
            <w:tcW w:w="8008"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2"/>
              </w:rPr>
            </w:pPr>
            <w:r>
              <w:rPr>
                <w:rFonts w:hint="eastAsia"/>
              </w:rPr>
              <w:t>法院后勤保障经费</w:t>
            </w:r>
          </w:p>
        </w:tc>
      </w:tr>
      <w:tr>
        <w:tblPrEx>
          <w:tblCellMar>
            <w:top w:w="15" w:type="dxa"/>
            <w:left w:w="108" w:type="dxa"/>
            <w:bottom w:w="15" w:type="dxa"/>
            <w:right w:w="108" w:type="dxa"/>
          </w:tblCellMar>
        </w:tblPrEx>
        <w:trPr>
          <w:trHeight w:val="600" w:hRule="atLeast"/>
        </w:trPr>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主管部门</w:t>
            </w:r>
          </w:p>
        </w:tc>
        <w:tc>
          <w:tcPr>
            <w:tcW w:w="24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宋体" w:hAnsi="宋体" w:cs="宋体"/>
                <w:color w:val="000000"/>
                <w:kern w:val="0"/>
                <w:sz w:val="22"/>
              </w:rPr>
            </w:pPr>
            <w:r>
              <w:rPr>
                <w:rFonts w:hint="eastAsia"/>
              </w:rPr>
              <w:t>无</w:t>
            </w:r>
          </w:p>
        </w:tc>
        <w:tc>
          <w:tcPr>
            <w:tcW w:w="15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预算执行单位</w:t>
            </w:r>
          </w:p>
        </w:tc>
        <w:tc>
          <w:tcPr>
            <w:tcW w:w="39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宋体" w:hAnsi="宋体" w:cs="宋体"/>
                <w:color w:val="000000"/>
                <w:kern w:val="0"/>
                <w:sz w:val="22"/>
              </w:rPr>
            </w:pPr>
            <w:r>
              <w:rPr>
                <w:rFonts w:hint="eastAsia"/>
              </w:rPr>
              <w:t>[108001]淄博市张店区人民法院</w:t>
            </w:r>
          </w:p>
        </w:tc>
      </w:tr>
      <w:tr>
        <w:tblPrEx>
          <w:tblCellMar>
            <w:top w:w="15" w:type="dxa"/>
            <w:left w:w="108" w:type="dxa"/>
            <w:bottom w:w="15" w:type="dxa"/>
            <w:right w:w="108" w:type="dxa"/>
          </w:tblCellMar>
        </w:tblPrEx>
        <w:trPr>
          <w:trHeight w:val="600" w:hRule="atLeast"/>
        </w:trPr>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项目类型</w:t>
            </w:r>
          </w:p>
        </w:tc>
        <w:tc>
          <w:tcPr>
            <w:tcW w:w="8008"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2"/>
              </w:rPr>
            </w:pPr>
            <w:r>
              <w:rPr>
                <w:rFonts w:hint="eastAsia"/>
              </w:rPr>
              <w:t>延续</w:t>
            </w:r>
          </w:p>
        </w:tc>
      </w:tr>
      <w:tr>
        <w:tblPrEx>
          <w:tblCellMar>
            <w:top w:w="15" w:type="dxa"/>
            <w:left w:w="108" w:type="dxa"/>
            <w:bottom w:w="15" w:type="dxa"/>
            <w:right w:w="108" w:type="dxa"/>
          </w:tblCellMar>
        </w:tblPrEx>
        <w:trPr>
          <w:trHeight w:val="600" w:hRule="atLeast"/>
        </w:trPr>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项目期限</w:t>
            </w:r>
          </w:p>
        </w:tc>
        <w:tc>
          <w:tcPr>
            <w:tcW w:w="8008"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2"/>
              </w:rPr>
            </w:pPr>
            <w:r>
              <w:rPr>
                <w:rFonts w:hint="eastAsia"/>
              </w:rPr>
              <w:t>2021-01-01</w:t>
            </w:r>
            <w:r>
              <w:rPr>
                <w:rFonts w:hint="eastAsia" w:ascii="宋体" w:hAnsi="宋体" w:cs="宋体"/>
                <w:color w:val="000000"/>
                <w:kern w:val="0"/>
                <w:sz w:val="22"/>
              </w:rPr>
              <w:t>至</w:t>
            </w:r>
            <w:r>
              <w:rPr>
                <w:rFonts w:hint="eastAsia"/>
              </w:rPr>
              <w:t>2021-12-31</w:t>
            </w:r>
          </w:p>
        </w:tc>
      </w:tr>
      <w:tr>
        <w:tblPrEx>
          <w:tblCellMar>
            <w:top w:w="15" w:type="dxa"/>
            <w:left w:w="108" w:type="dxa"/>
            <w:bottom w:w="15" w:type="dxa"/>
            <w:right w:w="108" w:type="dxa"/>
          </w:tblCellMar>
        </w:tblPrEx>
        <w:trPr>
          <w:trHeight w:val="789" w:hRule="atLeast"/>
        </w:trPr>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项目资金</w:t>
            </w:r>
            <w:r>
              <w:rPr>
                <w:rFonts w:hint="eastAsia" w:ascii="宋体" w:hAnsi="宋体" w:cs="宋体"/>
                <w:color w:val="000000"/>
                <w:kern w:val="0"/>
                <w:sz w:val="22"/>
              </w:rPr>
              <w:br w:type="textWrapping"/>
            </w:r>
            <w:r>
              <w:rPr>
                <w:rFonts w:hint="eastAsia" w:ascii="宋体" w:hAnsi="宋体" w:cs="宋体"/>
                <w:color w:val="000000"/>
                <w:kern w:val="0"/>
                <w:sz w:val="22"/>
              </w:rPr>
              <w:t>申请</w:t>
            </w:r>
            <w:r>
              <w:rPr>
                <w:rFonts w:hint="eastAsia" w:ascii="宋体" w:hAnsi="宋体" w:cs="宋体"/>
                <w:color w:val="000000"/>
                <w:kern w:val="0"/>
                <w:sz w:val="22"/>
              </w:rPr>
              <w:br w:type="textWrapping"/>
            </w:r>
            <w:r>
              <w:rPr>
                <w:rFonts w:hint="eastAsia" w:ascii="宋体" w:hAnsi="宋体" w:cs="宋体"/>
                <w:color w:val="000000"/>
                <w:kern w:val="0"/>
                <w:sz w:val="22"/>
              </w:rPr>
              <w:t>（万元）</w:t>
            </w:r>
          </w:p>
        </w:tc>
        <w:tc>
          <w:tcPr>
            <w:tcW w:w="8008" w:type="dxa"/>
            <w:gridSpan w:val="7"/>
            <w:tcBorders>
              <w:top w:val="single" w:color="000000" w:sz="4" w:space="0"/>
              <w:left w:val="single" w:color="000000" w:sz="4" w:space="0"/>
              <w:right w:val="single" w:color="000000"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122.24</w:t>
            </w:r>
          </w:p>
        </w:tc>
      </w:tr>
      <w:tr>
        <w:tblPrEx>
          <w:tblCellMar>
            <w:top w:w="15" w:type="dxa"/>
            <w:left w:w="108" w:type="dxa"/>
            <w:bottom w:w="15" w:type="dxa"/>
            <w:right w:w="108" w:type="dxa"/>
          </w:tblCellMar>
        </w:tblPrEx>
        <w:trPr>
          <w:trHeight w:val="600" w:hRule="atLeast"/>
        </w:trPr>
        <w:tc>
          <w:tcPr>
            <w:tcW w:w="9654"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项目绩效年度目标</w:t>
            </w:r>
          </w:p>
        </w:tc>
      </w:tr>
      <w:tr>
        <w:tblPrEx>
          <w:tblCellMar>
            <w:top w:w="15" w:type="dxa"/>
            <w:left w:w="108" w:type="dxa"/>
            <w:bottom w:w="15" w:type="dxa"/>
            <w:right w:w="108" w:type="dxa"/>
          </w:tblCellMar>
        </w:tblPrEx>
        <w:trPr>
          <w:trHeight w:val="728" w:hRule="atLeast"/>
        </w:trPr>
        <w:tc>
          <w:tcPr>
            <w:tcW w:w="9654" w:type="dxa"/>
            <w:gridSpan w:val="8"/>
            <w:tcBorders>
              <w:top w:val="single" w:color="000000" w:sz="4" w:space="0"/>
              <w:left w:val="single" w:color="000000" w:sz="4" w:space="0"/>
              <w:bottom w:val="single" w:color="000000" w:sz="4" w:space="0"/>
              <w:right w:val="single" w:color="000000" w:sz="4" w:space="0"/>
            </w:tcBorders>
            <w:shd w:val="clear" w:color="auto" w:fill="auto"/>
          </w:tcPr>
          <w:p>
            <w:pPr>
              <w:widowControl/>
              <w:rPr>
                <w:rFonts w:ascii="宋体" w:hAnsi="宋体" w:cs="宋体"/>
                <w:color w:val="000000"/>
                <w:kern w:val="0"/>
                <w:sz w:val="22"/>
              </w:rPr>
            </w:pPr>
            <w:r>
              <w:rPr>
                <w:rFonts w:hint="eastAsia" w:ascii="宋体" w:hAnsi="宋体" w:cs="宋体"/>
                <w:color w:val="000000"/>
                <w:kern w:val="0"/>
                <w:sz w:val="22"/>
              </w:rPr>
              <w:t>保障后勤缴费顺利进行，单位工作顺利开展。</w:t>
            </w:r>
          </w:p>
        </w:tc>
      </w:tr>
      <w:tr>
        <w:tblPrEx>
          <w:tblCellMar>
            <w:top w:w="15" w:type="dxa"/>
            <w:left w:w="108" w:type="dxa"/>
            <w:bottom w:w="15" w:type="dxa"/>
            <w:right w:w="108" w:type="dxa"/>
          </w:tblCellMar>
        </w:tblPrEx>
        <w:trPr>
          <w:trHeight w:val="376" w:hRule="atLeast"/>
        </w:trPr>
        <w:tc>
          <w:tcPr>
            <w:tcW w:w="9654"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年度绩效指标</w:t>
            </w:r>
          </w:p>
        </w:tc>
      </w:tr>
      <w:tr>
        <w:tblPrEx>
          <w:tblCellMar>
            <w:top w:w="15" w:type="dxa"/>
            <w:left w:w="108" w:type="dxa"/>
            <w:bottom w:w="15" w:type="dxa"/>
            <w:right w:w="108" w:type="dxa"/>
          </w:tblCellMar>
        </w:tblPrEx>
        <w:trPr>
          <w:trHeight w:val="523" w:hRule="atLeast"/>
        </w:trPr>
        <w:tc>
          <w:tcPr>
            <w:tcW w:w="1948"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ascii="宋体" w:hAnsi="宋体" w:cs="宋体"/>
                <w:color w:val="000000"/>
                <w:sz w:val="22"/>
              </w:rPr>
            </w:pPr>
            <w:r>
              <w:rPr>
                <w:rFonts w:hint="eastAsia"/>
                <w:color w:val="000000"/>
                <w:sz w:val="22"/>
              </w:rPr>
              <w:t>一级指标</w:t>
            </w:r>
          </w:p>
        </w:tc>
        <w:tc>
          <w:tcPr>
            <w:tcW w:w="1496" w:type="dxa"/>
            <w:tcBorders>
              <w:top w:val="single" w:color="000000" w:sz="4" w:space="0"/>
              <w:left w:val="single" w:color="000000" w:sz="4" w:space="0"/>
              <w:bottom w:val="single" w:color="auto" w:sz="4" w:space="0"/>
              <w:right w:val="single" w:color="auto" w:sz="4" w:space="0"/>
            </w:tcBorders>
            <w:shd w:val="clear" w:color="auto" w:fill="auto"/>
            <w:vAlign w:val="center"/>
          </w:tcPr>
          <w:p>
            <w:pPr>
              <w:jc w:val="center"/>
              <w:rPr>
                <w:rFonts w:ascii="宋体" w:hAnsi="宋体" w:cs="宋体"/>
                <w:color w:val="000000"/>
                <w:sz w:val="22"/>
              </w:rPr>
            </w:pPr>
            <w:r>
              <w:rPr>
                <w:rFonts w:hint="eastAsia"/>
                <w:color w:val="000000"/>
                <w:sz w:val="22"/>
              </w:rPr>
              <w:t>二级指标</w:t>
            </w:r>
          </w:p>
        </w:tc>
        <w:tc>
          <w:tcPr>
            <w:tcW w:w="1958" w:type="dxa"/>
            <w:gridSpan w:val="2"/>
            <w:tcBorders>
              <w:top w:val="single" w:color="000000"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2"/>
              </w:rPr>
            </w:pPr>
            <w:r>
              <w:rPr>
                <w:rFonts w:hint="eastAsia"/>
                <w:color w:val="000000"/>
                <w:sz w:val="22"/>
              </w:rPr>
              <w:t>三级指标</w:t>
            </w:r>
          </w:p>
        </w:tc>
        <w:tc>
          <w:tcPr>
            <w:tcW w:w="2693" w:type="dxa"/>
            <w:gridSpan w:val="2"/>
            <w:tcBorders>
              <w:top w:val="single" w:color="000000"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2"/>
              </w:rPr>
            </w:pPr>
            <w:r>
              <w:rPr>
                <w:rFonts w:hint="eastAsia"/>
                <w:color w:val="000000"/>
                <w:sz w:val="22"/>
              </w:rPr>
              <w:t>四级指标</w:t>
            </w:r>
          </w:p>
        </w:tc>
        <w:tc>
          <w:tcPr>
            <w:tcW w:w="1559" w:type="dxa"/>
            <w:tcBorders>
              <w:top w:val="single" w:color="000000" w:sz="4" w:space="0"/>
              <w:left w:val="single" w:color="auto" w:sz="4" w:space="0"/>
              <w:bottom w:val="single" w:color="auto" w:sz="4" w:space="0"/>
              <w:right w:val="single" w:color="000000" w:sz="4" w:space="0"/>
            </w:tcBorders>
            <w:shd w:val="clear" w:color="auto" w:fill="auto"/>
            <w:vAlign w:val="center"/>
          </w:tcPr>
          <w:p>
            <w:pPr>
              <w:jc w:val="center"/>
              <w:rPr>
                <w:rFonts w:ascii="宋体" w:hAnsi="宋体" w:cs="宋体"/>
                <w:color w:val="000000"/>
                <w:sz w:val="22"/>
              </w:rPr>
            </w:pPr>
            <w:r>
              <w:rPr>
                <w:rFonts w:hint="eastAsia"/>
                <w:color w:val="000000"/>
                <w:sz w:val="22"/>
              </w:rPr>
              <w:t>指标值</w:t>
            </w:r>
          </w:p>
        </w:tc>
      </w:tr>
      <w:tr>
        <w:tblPrEx>
          <w:tblCellMar>
            <w:top w:w="15" w:type="dxa"/>
            <w:left w:w="108" w:type="dxa"/>
            <w:bottom w:w="15" w:type="dxa"/>
            <w:right w:w="108" w:type="dxa"/>
          </w:tblCellMar>
        </w:tblPrEx>
        <w:trPr>
          <w:trHeight w:val="518" w:hRule="atLeast"/>
        </w:trPr>
        <w:tc>
          <w:tcPr>
            <w:tcW w:w="1948" w:type="dxa"/>
            <w:gridSpan w:val="2"/>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2"/>
              </w:rPr>
            </w:pPr>
            <w:r>
              <w:rPr>
                <w:rFonts w:hint="eastAsia"/>
              </w:rPr>
              <w:t>产出</w:t>
            </w:r>
          </w:p>
        </w:tc>
        <w:tc>
          <w:tcPr>
            <w:tcW w:w="1496" w:type="dxa"/>
            <w:tcBorders>
              <w:top w:val="single" w:color="auto" w:sz="4" w:space="0"/>
              <w:left w:val="single" w:color="000000"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rPr>
              <w:t>项目产出</w:t>
            </w:r>
          </w:p>
        </w:tc>
        <w:tc>
          <w:tcPr>
            <w:tcW w:w="1958" w:type="dxa"/>
            <w:gridSpan w:val="2"/>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rPr>
              <w:t>数量指标</w:t>
            </w:r>
          </w:p>
        </w:tc>
        <w:tc>
          <w:tcPr>
            <w:tcW w:w="2693" w:type="dxa"/>
            <w:gridSpan w:val="2"/>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rPr>
              <w:t>后勤人员（人）</w:t>
            </w:r>
          </w:p>
        </w:tc>
        <w:tc>
          <w:tcPr>
            <w:tcW w:w="1559" w:type="dxa"/>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2"/>
              </w:rPr>
            </w:pPr>
            <w:r>
              <w:rPr>
                <w:rFonts w:hint="eastAsia"/>
              </w:rPr>
              <w:t>10</w:t>
            </w:r>
          </w:p>
        </w:tc>
      </w:tr>
      <w:tr>
        <w:tblPrEx>
          <w:tblCellMar>
            <w:top w:w="15" w:type="dxa"/>
            <w:left w:w="108" w:type="dxa"/>
            <w:bottom w:w="15" w:type="dxa"/>
            <w:right w:w="108" w:type="dxa"/>
          </w:tblCellMar>
        </w:tblPrEx>
        <w:trPr>
          <w:trHeight w:val="518" w:hRule="atLeast"/>
        </w:trPr>
        <w:tc>
          <w:tcPr>
            <w:tcW w:w="1948" w:type="dxa"/>
            <w:gridSpan w:val="2"/>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2"/>
              </w:rPr>
            </w:pPr>
            <w:r>
              <w:rPr>
                <w:rFonts w:hint="eastAsia"/>
              </w:rPr>
              <w:t>产出</w:t>
            </w:r>
          </w:p>
        </w:tc>
        <w:tc>
          <w:tcPr>
            <w:tcW w:w="1496" w:type="dxa"/>
            <w:tcBorders>
              <w:top w:val="single" w:color="auto" w:sz="4" w:space="0"/>
              <w:left w:val="single" w:color="000000"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rPr>
              <w:t>项目产出</w:t>
            </w:r>
          </w:p>
        </w:tc>
        <w:tc>
          <w:tcPr>
            <w:tcW w:w="1958" w:type="dxa"/>
            <w:gridSpan w:val="2"/>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rPr>
              <w:t>时效指标</w:t>
            </w:r>
          </w:p>
        </w:tc>
        <w:tc>
          <w:tcPr>
            <w:tcW w:w="2693" w:type="dxa"/>
            <w:gridSpan w:val="2"/>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rPr>
              <w:t>项目完成及时率</w:t>
            </w:r>
          </w:p>
        </w:tc>
        <w:tc>
          <w:tcPr>
            <w:tcW w:w="1559" w:type="dxa"/>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2"/>
              </w:rPr>
            </w:pPr>
            <w:r>
              <w:rPr>
                <w:rFonts w:hint="eastAsia"/>
              </w:rPr>
              <w:t>100</w:t>
            </w:r>
          </w:p>
        </w:tc>
      </w:tr>
      <w:tr>
        <w:tblPrEx>
          <w:tblCellMar>
            <w:top w:w="15" w:type="dxa"/>
            <w:left w:w="108" w:type="dxa"/>
            <w:bottom w:w="15" w:type="dxa"/>
            <w:right w:w="108" w:type="dxa"/>
          </w:tblCellMar>
        </w:tblPrEx>
        <w:trPr>
          <w:trHeight w:val="518" w:hRule="atLeast"/>
        </w:trPr>
        <w:tc>
          <w:tcPr>
            <w:tcW w:w="1948" w:type="dxa"/>
            <w:gridSpan w:val="2"/>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2"/>
              </w:rPr>
            </w:pPr>
            <w:r>
              <w:rPr>
                <w:rFonts w:hint="eastAsia"/>
              </w:rPr>
              <w:t>产出</w:t>
            </w:r>
          </w:p>
        </w:tc>
        <w:tc>
          <w:tcPr>
            <w:tcW w:w="1496" w:type="dxa"/>
            <w:tcBorders>
              <w:top w:val="single" w:color="auto" w:sz="4" w:space="0"/>
              <w:left w:val="single" w:color="000000"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rPr>
              <w:t>项目产出</w:t>
            </w:r>
          </w:p>
        </w:tc>
        <w:tc>
          <w:tcPr>
            <w:tcW w:w="1958" w:type="dxa"/>
            <w:gridSpan w:val="2"/>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rPr>
              <w:t>质量指标</w:t>
            </w:r>
          </w:p>
        </w:tc>
        <w:tc>
          <w:tcPr>
            <w:tcW w:w="2693" w:type="dxa"/>
            <w:gridSpan w:val="2"/>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rPr>
              <w:t>考核期内无安全事故</w:t>
            </w:r>
          </w:p>
        </w:tc>
        <w:tc>
          <w:tcPr>
            <w:tcW w:w="1559" w:type="dxa"/>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2"/>
              </w:rPr>
            </w:pPr>
            <w:r>
              <w:rPr>
                <w:rFonts w:hint="eastAsia"/>
              </w:rPr>
              <w:t>无</w:t>
            </w:r>
          </w:p>
        </w:tc>
      </w:tr>
      <w:tr>
        <w:tblPrEx>
          <w:tblCellMar>
            <w:top w:w="15" w:type="dxa"/>
            <w:left w:w="108" w:type="dxa"/>
            <w:bottom w:w="15" w:type="dxa"/>
            <w:right w:w="108" w:type="dxa"/>
          </w:tblCellMar>
        </w:tblPrEx>
        <w:trPr>
          <w:trHeight w:val="518" w:hRule="atLeast"/>
        </w:trPr>
        <w:tc>
          <w:tcPr>
            <w:tcW w:w="1948" w:type="dxa"/>
            <w:gridSpan w:val="2"/>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2"/>
              </w:rPr>
            </w:pPr>
            <w:r>
              <w:rPr>
                <w:rFonts w:hint="eastAsia"/>
              </w:rPr>
              <w:t>产出</w:t>
            </w:r>
          </w:p>
        </w:tc>
        <w:tc>
          <w:tcPr>
            <w:tcW w:w="1496" w:type="dxa"/>
            <w:tcBorders>
              <w:top w:val="single" w:color="auto" w:sz="4" w:space="0"/>
              <w:left w:val="single" w:color="000000"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rPr>
              <w:t>项目产出</w:t>
            </w:r>
          </w:p>
        </w:tc>
        <w:tc>
          <w:tcPr>
            <w:tcW w:w="1958" w:type="dxa"/>
            <w:gridSpan w:val="2"/>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rPr>
              <w:t>质量指标</w:t>
            </w:r>
          </w:p>
        </w:tc>
        <w:tc>
          <w:tcPr>
            <w:tcW w:w="2693" w:type="dxa"/>
            <w:gridSpan w:val="2"/>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rPr>
              <w:t>卫生清洁达标率</w:t>
            </w:r>
          </w:p>
        </w:tc>
        <w:tc>
          <w:tcPr>
            <w:tcW w:w="1559" w:type="dxa"/>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2"/>
              </w:rPr>
            </w:pPr>
            <w:r>
              <w:rPr>
                <w:rFonts w:hint="eastAsia"/>
              </w:rPr>
              <w:t>100</w:t>
            </w:r>
          </w:p>
        </w:tc>
      </w:tr>
      <w:tr>
        <w:tblPrEx>
          <w:tblCellMar>
            <w:top w:w="15" w:type="dxa"/>
            <w:left w:w="108" w:type="dxa"/>
            <w:bottom w:w="15" w:type="dxa"/>
            <w:right w:w="108" w:type="dxa"/>
          </w:tblCellMar>
        </w:tblPrEx>
        <w:trPr>
          <w:trHeight w:val="518" w:hRule="atLeast"/>
        </w:trPr>
        <w:tc>
          <w:tcPr>
            <w:tcW w:w="1948" w:type="dxa"/>
            <w:gridSpan w:val="2"/>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2"/>
              </w:rPr>
            </w:pPr>
            <w:r>
              <w:rPr>
                <w:rFonts w:hint="eastAsia"/>
              </w:rPr>
              <w:t>产出</w:t>
            </w:r>
          </w:p>
        </w:tc>
        <w:tc>
          <w:tcPr>
            <w:tcW w:w="1496" w:type="dxa"/>
            <w:tcBorders>
              <w:top w:val="single" w:color="auto" w:sz="4" w:space="0"/>
              <w:left w:val="single" w:color="000000"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rPr>
              <w:t>项目产出</w:t>
            </w:r>
          </w:p>
        </w:tc>
        <w:tc>
          <w:tcPr>
            <w:tcW w:w="1958" w:type="dxa"/>
            <w:gridSpan w:val="2"/>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rPr>
              <w:t>成本指标</w:t>
            </w:r>
          </w:p>
        </w:tc>
        <w:tc>
          <w:tcPr>
            <w:tcW w:w="2693" w:type="dxa"/>
            <w:gridSpan w:val="2"/>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rPr>
              <w:t>机关后勤保障经费（万元）</w:t>
            </w:r>
          </w:p>
        </w:tc>
        <w:tc>
          <w:tcPr>
            <w:tcW w:w="1559" w:type="dxa"/>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2"/>
              </w:rPr>
            </w:pPr>
            <w:r>
              <w:rPr>
                <w:rFonts w:hint="eastAsia"/>
              </w:rPr>
              <w:t>122.24</w:t>
            </w:r>
          </w:p>
        </w:tc>
      </w:tr>
      <w:tr>
        <w:tblPrEx>
          <w:tblCellMar>
            <w:top w:w="15" w:type="dxa"/>
            <w:left w:w="108" w:type="dxa"/>
            <w:bottom w:w="15" w:type="dxa"/>
            <w:right w:w="108" w:type="dxa"/>
          </w:tblCellMar>
        </w:tblPrEx>
        <w:trPr>
          <w:trHeight w:val="518" w:hRule="atLeast"/>
        </w:trPr>
        <w:tc>
          <w:tcPr>
            <w:tcW w:w="1948" w:type="dxa"/>
            <w:gridSpan w:val="2"/>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2"/>
              </w:rPr>
            </w:pPr>
            <w:r>
              <w:rPr>
                <w:rFonts w:hint="eastAsia"/>
              </w:rPr>
              <w:t>效果</w:t>
            </w:r>
          </w:p>
        </w:tc>
        <w:tc>
          <w:tcPr>
            <w:tcW w:w="1496" w:type="dxa"/>
            <w:tcBorders>
              <w:top w:val="single" w:color="auto" w:sz="4" w:space="0"/>
              <w:left w:val="single" w:color="000000"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rPr>
              <w:t>项目效益</w:t>
            </w:r>
          </w:p>
        </w:tc>
        <w:tc>
          <w:tcPr>
            <w:tcW w:w="1958" w:type="dxa"/>
            <w:gridSpan w:val="2"/>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rPr>
              <w:t>社会效益</w:t>
            </w:r>
          </w:p>
        </w:tc>
        <w:tc>
          <w:tcPr>
            <w:tcW w:w="2693" w:type="dxa"/>
            <w:gridSpan w:val="2"/>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rPr>
              <w:t>保障单位正常运转，实现司法职能</w:t>
            </w:r>
          </w:p>
        </w:tc>
        <w:tc>
          <w:tcPr>
            <w:tcW w:w="1559" w:type="dxa"/>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2"/>
              </w:rPr>
            </w:pPr>
            <w:r>
              <w:rPr>
                <w:rFonts w:hint="eastAsia"/>
              </w:rPr>
              <w:t>是</w:t>
            </w:r>
          </w:p>
        </w:tc>
      </w:tr>
      <w:tr>
        <w:tblPrEx>
          <w:tblCellMar>
            <w:top w:w="15" w:type="dxa"/>
            <w:left w:w="108" w:type="dxa"/>
            <w:bottom w:w="15" w:type="dxa"/>
            <w:right w:w="108" w:type="dxa"/>
          </w:tblCellMar>
        </w:tblPrEx>
        <w:trPr>
          <w:trHeight w:val="518" w:hRule="atLeast"/>
        </w:trPr>
        <w:tc>
          <w:tcPr>
            <w:tcW w:w="1948" w:type="dxa"/>
            <w:gridSpan w:val="2"/>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2"/>
              </w:rPr>
            </w:pPr>
            <w:r>
              <w:rPr>
                <w:rFonts w:hint="eastAsia"/>
              </w:rPr>
              <w:t>效果</w:t>
            </w:r>
          </w:p>
        </w:tc>
        <w:tc>
          <w:tcPr>
            <w:tcW w:w="1496" w:type="dxa"/>
            <w:tcBorders>
              <w:top w:val="single" w:color="auto" w:sz="4" w:space="0"/>
              <w:left w:val="single" w:color="000000"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rPr>
              <w:t>项目效益</w:t>
            </w:r>
          </w:p>
        </w:tc>
        <w:tc>
          <w:tcPr>
            <w:tcW w:w="1958" w:type="dxa"/>
            <w:gridSpan w:val="2"/>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rPr>
              <w:t>生态效益</w:t>
            </w:r>
          </w:p>
        </w:tc>
        <w:tc>
          <w:tcPr>
            <w:tcW w:w="2693" w:type="dxa"/>
            <w:gridSpan w:val="2"/>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rPr>
              <w:t>节能减排情况</w:t>
            </w:r>
          </w:p>
        </w:tc>
        <w:tc>
          <w:tcPr>
            <w:tcW w:w="1559" w:type="dxa"/>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2"/>
              </w:rPr>
            </w:pPr>
            <w:r>
              <w:rPr>
                <w:rFonts w:hint="eastAsia"/>
              </w:rPr>
              <w:t>优</w:t>
            </w:r>
          </w:p>
        </w:tc>
      </w:tr>
      <w:tr>
        <w:tblPrEx>
          <w:tblCellMar>
            <w:top w:w="15" w:type="dxa"/>
            <w:left w:w="108" w:type="dxa"/>
            <w:bottom w:w="15" w:type="dxa"/>
            <w:right w:w="108" w:type="dxa"/>
          </w:tblCellMar>
        </w:tblPrEx>
        <w:trPr>
          <w:trHeight w:val="518" w:hRule="atLeast"/>
        </w:trPr>
        <w:tc>
          <w:tcPr>
            <w:tcW w:w="1948" w:type="dxa"/>
            <w:gridSpan w:val="2"/>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2"/>
              </w:rPr>
            </w:pPr>
            <w:r>
              <w:rPr>
                <w:rFonts w:hint="eastAsia"/>
              </w:rPr>
              <w:t>效果</w:t>
            </w:r>
          </w:p>
        </w:tc>
        <w:tc>
          <w:tcPr>
            <w:tcW w:w="1496" w:type="dxa"/>
            <w:tcBorders>
              <w:top w:val="single" w:color="auto" w:sz="4" w:space="0"/>
              <w:left w:val="single" w:color="000000"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rPr>
              <w:t>项目效益</w:t>
            </w:r>
          </w:p>
        </w:tc>
        <w:tc>
          <w:tcPr>
            <w:tcW w:w="1958" w:type="dxa"/>
            <w:gridSpan w:val="2"/>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rPr>
              <w:t>社会公众或服务对象满意度</w:t>
            </w:r>
          </w:p>
        </w:tc>
        <w:tc>
          <w:tcPr>
            <w:tcW w:w="2693" w:type="dxa"/>
            <w:gridSpan w:val="2"/>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rPr>
              <w:t>当事人满意度</w:t>
            </w:r>
          </w:p>
        </w:tc>
        <w:tc>
          <w:tcPr>
            <w:tcW w:w="1559" w:type="dxa"/>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2"/>
              </w:rPr>
            </w:pPr>
            <w:r>
              <w:rPr>
                <w:rFonts w:hint="eastAsia"/>
              </w:rPr>
              <w:t>90</w:t>
            </w:r>
          </w:p>
        </w:tc>
      </w:tr>
      <w:tr>
        <w:tblPrEx>
          <w:tblCellMar>
            <w:top w:w="15" w:type="dxa"/>
            <w:left w:w="108" w:type="dxa"/>
            <w:bottom w:w="15" w:type="dxa"/>
            <w:right w:w="108" w:type="dxa"/>
          </w:tblCellMar>
        </w:tblPrEx>
        <w:trPr>
          <w:trHeight w:val="1109" w:hRule="atLeast"/>
        </w:trPr>
        <w:tc>
          <w:tcPr>
            <w:tcW w:w="19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其他</w:t>
            </w:r>
            <w:r>
              <w:rPr>
                <w:rFonts w:hint="eastAsia" w:ascii="宋体" w:hAnsi="宋体" w:cs="宋体"/>
                <w:color w:val="000000"/>
                <w:kern w:val="0"/>
                <w:sz w:val="22"/>
              </w:rPr>
              <w:br w:type="textWrapping"/>
            </w:r>
            <w:r>
              <w:rPr>
                <w:rFonts w:hint="eastAsia" w:ascii="宋体" w:hAnsi="宋体" w:cs="宋体"/>
                <w:color w:val="000000"/>
                <w:kern w:val="0"/>
                <w:sz w:val="22"/>
              </w:rPr>
              <w:t>说明</w:t>
            </w:r>
          </w:p>
        </w:tc>
        <w:tc>
          <w:tcPr>
            <w:tcW w:w="7706" w:type="dxa"/>
            <w:gridSpan w:val="6"/>
            <w:tcBorders>
              <w:top w:val="single" w:color="000000" w:sz="4" w:space="0"/>
              <w:left w:val="single" w:color="000000" w:sz="4" w:space="0"/>
              <w:bottom w:val="single" w:color="000000" w:sz="4" w:space="0"/>
              <w:right w:val="single" w:color="000000" w:sz="4" w:space="0"/>
            </w:tcBorders>
            <w:shd w:val="clear" w:color="auto" w:fill="auto"/>
          </w:tcPr>
          <w:p>
            <w:pPr>
              <w:widowControl/>
              <w:rPr>
                <w:rFonts w:ascii="宋体" w:hAnsi="宋体" w:cs="宋体"/>
                <w:color w:val="000000"/>
                <w:kern w:val="0"/>
                <w:sz w:val="22"/>
              </w:rPr>
            </w:pPr>
            <w:r>
              <w:rPr>
                <w:rFonts w:hint="eastAsia"/>
              </w:rPr>
              <w:t>无</w:t>
            </w:r>
          </w:p>
        </w:tc>
      </w:tr>
    </w:tbl>
    <w:p>
      <w:pPr>
        <w:jc w:val="center"/>
        <w:rPr>
          <w:sz w:val="36"/>
          <w:szCs w:val="36"/>
        </w:rPr>
      </w:pPr>
      <w:r>
        <w:rPr>
          <w:rFonts w:hint="eastAsia"/>
          <w:sz w:val="36"/>
          <w:szCs w:val="36"/>
        </w:rPr>
        <w:t>项目支出绩效目标批复表</w:t>
      </w:r>
    </w:p>
    <w:p>
      <w:pPr>
        <w:jc w:val="center"/>
      </w:pPr>
      <w:r>
        <w:rPr>
          <w:rFonts w:hint="eastAsia"/>
        </w:rPr>
        <w:t>（2021年度）</w:t>
      </w:r>
    </w:p>
    <w:p>
      <w:pPr>
        <w:jc w:val="center"/>
      </w:pPr>
    </w:p>
    <w:p>
      <w:r>
        <w:rPr>
          <w:rFonts w:hint="eastAsia"/>
          <w:sz w:val="24"/>
        </w:rPr>
        <w:t>申报单位：</w:t>
      </w:r>
      <w:r>
        <w:rPr>
          <w:rFonts w:hint="eastAsia"/>
        </w:rPr>
        <w:t>[108001]淄博市张店区人民法院</w:t>
      </w:r>
    </w:p>
    <w:p>
      <w:pPr>
        <w:rPr>
          <w:sz w:val="24"/>
        </w:rPr>
      </w:pPr>
    </w:p>
    <w:tbl>
      <w:tblPr>
        <w:tblStyle w:val="5"/>
        <w:tblW w:w="9781" w:type="dxa"/>
        <w:tblInd w:w="-601" w:type="dxa"/>
        <w:tblLayout w:type="fixed"/>
        <w:tblCellMar>
          <w:top w:w="15" w:type="dxa"/>
          <w:left w:w="108" w:type="dxa"/>
          <w:bottom w:w="15" w:type="dxa"/>
          <w:right w:w="108" w:type="dxa"/>
        </w:tblCellMar>
      </w:tblPr>
      <w:tblGrid>
        <w:gridCol w:w="1580"/>
        <w:gridCol w:w="302"/>
        <w:gridCol w:w="1496"/>
        <w:gridCol w:w="682"/>
        <w:gridCol w:w="1276"/>
        <w:gridCol w:w="283"/>
        <w:gridCol w:w="2410"/>
        <w:gridCol w:w="1752"/>
      </w:tblGrid>
      <w:tr>
        <w:tblPrEx>
          <w:tblCellMar>
            <w:top w:w="15" w:type="dxa"/>
            <w:left w:w="108" w:type="dxa"/>
            <w:bottom w:w="15" w:type="dxa"/>
            <w:right w:w="108" w:type="dxa"/>
          </w:tblCellMar>
        </w:tblPrEx>
        <w:trPr>
          <w:trHeight w:val="600" w:hRule="atLeast"/>
        </w:trPr>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项目名称</w:t>
            </w:r>
          </w:p>
        </w:tc>
        <w:tc>
          <w:tcPr>
            <w:tcW w:w="8201"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2"/>
              </w:rPr>
            </w:pPr>
            <w:r>
              <w:rPr>
                <w:rFonts w:hint="eastAsia"/>
              </w:rPr>
              <w:t>法院运行经费</w:t>
            </w:r>
          </w:p>
        </w:tc>
      </w:tr>
      <w:tr>
        <w:tblPrEx>
          <w:tblCellMar>
            <w:top w:w="15" w:type="dxa"/>
            <w:left w:w="108" w:type="dxa"/>
            <w:bottom w:w="15" w:type="dxa"/>
            <w:right w:w="108" w:type="dxa"/>
          </w:tblCellMar>
        </w:tblPrEx>
        <w:trPr>
          <w:trHeight w:val="600" w:hRule="atLeast"/>
        </w:trPr>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主管部门</w:t>
            </w:r>
          </w:p>
        </w:tc>
        <w:tc>
          <w:tcPr>
            <w:tcW w:w="24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宋体" w:hAnsi="宋体" w:cs="宋体"/>
                <w:color w:val="000000"/>
                <w:kern w:val="0"/>
                <w:sz w:val="22"/>
              </w:rPr>
            </w:pPr>
            <w:r>
              <w:rPr>
                <w:rFonts w:hint="eastAsia"/>
              </w:rPr>
              <w:t>无</w:t>
            </w:r>
          </w:p>
        </w:tc>
        <w:tc>
          <w:tcPr>
            <w:tcW w:w="15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预算执行单位</w:t>
            </w:r>
          </w:p>
        </w:tc>
        <w:tc>
          <w:tcPr>
            <w:tcW w:w="41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宋体" w:hAnsi="宋体" w:cs="宋体"/>
                <w:color w:val="000000"/>
                <w:kern w:val="0"/>
                <w:sz w:val="22"/>
              </w:rPr>
            </w:pPr>
            <w:r>
              <w:rPr>
                <w:rFonts w:hint="eastAsia"/>
              </w:rPr>
              <w:t>[108001]淄博市张店区人民法院</w:t>
            </w:r>
          </w:p>
        </w:tc>
      </w:tr>
      <w:tr>
        <w:tblPrEx>
          <w:tblCellMar>
            <w:top w:w="15" w:type="dxa"/>
            <w:left w:w="108" w:type="dxa"/>
            <w:bottom w:w="15" w:type="dxa"/>
            <w:right w:w="108" w:type="dxa"/>
          </w:tblCellMar>
        </w:tblPrEx>
        <w:trPr>
          <w:trHeight w:val="600" w:hRule="atLeast"/>
        </w:trPr>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项目类型</w:t>
            </w:r>
          </w:p>
        </w:tc>
        <w:tc>
          <w:tcPr>
            <w:tcW w:w="8201"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2"/>
              </w:rPr>
            </w:pPr>
            <w:r>
              <w:rPr>
                <w:rFonts w:hint="eastAsia"/>
              </w:rPr>
              <w:t>延续</w:t>
            </w:r>
          </w:p>
        </w:tc>
      </w:tr>
      <w:tr>
        <w:tblPrEx>
          <w:tblCellMar>
            <w:top w:w="15" w:type="dxa"/>
            <w:left w:w="108" w:type="dxa"/>
            <w:bottom w:w="15" w:type="dxa"/>
            <w:right w:w="108" w:type="dxa"/>
          </w:tblCellMar>
        </w:tblPrEx>
        <w:trPr>
          <w:trHeight w:val="600" w:hRule="atLeast"/>
        </w:trPr>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项目期限</w:t>
            </w:r>
          </w:p>
        </w:tc>
        <w:tc>
          <w:tcPr>
            <w:tcW w:w="8201"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2"/>
              </w:rPr>
            </w:pPr>
            <w:r>
              <w:rPr>
                <w:rFonts w:hint="eastAsia"/>
              </w:rPr>
              <w:t>2021-01-01</w:t>
            </w:r>
            <w:r>
              <w:rPr>
                <w:rFonts w:hint="eastAsia" w:ascii="宋体" w:hAnsi="宋体" w:cs="宋体"/>
                <w:color w:val="000000"/>
                <w:kern w:val="0"/>
                <w:sz w:val="22"/>
              </w:rPr>
              <w:t>至</w:t>
            </w:r>
            <w:r>
              <w:rPr>
                <w:rFonts w:hint="eastAsia"/>
              </w:rPr>
              <w:t>2021-12-31</w:t>
            </w:r>
          </w:p>
        </w:tc>
      </w:tr>
      <w:tr>
        <w:tblPrEx>
          <w:tblCellMar>
            <w:top w:w="15" w:type="dxa"/>
            <w:left w:w="108" w:type="dxa"/>
            <w:bottom w:w="15" w:type="dxa"/>
            <w:right w:w="108" w:type="dxa"/>
          </w:tblCellMar>
        </w:tblPrEx>
        <w:trPr>
          <w:trHeight w:val="1073" w:hRule="atLeast"/>
        </w:trPr>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项目资金</w:t>
            </w:r>
            <w:r>
              <w:rPr>
                <w:rFonts w:hint="eastAsia" w:ascii="宋体" w:hAnsi="宋体" w:cs="宋体"/>
                <w:color w:val="000000"/>
                <w:kern w:val="0"/>
                <w:sz w:val="22"/>
              </w:rPr>
              <w:br w:type="textWrapping"/>
            </w:r>
            <w:r>
              <w:rPr>
                <w:rFonts w:hint="eastAsia" w:ascii="宋体" w:hAnsi="宋体" w:cs="宋体"/>
                <w:color w:val="000000"/>
                <w:kern w:val="0"/>
                <w:sz w:val="22"/>
              </w:rPr>
              <w:t>申请</w:t>
            </w:r>
            <w:r>
              <w:rPr>
                <w:rFonts w:hint="eastAsia" w:ascii="宋体" w:hAnsi="宋体" w:cs="宋体"/>
                <w:color w:val="000000"/>
                <w:kern w:val="0"/>
                <w:sz w:val="22"/>
              </w:rPr>
              <w:br w:type="textWrapping"/>
            </w:r>
            <w:r>
              <w:rPr>
                <w:rFonts w:hint="eastAsia" w:ascii="宋体" w:hAnsi="宋体" w:cs="宋体"/>
                <w:color w:val="000000"/>
                <w:kern w:val="0"/>
                <w:sz w:val="22"/>
              </w:rPr>
              <w:t>（万元）</w:t>
            </w:r>
          </w:p>
        </w:tc>
        <w:tc>
          <w:tcPr>
            <w:tcW w:w="8201" w:type="dxa"/>
            <w:gridSpan w:val="7"/>
            <w:tcBorders>
              <w:top w:val="single" w:color="000000" w:sz="4" w:space="0"/>
              <w:left w:val="single" w:color="000000" w:sz="4" w:space="0"/>
              <w:right w:val="single" w:color="000000"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305.4</w:t>
            </w:r>
          </w:p>
        </w:tc>
      </w:tr>
      <w:tr>
        <w:tblPrEx>
          <w:tblCellMar>
            <w:top w:w="15" w:type="dxa"/>
            <w:left w:w="108" w:type="dxa"/>
            <w:bottom w:w="15" w:type="dxa"/>
            <w:right w:w="108" w:type="dxa"/>
          </w:tblCellMar>
        </w:tblPrEx>
        <w:trPr>
          <w:trHeight w:val="600" w:hRule="atLeast"/>
        </w:trPr>
        <w:tc>
          <w:tcPr>
            <w:tcW w:w="978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项目绩效年度目标</w:t>
            </w:r>
          </w:p>
        </w:tc>
      </w:tr>
      <w:tr>
        <w:tblPrEx>
          <w:tblCellMar>
            <w:top w:w="15" w:type="dxa"/>
            <w:left w:w="108" w:type="dxa"/>
            <w:bottom w:w="15" w:type="dxa"/>
            <w:right w:w="108" w:type="dxa"/>
          </w:tblCellMar>
        </w:tblPrEx>
        <w:trPr>
          <w:trHeight w:val="601" w:hRule="atLeast"/>
        </w:trPr>
        <w:tc>
          <w:tcPr>
            <w:tcW w:w="9781" w:type="dxa"/>
            <w:gridSpan w:val="8"/>
            <w:tcBorders>
              <w:top w:val="single" w:color="000000" w:sz="4" w:space="0"/>
              <w:left w:val="single" w:color="000000" w:sz="4" w:space="0"/>
              <w:bottom w:val="single" w:color="000000" w:sz="4" w:space="0"/>
              <w:right w:val="single" w:color="000000" w:sz="4" w:space="0"/>
            </w:tcBorders>
            <w:shd w:val="clear" w:color="auto" w:fill="auto"/>
          </w:tcPr>
          <w:p>
            <w:pPr>
              <w:widowControl/>
              <w:rPr>
                <w:rFonts w:ascii="宋体" w:hAnsi="宋体" w:cs="宋体"/>
                <w:color w:val="000000"/>
                <w:kern w:val="0"/>
                <w:sz w:val="22"/>
              </w:rPr>
            </w:pPr>
            <w:r>
              <w:rPr>
                <w:rFonts w:hint="eastAsia" w:ascii="宋体" w:hAnsi="宋体" w:cs="宋体"/>
                <w:color w:val="000000"/>
                <w:kern w:val="0"/>
                <w:sz w:val="22"/>
              </w:rPr>
              <w:t>确保年度内各项保障经费正常支出，完成年度工作任务。</w:t>
            </w:r>
          </w:p>
        </w:tc>
      </w:tr>
      <w:tr>
        <w:tblPrEx>
          <w:tblCellMar>
            <w:top w:w="15" w:type="dxa"/>
            <w:left w:w="108" w:type="dxa"/>
            <w:bottom w:w="15" w:type="dxa"/>
            <w:right w:w="108" w:type="dxa"/>
          </w:tblCellMar>
        </w:tblPrEx>
        <w:trPr>
          <w:trHeight w:val="376" w:hRule="atLeast"/>
        </w:trPr>
        <w:tc>
          <w:tcPr>
            <w:tcW w:w="978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年度绩效指标</w:t>
            </w:r>
          </w:p>
        </w:tc>
      </w:tr>
      <w:tr>
        <w:tblPrEx>
          <w:tblCellMar>
            <w:top w:w="15" w:type="dxa"/>
            <w:left w:w="108" w:type="dxa"/>
            <w:bottom w:w="15" w:type="dxa"/>
            <w:right w:w="108" w:type="dxa"/>
          </w:tblCellMar>
        </w:tblPrEx>
        <w:trPr>
          <w:trHeight w:val="523" w:hRule="atLeast"/>
        </w:trPr>
        <w:tc>
          <w:tcPr>
            <w:tcW w:w="1882"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ascii="宋体" w:hAnsi="宋体" w:cs="宋体"/>
                <w:color w:val="000000"/>
                <w:sz w:val="22"/>
              </w:rPr>
            </w:pPr>
            <w:r>
              <w:rPr>
                <w:rFonts w:hint="eastAsia"/>
                <w:color w:val="000000"/>
                <w:sz w:val="22"/>
              </w:rPr>
              <w:t>一级指标</w:t>
            </w:r>
          </w:p>
        </w:tc>
        <w:tc>
          <w:tcPr>
            <w:tcW w:w="1496" w:type="dxa"/>
            <w:tcBorders>
              <w:top w:val="single" w:color="000000" w:sz="4" w:space="0"/>
              <w:left w:val="single" w:color="000000" w:sz="4" w:space="0"/>
              <w:bottom w:val="single" w:color="auto" w:sz="4" w:space="0"/>
              <w:right w:val="single" w:color="auto" w:sz="4" w:space="0"/>
            </w:tcBorders>
            <w:shd w:val="clear" w:color="auto" w:fill="auto"/>
            <w:vAlign w:val="center"/>
          </w:tcPr>
          <w:p>
            <w:pPr>
              <w:jc w:val="center"/>
              <w:rPr>
                <w:rFonts w:ascii="宋体" w:hAnsi="宋体" w:cs="宋体"/>
                <w:color w:val="000000"/>
                <w:sz w:val="22"/>
              </w:rPr>
            </w:pPr>
            <w:r>
              <w:rPr>
                <w:rFonts w:hint="eastAsia"/>
                <w:color w:val="000000"/>
                <w:sz w:val="22"/>
              </w:rPr>
              <w:t>二级指标</w:t>
            </w:r>
          </w:p>
        </w:tc>
        <w:tc>
          <w:tcPr>
            <w:tcW w:w="1958" w:type="dxa"/>
            <w:gridSpan w:val="2"/>
            <w:tcBorders>
              <w:top w:val="single" w:color="000000"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2"/>
              </w:rPr>
            </w:pPr>
            <w:r>
              <w:rPr>
                <w:rFonts w:hint="eastAsia"/>
                <w:color w:val="000000"/>
                <w:sz w:val="22"/>
              </w:rPr>
              <w:t>三级指标</w:t>
            </w:r>
          </w:p>
        </w:tc>
        <w:tc>
          <w:tcPr>
            <w:tcW w:w="2693" w:type="dxa"/>
            <w:gridSpan w:val="2"/>
            <w:tcBorders>
              <w:top w:val="single" w:color="000000"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2"/>
              </w:rPr>
            </w:pPr>
            <w:r>
              <w:rPr>
                <w:rFonts w:hint="eastAsia"/>
                <w:color w:val="000000"/>
                <w:sz w:val="22"/>
              </w:rPr>
              <w:t>四级指标</w:t>
            </w:r>
          </w:p>
        </w:tc>
        <w:tc>
          <w:tcPr>
            <w:tcW w:w="1752" w:type="dxa"/>
            <w:tcBorders>
              <w:top w:val="single" w:color="000000" w:sz="4" w:space="0"/>
              <w:left w:val="single" w:color="auto" w:sz="4" w:space="0"/>
              <w:bottom w:val="single" w:color="auto" w:sz="4" w:space="0"/>
              <w:right w:val="single" w:color="000000" w:sz="4" w:space="0"/>
            </w:tcBorders>
            <w:shd w:val="clear" w:color="auto" w:fill="auto"/>
            <w:vAlign w:val="center"/>
          </w:tcPr>
          <w:p>
            <w:pPr>
              <w:jc w:val="center"/>
              <w:rPr>
                <w:rFonts w:ascii="宋体" w:hAnsi="宋体" w:cs="宋体"/>
                <w:color w:val="000000"/>
                <w:sz w:val="22"/>
              </w:rPr>
            </w:pPr>
            <w:r>
              <w:rPr>
                <w:rFonts w:hint="eastAsia"/>
                <w:color w:val="000000"/>
                <w:sz w:val="22"/>
              </w:rPr>
              <w:t>指标值</w:t>
            </w:r>
          </w:p>
        </w:tc>
      </w:tr>
      <w:tr>
        <w:tblPrEx>
          <w:tblCellMar>
            <w:top w:w="15" w:type="dxa"/>
            <w:left w:w="108" w:type="dxa"/>
            <w:bottom w:w="15" w:type="dxa"/>
            <w:right w:w="108" w:type="dxa"/>
          </w:tblCellMar>
        </w:tblPrEx>
        <w:trPr>
          <w:trHeight w:val="518" w:hRule="atLeast"/>
        </w:trPr>
        <w:tc>
          <w:tcPr>
            <w:tcW w:w="1882" w:type="dxa"/>
            <w:gridSpan w:val="2"/>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2"/>
              </w:rPr>
            </w:pPr>
            <w:r>
              <w:rPr>
                <w:rFonts w:hint="eastAsia"/>
              </w:rPr>
              <w:t>产出</w:t>
            </w:r>
          </w:p>
        </w:tc>
        <w:tc>
          <w:tcPr>
            <w:tcW w:w="1496" w:type="dxa"/>
            <w:tcBorders>
              <w:top w:val="single" w:color="auto" w:sz="4" w:space="0"/>
              <w:left w:val="single" w:color="000000"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rPr>
              <w:t>项目产出</w:t>
            </w:r>
          </w:p>
        </w:tc>
        <w:tc>
          <w:tcPr>
            <w:tcW w:w="1958" w:type="dxa"/>
            <w:gridSpan w:val="2"/>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rPr>
              <w:t>数量指标</w:t>
            </w:r>
          </w:p>
        </w:tc>
        <w:tc>
          <w:tcPr>
            <w:tcW w:w="2693" w:type="dxa"/>
            <w:gridSpan w:val="2"/>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rPr>
              <w:t>机关运行保障人员</w:t>
            </w:r>
          </w:p>
        </w:tc>
        <w:tc>
          <w:tcPr>
            <w:tcW w:w="1752" w:type="dxa"/>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2"/>
              </w:rPr>
            </w:pPr>
            <w:r>
              <w:rPr>
                <w:rFonts w:hint="eastAsia"/>
              </w:rPr>
              <w:t>20</w:t>
            </w:r>
          </w:p>
        </w:tc>
      </w:tr>
      <w:tr>
        <w:tblPrEx>
          <w:tblCellMar>
            <w:top w:w="15" w:type="dxa"/>
            <w:left w:w="108" w:type="dxa"/>
            <w:bottom w:w="15" w:type="dxa"/>
            <w:right w:w="108" w:type="dxa"/>
          </w:tblCellMar>
        </w:tblPrEx>
        <w:trPr>
          <w:trHeight w:val="518" w:hRule="atLeast"/>
        </w:trPr>
        <w:tc>
          <w:tcPr>
            <w:tcW w:w="1882" w:type="dxa"/>
            <w:gridSpan w:val="2"/>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2"/>
              </w:rPr>
            </w:pPr>
            <w:r>
              <w:rPr>
                <w:rFonts w:hint="eastAsia"/>
              </w:rPr>
              <w:t>产出</w:t>
            </w:r>
          </w:p>
        </w:tc>
        <w:tc>
          <w:tcPr>
            <w:tcW w:w="1496" w:type="dxa"/>
            <w:tcBorders>
              <w:top w:val="single" w:color="auto" w:sz="4" w:space="0"/>
              <w:left w:val="single" w:color="000000"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rPr>
              <w:t>项目产出</w:t>
            </w:r>
          </w:p>
        </w:tc>
        <w:tc>
          <w:tcPr>
            <w:tcW w:w="1958" w:type="dxa"/>
            <w:gridSpan w:val="2"/>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rPr>
              <w:t>时效指标</w:t>
            </w:r>
          </w:p>
        </w:tc>
        <w:tc>
          <w:tcPr>
            <w:tcW w:w="2693" w:type="dxa"/>
            <w:gridSpan w:val="2"/>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rPr>
              <w:t>水电燃修各项缴费是否及时</w:t>
            </w:r>
          </w:p>
        </w:tc>
        <w:tc>
          <w:tcPr>
            <w:tcW w:w="1752" w:type="dxa"/>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2"/>
              </w:rPr>
            </w:pPr>
            <w:r>
              <w:rPr>
                <w:rFonts w:hint="eastAsia"/>
              </w:rPr>
              <w:t>是</w:t>
            </w:r>
          </w:p>
        </w:tc>
      </w:tr>
      <w:tr>
        <w:tblPrEx>
          <w:tblCellMar>
            <w:top w:w="15" w:type="dxa"/>
            <w:left w:w="108" w:type="dxa"/>
            <w:bottom w:w="15" w:type="dxa"/>
            <w:right w:w="108" w:type="dxa"/>
          </w:tblCellMar>
        </w:tblPrEx>
        <w:trPr>
          <w:trHeight w:val="518" w:hRule="atLeast"/>
        </w:trPr>
        <w:tc>
          <w:tcPr>
            <w:tcW w:w="1882" w:type="dxa"/>
            <w:gridSpan w:val="2"/>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2"/>
              </w:rPr>
            </w:pPr>
            <w:r>
              <w:rPr>
                <w:rFonts w:hint="eastAsia"/>
              </w:rPr>
              <w:t>产出</w:t>
            </w:r>
          </w:p>
        </w:tc>
        <w:tc>
          <w:tcPr>
            <w:tcW w:w="1496" w:type="dxa"/>
            <w:tcBorders>
              <w:top w:val="single" w:color="auto" w:sz="4" w:space="0"/>
              <w:left w:val="single" w:color="000000"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rPr>
              <w:t>项目产出</w:t>
            </w:r>
          </w:p>
        </w:tc>
        <w:tc>
          <w:tcPr>
            <w:tcW w:w="1958" w:type="dxa"/>
            <w:gridSpan w:val="2"/>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rPr>
              <w:t>质量指标</w:t>
            </w:r>
          </w:p>
        </w:tc>
        <w:tc>
          <w:tcPr>
            <w:tcW w:w="2693" w:type="dxa"/>
            <w:gridSpan w:val="2"/>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rPr>
              <w:t>考核期内无安全隐患</w:t>
            </w:r>
          </w:p>
        </w:tc>
        <w:tc>
          <w:tcPr>
            <w:tcW w:w="1752" w:type="dxa"/>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2"/>
              </w:rPr>
            </w:pPr>
            <w:r>
              <w:rPr>
                <w:rFonts w:hint="eastAsia"/>
              </w:rPr>
              <w:t>无</w:t>
            </w:r>
          </w:p>
        </w:tc>
      </w:tr>
      <w:tr>
        <w:tblPrEx>
          <w:tblCellMar>
            <w:top w:w="15" w:type="dxa"/>
            <w:left w:w="108" w:type="dxa"/>
            <w:bottom w:w="15" w:type="dxa"/>
            <w:right w:w="108" w:type="dxa"/>
          </w:tblCellMar>
        </w:tblPrEx>
        <w:trPr>
          <w:trHeight w:val="518" w:hRule="atLeast"/>
        </w:trPr>
        <w:tc>
          <w:tcPr>
            <w:tcW w:w="1882" w:type="dxa"/>
            <w:gridSpan w:val="2"/>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2"/>
              </w:rPr>
            </w:pPr>
            <w:r>
              <w:rPr>
                <w:rFonts w:hint="eastAsia"/>
              </w:rPr>
              <w:t>产出</w:t>
            </w:r>
          </w:p>
        </w:tc>
        <w:tc>
          <w:tcPr>
            <w:tcW w:w="1496" w:type="dxa"/>
            <w:tcBorders>
              <w:top w:val="single" w:color="auto" w:sz="4" w:space="0"/>
              <w:left w:val="single" w:color="000000"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rPr>
              <w:t>项目产出</w:t>
            </w:r>
          </w:p>
        </w:tc>
        <w:tc>
          <w:tcPr>
            <w:tcW w:w="1958" w:type="dxa"/>
            <w:gridSpan w:val="2"/>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rPr>
              <w:t>质量指标</w:t>
            </w:r>
          </w:p>
        </w:tc>
        <w:tc>
          <w:tcPr>
            <w:tcW w:w="2693" w:type="dxa"/>
            <w:gridSpan w:val="2"/>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rPr>
              <w:t>办公用品质量是否达标</w:t>
            </w:r>
          </w:p>
        </w:tc>
        <w:tc>
          <w:tcPr>
            <w:tcW w:w="1752" w:type="dxa"/>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2"/>
              </w:rPr>
            </w:pPr>
            <w:r>
              <w:rPr>
                <w:rFonts w:hint="eastAsia"/>
              </w:rPr>
              <w:t>是</w:t>
            </w:r>
          </w:p>
        </w:tc>
      </w:tr>
      <w:tr>
        <w:tblPrEx>
          <w:tblCellMar>
            <w:top w:w="15" w:type="dxa"/>
            <w:left w:w="108" w:type="dxa"/>
            <w:bottom w:w="15" w:type="dxa"/>
            <w:right w:w="108" w:type="dxa"/>
          </w:tblCellMar>
        </w:tblPrEx>
        <w:trPr>
          <w:trHeight w:val="518" w:hRule="atLeast"/>
        </w:trPr>
        <w:tc>
          <w:tcPr>
            <w:tcW w:w="1882" w:type="dxa"/>
            <w:gridSpan w:val="2"/>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2"/>
              </w:rPr>
            </w:pPr>
            <w:r>
              <w:rPr>
                <w:rFonts w:hint="eastAsia"/>
              </w:rPr>
              <w:t>产出</w:t>
            </w:r>
          </w:p>
        </w:tc>
        <w:tc>
          <w:tcPr>
            <w:tcW w:w="1496" w:type="dxa"/>
            <w:tcBorders>
              <w:top w:val="single" w:color="auto" w:sz="4" w:space="0"/>
              <w:left w:val="single" w:color="000000"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rPr>
              <w:t>项目产出</w:t>
            </w:r>
          </w:p>
        </w:tc>
        <w:tc>
          <w:tcPr>
            <w:tcW w:w="1958" w:type="dxa"/>
            <w:gridSpan w:val="2"/>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rPr>
              <w:t>成本指标</w:t>
            </w:r>
          </w:p>
        </w:tc>
        <w:tc>
          <w:tcPr>
            <w:tcW w:w="2693" w:type="dxa"/>
            <w:gridSpan w:val="2"/>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rPr>
              <w:t>机关运行经费（万元）</w:t>
            </w:r>
          </w:p>
        </w:tc>
        <w:tc>
          <w:tcPr>
            <w:tcW w:w="1752" w:type="dxa"/>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2"/>
              </w:rPr>
            </w:pPr>
            <w:r>
              <w:rPr>
                <w:rFonts w:hint="eastAsia"/>
              </w:rPr>
              <w:t>305.40</w:t>
            </w:r>
          </w:p>
        </w:tc>
      </w:tr>
      <w:tr>
        <w:tblPrEx>
          <w:tblCellMar>
            <w:top w:w="15" w:type="dxa"/>
            <w:left w:w="108" w:type="dxa"/>
            <w:bottom w:w="15" w:type="dxa"/>
            <w:right w:w="108" w:type="dxa"/>
          </w:tblCellMar>
        </w:tblPrEx>
        <w:trPr>
          <w:trHeight w:val="518" w:hRule="atLeast"/>
        </w:trPr>
        <w:tc>
          <w:tcPr>
            <w:tcW w:w="1882" w:type="dxa"/>
            <w:gridSpan w:val="2"/>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2"/>
              </w:rPr>
            </w:pPr>
            <w:r>
              <w:rPr>
                <w:rFonts w:hint="eastAsia"/>
              </w:rPr>
              <w:t>效果</w:t>
            </w:r>
          </w:p>
        </w:tc>
        <w:tc>
          <w:tcPr>
            <w:tcW w:w="1496" w:type="dxa"/>
            <w:tcBorders>
              <w:top w:val="single" w:color="auto" w:sz="4" w:space="0"/>
              <w:left w:val="single" w:color="000000"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rPr>
              <w:t>项目效益</w:t>
            </w:r>
          </w:p>
        </w:tc>
        <w:tc>
          <w:tcPr>
            <w:tcW w:w="1958" w:type="dxa"/>
            <w:gridSpan w:val="2"/>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rPr>
              <w:t>社会效益</w:t>
            </w:r>
          </w:p>
        </w:tc>
        <w:tc>
          <w:tcPr>
            <w:tcW w:w="2693" w:type="dxa"/>
            <w:gridSpan w:val="2"/>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rPr>
              <w:t>保障单位司法职能正常发挥</w:t>
            </w:r>
          </w:p>
        </w:tc>
        <w:tc>
          <w:tcPr>
            <w:tcW w:w="1752" w:type="dxa"/>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2"/>
              </w:rPr>
            </w:pPr>
            <w:r>
              <w:rPr>
                <w:rFonts w:hint="eastAsia"/>
              </w:rPr>
              <w:t>是</w:t>
            </w:r>
          </w:p>
        </w:tc>
      </w:tr>
      <w:tr>
        <w:tblPrEx>
          <w:tblCellMar>
            <w:top w:w="15" w:type="dxa"/>
            <w:left w:w="108" w:type="dxa"/>
            <w:bottom w:w="15" w:type="dxa"/>
            <w:right w:w="108" w:type="dxa"/>
          </w:tblCellMar>
        </w:tblPrEx>
        <w:trPr>
          <w:trHeight w:val="518" w:hRule="atLeast"/>
        </w:trPr>
        <w:tc>
          <w:tcPr>
            <w:tcW w:w="1882" w:type="dxa"/>
            <w:gridSpan w:val="2"/>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2"/>
              </w:rPr>
            </w:pPr>
            <w:r>
              <w:rPr>
                <w:rFonts w:hint="eastAsia"/>
              </w:rPr>
              <w:t>效果</w:t>
            </w:r>
          </w:p>
        </w:tc>
        <w:tc>
          <w:tcPr>
            <w:tcW w:w="1496" w:type="dxa"/>
            <w:tcBorders>
              <w:top w:val="single" w:color="auto" w:sz="4" w:space="0"/>
              <w:left w:val="single" w:color="000000"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rPr>
              <w:t>项目效益</w:t>
            </w:r>
          </w:p>
        </w:tc>
        <w:tc>
          <w:tcPr>
            <w:tcW w:w="1958" w:type="dxa"/>
            <w:gridSpan w:val="2"/>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rPr>
              <w:t>生态效益</w:t>
            </w:r>
          </w:p>
        </w:tc>
        <w:tc>
          <w:tcPr>
            <w:tcW w:w="2693" w:type="dxa"/>
            <w:gridSpan w:val="2"/>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rPr>
              <w:t>节能减排情况</w:t>
            </w:r>
          </w:p>
        </w:tc>
        <w:tc>
          <w:tcPr>
            <w:tcW w:w="1752" w:type="dxa"/>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2"/>
              </w:rPr>
            </w:pPr>
            <w:r>
              <w:rPr>
                <w:rFonts w:hint="eastAsia"/>
              </w:rPr>
              <w:t>优</w:t>
            </w:r>
          </w:p>
        </w:tc>
      </w:tr>
      <w:tr>
        <w:tblPrEx>
          <w:tblCellMar>
            <w:top w:w="15" w:type="dxa"/>
            <w:left w:w="108" w:type="dxa"/>
            <w:bottom w:w="15" w:type="dxa"/>
            <w:right w:w="108" w:type="dxa"/>
          </w:tblCellMar>
        </w:tblPrEx>
        <w:trPr>
          <w:trHeight w:val="518" w:hRule="atLeast"/>
        </w:trPr>
        <w:tc>
          <w:tcPr>
            <w:tcW w:w="1882" w:type="dxa"/>
            <w:gridSpan w:val="2"/>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2"/>
              </w:rPr>
            </w:pPr>
            <w:r>
              <w:rPr>
                <w:rFonts w:hint="eastAsia"/>
              </w:rPr>
              <w:t>效果</w:t>
            </w:r>
          </w:p>
        </w:tc>
        <w:tc>
          <w:tcPr>
            <w:tcW w:w="1496" w:type="dxa"/>
            <w:tcBorders>
              <w:top w:val="single" w:color="auto" w:sz="4" w:space="0"/>
              <w:left w:val="single" w:color="000000"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rPr>
              <w:t>项目效益</w:t>
            </w:r>
          </w:p>
        </w:tc>
        <w:tc>
          <w:tcPr>
            <w:tcW w:w="1958" w:type="dxa"/>
            <w:gridSpan w:val="2"/>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rPr>
              <w:t>社会公众或服务对象满意度</w:t>
            </w:r>
          </w:p>
        </w:tc>
        <w:tc>
          <w:tcPr>
            <w:tcW w:w="2693" w:type="dxa"/>
            <w:gridSpan w:val="2"/>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rPr>
              <w:t>当事人满意度</w:t>
            </w:r>
          </w:p>
        </w:tc>
        <w:tc>
          <w:tcPr>
            <w:tcW w:w="1752" w:type="dxa"/>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2"/>
              </w:rPr>
            </w:pPr>
            <w:r>
              <w:rPr>
                <w:rFonts w:hint="eastAsia"/>
              </w:rPr>
              <w:t>90</w:t>
            </w:r>
          </w:p>
        </w:tc>
      </w:tr>
      <w:tr>
        <w:tblPrEx>
          <w:tblCellMar>
            <w:top w:w="15" w:type="dxa"/>
            <w:left w:w="108" w:type="dxa"/>
            <w:bottom w:w="15" w:type="dxa"/>
            <w:right w:w="108" w:type="dxa"/>
          </w:tblCellMar>
        </w:tblPrEx>
        <w:trPr>
          <w:trHeight w:val="968" w:hRule="atLeast"/>
        </w:trPr>
        <w:tc>
          <w:tcPr>
            <w:tcW w:w="18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其他</w:t>
            </w:r>
            <w:r>
              <w:rPr>
                <w:rFonts w:hint="eastAsia" w:ascii="宋体" w:hAnsi="宋体" w:cs="宋体"/>
                <w:color w:val="000000"/>
                <w:kern w:val="0"/>
                <w:sz w:val="22"/>
              </w:rPr>
              <w:br w:type="textWrapping"/>
            </w:r>
            <w:r>
              <w:rPr>
                <w:rFonts w:hint="eastAsia" w:ascii="宋体" w:hAnsi="宋体" w:cs="宋体"/>
                <w:color w:val="000000"/>
                <w:kern w:val="0"/>
                <w:sz w:val="22"/>
              </w:rPr>
              <w:t>说明</w:t>
            </w:r>
          </w:p>
        </w:tc>
        <w:tc>
          <w:tcPr>
            <w:tcW w:w="7899" w:type="dxa"/>
            <w:gridSpan w:val="6"/>
            <w:tcBorders>
              <w:top w:val="single" w:color="000000" w:sz="4" w:space="0"/>
              <w:left w:val="single" w:color="000000" w:sz="4" w:space="0"/>
              <w:bottom w:val="single" w:color="000000" w:sz="4" w:space="0"/>
              <w:right w:val="single" w:color="000000" w:sz="4" w:space="0"/>
            </w:tcBorders>
            <w:shd w:val="clear" w:color="auto" w:fill="auto"/>
          </w:tcPr>
          <w:p>
            <w:pPr>
              <w:widowControl/>
              <w:rPr>
                <w:rFonts w:ascii="宋体" w:hAnsi="宋体" w:cs="宋体"/>
                <w:color w:val="000000"/>
                <w:kern w:val="0"/>
                <w:sz w:val="22"/>
              </w:rPr>
            </w:pPr>
            <w:r>
              <w:rPr>
                <w:rFonts w:hint="eastAsia"/>
              </w:rPr>
              <w:t>无</w:t>
            </w:r>
          </w:p>
        </w:tc>
      </w:tr>
    </w:tbl>
    <w:p>
      <w:pPr>
        <w:jc w:val="center"/>
        <w:rPr>
          <w:sz w:val="36"/>
          <w:szCs w:val="36"/>
        </w:rPr>
      </w:pPr>
      <w:r>
        <w:rPr>
          <w:rFonts w:hint="eastAsia"/>
          <w:sz w:val="36"/>
          <w:szCs w:val="36"/>
        </w:rPr>
        <w:t>项目支出绩效目标批复表</w:t>
      </w:r>
    </w:p>
    <w:p>
      <w:pPr>
        <w:jc w:val="center"/>
      </w:pPr>
      <w:r>
        <w:rPr>
          <w:rFonts w:hint="eastAsia"/>
        </w:rPr>
        <w:t>（2021年度）</w:t>
      </w:r>
    </w:p>
    <w:p>
      <w:pPr>
        <w:jc w:val="center"/>
      </w:pPr>
    </w:p>
    <w:p>
      <w:r>
        <w:rPr>
          <w:rFonts w:hint="eastAsia"/>
          <w:sz w:val="24"/>
        </w:rPr>
        <w:t>申报单位：</w:t>
      </w:r>
      <w:r>
        <w:rPr>
          <w:rFonts w:hint="eastAsia"/>
        </w:rPr>
        <w:t>[108001]淄博市张店区人民法院</w:t>
      </w:r>
    </w:p>
    <w:p>
      <w:pPr>
        <w:rPr>
          <w:sz w:val="24"/>
        </w:rPr>
      </w:pPr>
    </w:p>
    <w:tbl>
      <w:tblPr>
        <w:tblStyle w:val="5"/>
        <w:tblW w:w="9781" w:type="dxa"/>
        <w:tblInd w:w="-601" w:type="dxa"/>
        <w:tblLayout w:type="fixed"/>
        <w:tblCellMar>
          <w:top w:w="15" w:type="dxa"/>
          <w:left w:w="108" w:type="dxa"/>
          <w:bottom w:w="15" w:type="dxa"/>
          <w:right w:w="108" w:type="dxa"/>
        </w:tblCellMar>
      </w:tblPr>
      <w:tblGrid>
        <w:gridCol w:w="1580"/>
        <w:gridCol w:w="302"/>
        <w:gridCol w:w="1496"/>
        <w:gridCol w:w="682"/>
        <w:gridCol w:w="1276"/>
        <w:gridCol w:w="283"/>
        <w:gridCol w:w="2410"/>
        <w:gridCol w:w="1752"/>
      </w:tblGrid>
      <w:tr>
        <w:tblPrEx>
          <w:tblCellMar>
            <w:top w:w="15" w:type="dxa"/>
            <w:left w:w="108" w:type="dxa"/>
            <w:bottom w:w="15" w:type="dxa"/>
            <w:right w:w="108" w:type="dxa"/>
          </w:tblCellMar>
        </w:tblPrEx>
        <w:trPr>
          <w:trHeight w:val="600" w:hRule="atLeast"/>
        </w:trPr>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项目名称</w:t>
            </w:r>
          </w:p>
        </w:tc>
        <w:tc>
          <w:tcPr>
            <w:tcW w:w="8201"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2"/>
              </w:rPr>
            </w:pPr>
            <w:r>
              <w:rPr>
                <w:rFonts w:hint="eastAsia"/>
              </w:rPr>
              <w:t>马尚法庭建设城市基础设施配套费</w:t>
            </w:r>
          </w:p>
        </w:tc>
      </w:tr>
      <w:tr>
        <w:tblPrEx>
          <w:tblCellMar>
            <w:top w:w="15" w:type="dxa"/>
            <w:left w:w="108" w:type="dxa"/>
            <w:bottom w:w="15" w:type="dxa"/>
            <w:right w:w="108" w:type="dxa"/>
          </w:tblCellMar>
        </w:tblPrEx>
        <w:trPr>
          <w:trHeight w:val="600" w:hRule="atLeast"/>
        </w:trPr>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主管部门</w:t>
            </w:r>
          </w:p>
        </w:tc>
        <w:tc>
          <w:tcPr>
            <w:tcW w:w="24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宋体" w:hAnsi="宋体" w:cs="宋体"/>
                <w:color w:val="000000"/>
                <w:kern w:val="0"/>
                <w:sz w:val="22"/>
              </w:rPr>
            </w:pPr>
            <w:r>
              <w:rPr>
                <w:rFonts w:hint="eastAsia"/>
              </w:rPr>
              <w:t>无</w:t>
            </w:r>
          </w:p>
        </w:tc>
        <w:tc>
          <w:tcPr>
            <w:tcW w:w="15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预算执行单位</w:t>
            </w:r>
          </w:p>
        </w:tc>
        <w:tc>
          <w:tcPr>
            <w:tcW w:w="41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宋体" w:hAnsi="宋体" w:cs="宋体"/>
                <w:color w:val="000000"/>
                <w:kern w:val="0"/>
                <w:sz w:val="22"/>
              </w:rPr>
            </w:pPr>
            <w:r>
              <w:rPr>
                <w:rFonts w:hint="eastAsia"/>
              </w:rPr>
              <w:t>[108001]淄博市张店区人民法院</w:t>
            </w:r>
          </w:p>
        </w:tc>
      </w:tr>
      <w:tr>
        <w:tblPrEx>
          <w:tblCellMar>
            <w:top w:w="15" w:type="dxa"/>
            <w:left w:w="108" w:type="dxa"/>
            <w:bottom w:w="15" w:type="dxa"/>
            <w:right w:w="108" w:type="dxa"/>
          </w:tblCellMar>
        </w:tblPrEx>
        <w:trPr>
          <w:trHeight w:val="600" w:hRule="atLeast"/>
        </w:trPr>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项目类型</w:t>
            </w:r>
          </w:p>
        </w:tc>
        <w:tc>
          <w:tcPr>
            <w:tcW w:w="8201"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2"/>
              </w:rPr>
            </w:pPr>
            <w:r>
              <w:rPr>
                <w:rFonts w:hint="eastAsia"/>
              </w:rPr>
              <w:t>延续</w:t>
            </w:r>
          </w:p>
        </w:tc>
      </w:tr>
      <w:tr>
        <w:tblPrEx>
          <w:tblCellMar>
            <w:top w:w="15" w:type="dxa"/>
            <w:left w:w="108" w:type="dxa"/>
            <w:bottom w:w="15" w:type="dxa"/>
            <w:right w:w="108" w:type="dxa"/>
          </w:tblCellMar>
        </w:tblPrEx>
        <w:trPr>
          <w:trHeight w:val="600" w:hRule="atLeast"/>
        </w:trPr>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项目期限</w:t>
            </w:r>
          </w:p>
        </w:tc>
        <w:tc>
          <w:tcPr>
            <w:tcW w:w="8201"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2"/>
              </w:rPr>
            </w:pPr>
            <w:r>
              <w:rPr>
                <w:rFonts w:hint="eastAsia"/>
              </w:rPr>
              <w:t>2021-01-01</w:t>
            </w:r>
            <w:r>
              <w:rPr>
                <w:rFonts w:hint="eastAsia" w:ascii="宋体" w:hAnsi="宋体" w:cs="宋体"/>
                <w:color w:val="000000"/>
                <w:kern w:val="0"/>
                <w:sz w:val="22"/>
              </w:rPr>
              <w:t>至</w:t>
            </w:r>
            <w:r>
              <w:rPr>
                <w:rFonts w:hint="eastAsia"/>
              </w:rPr>
              <w:t>2021-12-31</w:t>
            </w:r>
          </w:p>
        </w:tc>
      </w:tr>
      <w:tr>
        <w:tblPrEx>
          <w:tblCellMar>
            <w:top w:w="15" w:type="dxa"/>
            <w:left w:w="108" w:type="dxa"/>
            <w:bottom w:w="15" w:type="dxa"/>
            <w:right w:w="108" w:type="dxa"/>
          </w:tblCellMar>
        </w:tblPrEx>
        <w:trPr>
          <w:trHeight w:val="931" w:hRule="atLeast"/>
        </w:trPr>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项目资金</w:t>
            </w:r>
            <w:r>
              <w:rPr>
                <w:rFonts w:hint="eastAsia" w:ascii="宋体" w:hAnsi="宋体" w:cs="宋体"/>
                <w:color w:val="000000"/>
                <w:kern w:val="0"/>
                <w:sz w:val="22"/>
              </w:rPr>
              <w:br w:type="textWrapping"/>
            </w:r>
            <w:r>
              <w:rPr>
                <w:rFonts w:hint="eastAsia" w:ascii="宋体" w:hAnsi="宋体" w:cs="宋体"/>
                <w:color w:val="000000"/>
                <w:kern w:val="0"/>
                <w:sz w:val="22"/>
              </w:rPr>
              <w:t>申请</w:t>
            </w:r>
            <w:r>
              <w:rPr>
                <w:rFonts w:hint="eastAsia" w:ascii="宋体" w:hAnsi="宋体" w:cs="宋体"/>
                <w:color w:val="000000"/>
                <w:kern w:val="0"/>
                <w:sz w:val="22"/>
              </w:rPr>
              <w:br w:type="textWrapping"/>
            </w:r>
            <w:r>
              <w:rPr>
                <w:rFonts w:hint="eastAsia" w:ascii="宋体" w:hAnsi="宋体" w:cs="宋体"/>
                <w:color w:val="000000"/>
                <w:kern w:val="0"/>
                <w:sz w:val="22"/>
              </w:rPr>
              <w:t>（万元）</w:t>
            </w:r>
          </w:p>
        </w:tc>
        <w:tc>
          <w:tcPr>
            <w:tcW w:w="8201" w:type="dxa"/>
            <w:gridSpan w:val="7"/>
            <w:tcBorders>
              <w:top w:val="single" w:color="000000" w:sz="4" w:space="0"/>
              <w:left w:val="single" w:color="000000" w:sz="4" w:space="0"/>
              <w:right w:val="single" w:color="000000"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47.08</w:t>
            </w:r>
          </w:p>
        </w:tc>
      </w:tr>
      <w:tr>
        <w:tblPrEx>
          <w:tblCellMar>
            <w:top w:w="15" w:type="dxa"/>
            <w:left w:w="108" w:type="dxa"/>
            <w:bottom w:w="15" w:type="dxa"/>
            <w:right w:w="108" w:type="dxa"/>
          </w:tblCellMar>
        </w:tblPrEx>
        <w:trPr>
          <w:trHeight w:val="600" w:hRule="atLeast"/>
        </w:trPr>
        <w:tc>
          <w:tcPr>
            <w:tcW w:w="978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项目绩效年度目标</w:t>
            </w:r>
          </w:p>
        </w:tc>
      </w:tr>
      <w:tr>
        <w:tblPrEx>
          <w:tblCellMar>
            <w:top w:w="15" w:type="dxa"/>
            <w:left w:w="108" w:type="dxa"/>
            <w:bottom w:w="15" w:type="dxa"/>
            <w:right w:w="108" w:type="dxa"/>
          </w:tblCellMar>
        </w:tblPrEx>
        <w:trPr>
          <w:trHeight w:val="728" w:hRule="atLeast"/>
        </w:trPr>
        <w:tc>
          <w:tcPr>
            <w:tcW w:w="9781" w:type="dxa"/>
            <w:gridSpan w:val="8"/>
            <w:tcBorders>
              <w:top w:val="single" w:color="000000" w:sz="4" w:space="0"/>
              <w:left w:val="single" w:color="000000" w:sz="4" w:space="0"/>
              <w:bottom w:val="single" w:color="000000" w:sz="4" w:space="0"/>
              <w:right w:val="single" w:color="000000" w:sz="4" w:space="0"/>
            </w:tcBorders>
            <w:shd w:val="clear" w:color="auto" w:fill="auto"/>
          </w:tcPr>
          <w:p>
            <w:pPr>
              <w:widowControl/>
              <w:rPr>
                <w:rFonts w:ascii="宋体" w:hAnsi="宋体" w:cs="宋体"/>
                <w:color w:val="000000"/>
                <w:kern w:val="0"/>
                <w:sz w:val="22"/>
              </w:rPr>
            </w:pPr>
            <w:r>
              <w:rPr>
                <w:rFonts w:hint="eastAsia" w:ascii="宋体" w:hAnsi="宋体" w:cs="宋体"/>
                <w:color w:val="000000"/>
                <w:kern w:val="0"/>
                <w:sz w:val="22"/>
              </w:rPr>
              <w:t>按照马尚法庭建设项目施工要求，按时缴纳相关配套费用。</w:t>
            </w:r>
          </w:p>
        </w:tc>
      </w:tr>
      <w:tr>
        <w:tblPrEx>
          <w:tblCellMar>
            <w:top w:w="15" w:type="dxa"/>
            <w:left w:w="108" w:type="dxa"/>
            <w:bottom w:w="15" w:type="dxa"/>
            <w:right w:w="108" w:type="dxa"/>
          </w:tblCellMar>
        </w:tblPrEx>
        <w:trPr>
          <w:trHeight w:val="376" w:hRule="atLeast"/>
        </w:trPr>
        <w:tc>
          <w:tcPr>
            <w:tcW w:w="978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年度绩效指标</w:t>
            </w:r>
          </w:p>
        </w:tc>
      </w:tr>
      <w:tr>
        <w:tblPrEx>
          <w:tblCellMar>
            <w:top w:w="15" w:type="dxa"/>
            <w:left w:w="108" w:type="dxa"/>
            <w:bottom w:w="15" w:type="dxa"/>
            <w:right w:w="108" w:type="dxa"/>
          </w:tblCellMar>
        </w:tblPrEx>
        <w:trPr>
          <w:trHeight w:val="523" w:hRule="atLeast"/>
        </w:trPr>
        <w:tc>
          <w:tcPr>
            <w:tcW w:w="1882"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ascii="宋体" w:hAnsi="宋体" w:cs="宋体"/>
                <w:color w:val="000000"/>
                <w:sz w:val="22"/>
              </w:rPr>
            </w:pPr>
            <w:r>
              <w:rPr>
                <w:rFonts w:hint="eastAsia"/>
                <w:color w:val="000000"/>
                <w:sz w:val="22"/>
              </w:rPr>
              <w:t>一级指标</w:t>
            </w:r>
          </w:p>
        </w:tc>
        <w:tc>
          <w:tcPr>
            <w:tcW w:w="1496" w:type="dxa"/>
            <w:tcBorders>
              <w:top w:val="single" w:color="000000" w:sz="4" w:space="0"/>
              <w:left w:val="single" w:color="000000" w:sz="4" w:space="0"/>
              <w:bottom w:val="single" w:color="auto" w:sz="4" w:space="0"/>
              <w:right w:val="single" w:color="auto" w:sz="4" w:space="0"/>
            </w:tcBorders>
            <w:shd w:val="clear" w:color="auto" w:fill="auto"/>
            <w:vAlign w:val="center"/>
          </w:tcPr>
          <w:p>
            <w:pPr>
              <w:jc w:val="center"/>
              <w:rPr>
                <w:rFonts w:ascii="宋体" w:hAnsi="宋体" w:cs="宋体"/>
                <w:color w:val="000000"/>
                <w:sz w:val="22"/>
              </w:rPr>
            </w:pPr>
            <w:r>
              <w:rPr>
                <w:rFonts w:hint="eastAsia"/>
                <w:color w:val="000000"/>
                <w:sz w:val="22"/>
              </w:rPr>
              <w:t>二级指标</w:t>
            </w:r>
          </w:p>
        </w:tc>
        <w:tc>
          <w:tcPr>
            <w:tcW w:w="1958" w:type="dxa"/>
            <w:gridSpan w:val="2"/>
            <w:tcBorders>
              <w:top w:val="single" w:color="000000"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2"/>
              </w:rPr>
            </w:pPr>
            <w:r>
              <w:rPr>
                <w:rFonts w:hint="eastAsia"/>
                <w:color w:val="000000"/>
                <w:sz w:val="22"/>
              </w:rPr>
              <w:t>三级指标</w:t>
            </w:r>
          </w:p>
        </w:tc>
        <w:tc>
          <w:tcPr>
            <w:tcW w:w="2693" w:type="dxa"/>
            <w:gridSpan w:val="2"/>
            <w:tcBorders>
              <w:top w:val="single" w:color="000000"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2"/>
              </w:rPr>
            </w:pPr>
            <w:r>
              <w:rPr>
                <w:rFonts w:hint="eastAsia"/>
                <w:color w:val="000000"/>
                <w:sz w:val="22"/>
              </w:rPr>
              <w:t>四级指标</w:t>
            </w:r>
          </w:p>
        </w:tc>
        <w:tc>
          <w:tcPr>
            <w:tcW w:w="1752" w:type="dxa"/>
            <w:tcBorders>
              <w:top w:val="single" w:color="000000" w:sz="4" w:space="0"/>
              <w:left w:val="single" w:color="auto" w:sz="4" w:space="0"/>
              <w:bottom w:val="single" w:color="auto" w:sz="4" w:space="0"/>
              <w:right w:val="single" w:color="000000" w:sz="4" w:space="0"/>
            </w:tcBorders>
            <w:shd w:val="clear" w:color="auto" w:fill="auto"/>
            <w:vAlign w:val="center"/>
          </w:tcPr>
          <w:p>
            <w:pPr>
              <w:jc w:val="center"/>
              <w:rPr>
                <w:rFonts w:ascii="宋体" w:hAnsi="宋体" w:cs="宋体"/>
                <w:color w:val="000000"/>
                <w:sz w:val="22"/>
              </w:rPr>
            </w:pPr>
            <w:r>
              <w:rPr>
                <w:rFonts w:hint="eastAsia"/>
                <w:color w:val="000000"/>
                <w:sz w:val="22"/>
              </w:rPr>
              <w:t>指标值</w:t>
            </w:r>
          </w:p>
        </w:tc>
      </w:tr>
      <w:tr>
        <w:tblPrEx>
          <w:tblCellMar>
            <w:top w:w="15" w:type="dxa"/>
            <w:left w:w="108" w:type="dxa"/>
            <w:bottom w:w="15" w:type="dxa"/>
            <w:right w:w="108" w:type="dxa"/>
          </w:tblCellMar>
        </w:tblPrEx>
        <w:trPr>
          <w:trHeight w:val="518" w:hRule="atLeast"/>
        </w:trPr>
        <w:tc>
          <w:tcPr>
            <w:tcW w:w="1882" w:type="dxa"/>
            <w:gridSpan w:val="2"/>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2"/>
              </w:rPr>
            </w:pPr>
            <w:r>
              <w:rPr>
                <w:rFonts w:hint="eastAsia"/>
              </w:rPr>
              <w:t>产出</w:t>
            </w:r>
          </w:p>
        </w:tc>
        <w:tc>
          <w:tcPr>
            <w:tcW w:w="1496" w:type="dxa"/>
            <w:tcBorders>
              <w:top w:val="single" w:color="auto" w:sz="4" w:space="0"/>
              <w:left w:val="single" w:color="000000"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rPr>
              <w:t>项目产出</w:t>
            </w:r>
          </w:p>
        </w:tc>
        <w:tc>
          <w:tcPr>
            <w:tcW w:w="1958" w:type="dxa"/>
            <w:gridSpan w:val="2"/>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rPr>
              <w:t>数量指标</w:t>
            </w:r>
          </w:p>
        </w:tc>
        <w:tc>
          <w:tcPr>
            <w:tcW w:w="2693" w:type="dxa"/>
            <w:gridSpan w:val="2"/>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rPr>
              <w:t>配套费用完成缴纳项个数</w:t>
            </w:r>
          </w:p>
        </w:tc>
        <w:tc>
          <w:tcPr>
            <w:tcW w:w="1752" w:type="dxa"/>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2"/>
              </w:rPr>
            </w:pPr>
            <w:r>
              <w:rPr>
                <w:rFonts w:hint="eastAsia"/>
              </w:rPr>
              <w:t>5</w:t>
            </w:r>
          </w:p>
        </w:tc>
      </w:tr>
      <w:tr>
        <w:tblPrEx>
          <w:tblCellMar>
            <w:top w:w="15" w:type="dxa"/>
            <w:left w:w="108" w:type="dxa"/>
            <w:bottom w:w="15" w:type="dxa"/>
            <w:right w:w="108" w:type="dxa"/>
          </w:tblCellMar>
        </w:tblPrEx>
        <w:trPr>
          <w:trHeight w:val="518" w:hRule="atLeast"/>
        </w:trPr>
        <w:tc>
          <w:tcPr>
            <w:tcW w:w="1882" w:type="dxa"/>
            <w:gridSpan w:val="2"/>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2"/>
              </w:rPr>
            </w:pPr>
            <w:r>
              <w:rPr>
                <w:rFonts w:hint="eastAsia"/>
              </w:rPr>
              <w:t>产出</w:t>
            </w:r>
          </w:p>
        </w:tc>
        <w:tc>
          <w:tcPr>
            <w:tcW w:w="1496" w:type="dxa"/>
            <w:tcBorders>
              <w:top w:val="single" w:color="auto" w:sz="4" w:space="0"/>
              <w:left w:val="single" w:color="000000"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rPr>
              <w:t>项目产出</w:t>
            </w:r>
          </w:p>
        </w:tc>
        <w:tc>
          <w:tcPr>
            <w:tcW w:w="1958" w:type="dxa"/>
            <w:gridSpan w:val="2"/>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rPr>
              <w:t>时效指标</w:t>
            </w:r>
          </w:p>
        </w:tc>
        <w:tc>
          <w:tcPr>
            <w:tcW w:w="2693" w:type="dxa"/>
            <w:gridSpan w:val="2"/>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rPr>
              <w:t>配套费缴纳是否及时</w:t>
            </w:r>
          </w:p>
        </w:tc>
        <w:tc>
          <w:tcPr>
            <w:tcW w:w="1752" w:type="dxa"/>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2"/>
              </w:rPr>
            </w:pPr>
            <w:r>
              <w:rPr>
                <w:rFonts w:hint="eastAsia"/>
              </w:rPr>
              <w:t>及时</w:t>
            </w:r>
          </w:p>
        </w:tc>
      </w:tr>
      <w:tr>
        <w:tblPrEx>
          <w:tblCellMar>
            <w:top w:w="15" w:type="dxa"/>
            <w:left w:w="108" w:type="dxa"/>
            <w:bottom w:w="15" w:type="dxa"/>
            <w:right w:w="108" w:type="dxa"/>
          </w:tblCellMar>
        </w:tblPrEx>
        <w:trPr>
          <w:trHeight w:val="518" w:hRule="atLeast"/>
        </w:trPr>
        <w:tc>
          <w:tcPr>
            <w:tcW w:w="1882" w:type="dxa"/>
            <w:gridSpan w:val="2"/>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2"/>
              </w:rPr>
            </w:pPr>
            <w:r>
              <w:rPr>
                <w:rFonts w:hint="eastAsia"/>
              </w:rPr>
              <w:t>产出</w:t>
            </w:r>
          </w:p>
        </w:tc>
        <w:tc>
          <w:tcPr>
            <w:tcW w:w="1496" w:type="dxa"/>
            <w:tcBorders>
              <w:top w:val="single" w:color="auto" w:sz="4" w:space="0"/>
              <w:left w:val="single" w:color="000000"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rPr>
              <w:t>项目产出</w:t>
            </w:r>
          </w:p>
        </w:tc>
        <w:tc>
          <w:tcPr>
            <w:tcW w:w="1958" w:type="dxa"/>
            <w:gridSpan w:val="2"/>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rPr>
              <w:t>质量指标</w:t>
            </w:r>
          </w:p>
        </w:tc>
        <w:tc>
          <w:tcPr>
            <w:tcW w:w="2693" w:type="dxa"/>
            <w:gridSpan w:val="2"/>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rPr>
              <w:t>按相关规定合规合法完成配套费用缴纳</w:t>
            </w:r>
          </w:p>
        </w:tc>
        <w:tc>
          <w:tcPr>
            <w:tcW w:w="1752" w:type="dxa"/>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2"/>
              </w:rPr>
            </w:pPr>
            <w:r>
              <w:rPr>
                <w:rFonts w:hint="eastAsia"/>
              </w:rPr>
              <w:t>是</w:t>
            </w:r>
          </w:p>
        </w:tc>
      </w:tr>
      <w:tr>
        <w:tblPrEx>
          <w:tblCellMar>
            <w:top w:w="15" w:type="dxa"/>
            <w:left w:w="108" w:type="dxa"/>
            <w:bottom w:w="15" w:type="dxa"/>
            <w:right w:w="108" w:type="dxa"/>
          </w:tblCellMar>
        </w:tblPrEx>
        <w:trPr>
          <w:trHeight w:val="518" w:hRule="atLeast"/>
        </w:trPr>
        <w:tc>
          <w:tcPr>
            <w:tcW w:w="1882" w:type="dxa"/>
            <w:gridSpan w:val="2"/>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2"/>
              </w:rPr>
            </w:pPr>
            <w:r>
              <w:rPr>
                <w:rFonts w:hint="eastAsia"/>
              </w:rPr>
              <w:t>产出</w:t>
            </w:r>
          </w:p>
        </w:tc>
        <w:tc>
          <w:tcPr>
            <w:tcW w:w="1496" w:type="dxa"/>
            <w:tcBorders>
              <w:top w:val="single" w:color="auto" w:sz="4" w:space="0"/>
              <w:left w:val="single" w:color="000000"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rPr>
              <w:t>项目产出</w:t>
            </w:r>
          </w:p>
        </w:tc>
        <w:tc>
          <w:tcPr>
            <w:tcW w:w="1958" w:type="dxa"/>
            <w:gridSpan w:val="2"/>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rPr>
              <w:t>成本指标</w:t>
            </w:r>
          </w:p>
        </w:tc>
        <w:tc>
          <w:tcPr>
            <w:tcW w:w="2693" w:type="dxa"/>
            <w:gridSpan w:val="2"/>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rPr>
              <w:t>各项配套费用</w:t>
            </w:r>
          </w:p>
        </w:tc>
        <w:tc>
          <w:tcPr>
            <w:tcW w:w="1752" w:type="dxa"/>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2"/>
              </w:rPr>
            </w:pPr>
            <w:r>
              <w:rPr>
                <w:rFonts w:hint="eastAsia"/>
              </w:rPr>
              <w:t>47.08</w:t>
            </w:r>
          </w:p>
        </w:tc>
      </w:tr>
      <w:tr>
        <w:tblPrEx>
          <w:tblCellMar>
            <w:top w:w="15" w:type="dxa"/>
            <w:left w:w="108" w:type="dxa"/>
            <w:bottom w:w="15" w:type="dxa"/>
            <w:right w:w="108" w:type="dxa"/>
          </w:tblCellMar>
        </w:tblPrEx>
        <w:trPr>
          <w:trHeight w:val="518" w:hRule="atLeast"/>
        </w:trPr>
        <w:tc>
          <w:tcPr>
            <w:tcW w:w="1882" w:type="dxa"/>
            <w:gridSpan w:val="2"/>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2"/>
              </w:rPr>
            </w:pPr>
            <w:r>
              <w:rPr>
                <w:rFonts w:hint="eastAsia"/>
              </w:rPr>
              <w:t>效果</w:t>
            </w:r>
          </w:p>
        </w:tc>
        <w:tc>
          <w:tcPr>
            <w:tcW w:w="1496" w:type="dxa"/>
            <w:tcBorders>
              <w:top w:val="single" w:color="auto" w:sz="4" w:space="0"/>
              <w:left w:val="single" w:color="000000"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rPr>
              <w:t>项目效益</w:t>
            </w:r>
          </w:p>
        </w:tc>
        <w:tc>
          <w:tcPr>
            <w:tcW w:w="1958" w:type="dxa"/>
            <w:gridSpan w:val="2"/>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rPr>
              <w:t>社会效益</w:t>
            </w:r>
          </w:p>
        </w:tc>
        <w:tc>
          <w:tcPr>
            <w:tcW w:w="2693" w:type="dxa"/>
            <w:gridSpan w:val="2"/>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rPr>
              <w:t>是否保障马尚法庭建设项目顺利开展</w:t>
            </w:r>
          </w:p>
        </w:tc>
        <w:tc>
          <w:tcPr>
            <w:tcW w:w="1752" w:type="dxa"/>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2"/>
              </w:rPr>
            </w:pPr>
            <w:r>
              <w:rPr>
                <w:rFonts w:hint="eastAsia"/>
              </w:rPr>
              <w:t>是</w:t>
            </w:r>
          </w:p>
        </w:tc>
      </w:tr>
      <w:tr>
        <w:tblPrEx>
          <w:tblCellMar>
            <w:top w:w="15" w:type="dxa"/>
            <w:left w:w="108" w:type="dxa"/>
            <w:bottom w:w="15" w:type="dxa"/>
            <w:right w:w="108" w:type="dxa"/>
          </w:tblCellMar>
        </w:tblPrEx>
        <w:trPr>
          <w:trHeight w:val="518" w:hRule="atLeast"/>
        </w:trPr>
        <w:tc>
          <w:tcPr>
            <w:tcW w:w="1882" w:type="dxa"/>
            <w:gridSpan w:val="2"/>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2"/>
              </w:rPr>
            </w:pPr>
            <w:r>
              <w:rPr>
                <w:rFonts w:hint="eastAsia"/>
              </w:rPr>
              <w:t>效果</w:t>
            </w:r>
          </w:p>
        </w:tc>
        <w:tc>
          <w:tcPr>
            <w:tcW w:w="1496" w:type="dxa"/>
            <w:tcBorders>
              <w:top w:val="single" w:color="auto" w:sz="4" w:space="0"/>
              <w:left w:val="single" w:color="000000"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rPr>
              <w:t>项目效益</w:t>
            </w:r>
          </w:p>
        </w:tc>
        <w:tc>
          <w:tcPr>
            <w:tcW w:w="1958" w:type="dxa"/>
            <w:gridSpan w:val="2"/>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rPr>
              <w:t>生态效益</w:t>
            </w:r>
          </w:p>
        </w:tc>
        <w:tc>
          <w:tcPr>
            <w:tcW w:w="2693" w:type="dxa"/>
            <w:gridSpan w:val="2"/>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rPr>
              <w:t>促进节能减排</w:t>
            </w:r>
          </w:p>
        </w:tc>
        <w:tc>
          <w:tcPr>
            <w:tcW w:w="1752" w:type="dxa"/>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2"/>
              </w:rPr>
            </w:pPr>
            <w:r>
              <w:rPr>
                <w:rFonts w:hint="eastAsia"/>
              </w:rPr>
              <w:t>是</w:t>
            </w:r>
          </w:p>
        </w:tc>
      </w:tr>
      <w:tr>
        <w:tblPrEx>
          <w:tblCellMar>
            <w:top w:w="15" w:type="dxa"/>
            <w:left w:w="108" w:type="dxa"/>
            <w:bottom w:w="15" w:type="dxa"/>
            <w:right w:w="108" w:type="dxa"/>
          </w:tblCellMar>
        </w:tblPrEx>
        <w:trPr>
          <w:trHeight w:val="518" w:hRule="atLeast"/>
        </w:trPr>
        <w:tc>
          <w:tcPr>
            <w:tcW w:w="1882" w:type="dxa"/>
            <w:gridSpan w:val="2"/>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2"/>
              </w:rPr>
            </w:pPr>
            <w:r>
              <w:rPr>
                <w:rFonts w:hint="eastAsia"/>
              </w:rPr>
              <w:t>效果</w:t>
            </w:r>
          </w:p>
        </w:tc>
        <w:tc>
          <w:tcPr>
            <w:tcW w:w="1496" w:type="dxa"/>
            <w:tcBorders>
              <w:top w:val="single" w:color="auto" w:sz="4" w:space="0"/>
              <w:left w:val="single" w:color="000000"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rPr>
              <w:t>项目效益</w:t>
            </w:r>
          </w:p>
        </w:tc>
        <w:tc>
          <w:tcPr>
            <w:tcW w:w="1958" w:type="dxa"/>
            <w:gridSpan w:val="2"/>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rPr>
              <w:t>可持续影响</w:t>
            </w:r>
          </w:p>
        </w:tc>
        <w:tc>
          <w:tcPr>
            <w:tcW w:w="2693" w:type="dxa"/>
            <w:gridSpan w:val="2"/>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rPr>
              <w:t>是否保障地方法庭建设，促进地区司法建设</w:t>
            </w:r>
          </w:p>
        </w:tc>
        <w:tc>
          <w:tcPr>
            <w:tcW w:w="1752" w:type="dxa"/>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2"/>
              </w:rPr>
            </w:pPr>
            <w:r>
              <w:rPr>
                <w:rFonts w:hint="eastAsia"/>
              </w:rPr>
              <w:t>是</w:t>
            </w:r>
          </w:p>
        </w:tc>
      </w:tr>
      <w:tr>
        <w:tblPrEx>
          <w:tblCellMar>
            <w:top w:w="15" w:type="dxa"/>
            <w:left w:w="108" w:type="dxa"/>
            <w:bottom w:w="15" w:type="dxa"/>
            <w:right w:w="108" w:type="dxa"/>
          </w:tblCellMar>
        </w:tblPrEx>
        <w:trPr>
          <w:trHeight w:val="518" w:hRule="atLeast"/>
        </w:trPr>
        <w:tc>
          <w:tcPr>
            <w:tcW w:w="1882" w:type="dxa"/>
            <w:gridSpan w:val="2"/>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2"/>
              </w:rPr>
            </w:pPr>
            <w:r>
              <w:rPr>
                <w:rFonts w:hint="eastAsia"/>
              </w:rPr>
              <w:t>效果</w:t>
            </w:r>
          </w:p>
        </w:tc>
        <w:tc>
          <w:tcPr>
            <w:tcW w:w="1496" w:type="dxa"/>
            <w:tcBorders>
              <w:top w:val="single" w:color="auto" w:sz="4" w:space="0"/>
              <w:left w:val="single" w:color="000000"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rPr>
              <w:t>项目效益</w:t>
            </w:r>
          </w:p>
        </w:tc>
        <w:tc>
          <w:tcPr>
            <w:tcW w:w="1958" w:type="dxa"/>
            <w:gridSpan w:val="2"/>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rPr>
              <w:t>社会公众或服务对象满意度</w:t>
            </w:r>
          </w:p>
        </w:tc>
        <w:tc>
          <w:tcPr>
            <w:tcW w:w="2693" w:type="dxa"/>
            <w:gridSpan w:val="2"/>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rPr>
              <w:t>相关收费部门满意度</w:t>
            </w:r>
          </w:p>
        </w:tc>
        <w:tc>
          <w:tcPr>
            <w:tcW w:w="1752" w:type="dxa"/>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2"/>
              </w:rPr>
            </w:pPr>
            <w:r>
              <w:rPr>
                <w:rFonts w:hint="eastAsia"/>
              </w:rPr>
              <w:t>90</w:t>
            </w:r>
          </w:p>
        </w:tc>
      </w:tr>
      <w:tr>
        <w:tblPrEx>
          <w:tblCellMar>
            <w:top w:w="15" w:type="dxa"/>
            <w:left w:w="108" w:type="dxa"/>
            <w:bottom w:w="15" w:type="dxa"/>
            <w:right w:w="108" w:type="dxa"/>
          </w:tblCellMar>
        </w:tblPrEx>
        <w:trPr>
          <w:trHeight w:val="893" w:hRule="atLeast"/>
        </w:trPr>
        <w:tc>
          <w:tcPr>
            <w:tcW w:w="18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其他</w:t>
            </w:r>
            <w:r>
              <w:rPr>
                <w:rFonts w:hint="eastAsia" w:ascii="宋体" w:hAnsi="宋体" w:cs="宋体"/>
                <w:color w:val="000000"/>
                <w:kern w:val="0"/>
                <w:sz w:val="22"/>
              </w:rPr>
              <w:br w:type="textWrapping"/>
            </w:r>
            <w:r>
              <w:rPr>
                <w:rFonts w:hint="eastAsia" w:ascii="宋体" w:hAnsi="宋体" w:cs="宋体"/>
                <w:color w:val="000000"/>
                <w:kern w:val="0"/>
                <w:sz w:val="22"/>
              </w:rPr>
              <w:t>说明</w:t>
            </w:r>
          </w:p>
        </w:tc>
        <w:tc>
          <w:tcPr>
            <w:tcW w:w="7899" w:type="dxa"/>
            <w:gridSpan w:val="6"/>
            <w:tcBorders>
              <w:top w:val="single" w:color="000000" w:sz="4" w:space="0"/>
              <w:left w:val="single" w:color="000000" w:sz="4" w:space="0"/>
              <w:bottom w:val="single" w:color="000000" w:sz="4" w:space="0"/>
              <w:right w:val="single" w:color="000000" w:sz="4" w:space="0"/>
            </w:tcBorders>
            <w:shd w:val="clear" w:color="auto" w:fill="auto"/>
          </w:tcPr>
          <w:p>
            <w:pPr>
              <w:widowControl/>
              <w:rPr>
                <w:rFonts w:ascii="宋体" w:hAnsi="宋体" w:cs="宋体"/>
                <w:color w:val="000000"/>
                <w:kern w:val="0"/>
                <w:sz w:val="22"/>
              </w:rPr>
            </w:pPr>
            <w:r>
              <w:rPr>
                <w:rFonts w:hint="eastAsia"/>
              </w:rPr>
              <w:t>无</w:t>
            </w:r>
          </w:p>
        </w:tc>
      </w:tr>
    </w:tbl>
    <w:p>
      <w:pPr>
        <w:jc w:val="center"/>
        <w:rPr>
          <w:sz w:val="36"/>
          <w:szCs w:val="36"/>
        </w:rPr>
      </w:pPr>
      <w:r>
        <w:rPr>
          <w:rFonts w:hint="eastAsia"/>
          <w:sz w:val="36"/>
          <w:szCs w:val="36"/>
        </w:rPr>
        <w:t>项目支出绩效目标批复表</w:t>
      </w:r>
    </w:p>
    <w:p>
      <w:pPr>
        <w:jc w:val="center"/>
      </w:pPr>
      <w:r>
        <w:rPr>
          <w:rFonts w:hint="eastAsia"/>
        </w:rPr>
        <w:t>（2021年度）</w:t>
      </w:r>
    </w:p>
    <w:p>
      <w:pPr>
        <w:jc w:val="center"/>
      </w:pPr>
    </w:p>
    <w:p>
      <w:r>
        <w:rPr>
          <w:rFonts w:hint="eastAsia"/>
          <w:sz w:val="24"/>
        </w:rPr>
        <w:t>申报单位：</w:t>
      </w:r>
      <w:r>
        <w:rPr>
          <w:rFonts w:hint="eastAsia"/>
        </w:rPr>
        <w:t>[108001]淄博市张店区人民法院</w:t>
      </w:r>
    </w:p>
    <w:p>
      <w:pPr>
        <w:rPr>
          <w:sz w:val="24"/>
        </w:rPr>
      </w:pPr>
    </w:p>
    <w:tbl>
      <w:tblPr>
        <w:tblStyle w:val="5"/>
        <w:tblW w:w="9781" w:type="dxa"/>
        <w:tblInd w:w="-601" w:type="dxa"/>
        <w:tblLayout w:type="fixed"/>
        <w:tblCellMar>
          <w:top w:w="15" w:type="dxa"/>
          <w:left w:w="108" w:type="dxa"/>
          <w:bottom w:w="15" w:type="dxa"/>
          <w:right w:w="108" w:type="dxa"/>
        </w:tblCellMar>
      </w:tblPr>
      <w:tblGrid>
        <w:gridCol w:w="1580"/>
        <w:gridCol w:w="302"/>
        <w:gridCol w:w="1496"/>
        <w:gridCol w:w="682"/>
        <w:gridCol w:w="1276"/>
        <w:gridCol w:w="283"/>
        <w:gridCol w:w="2410"/>
        <w:gridCol w:w="1752"/>
      </w:tblGrid>
      <w:tr>
        <w:tblPrEx>
          <w:tblCellMar>
            <w:top w:w="15" w:type="dxa"/>
            <w:left w:w="108" w:type="dxa"/>
            <w:bottom w:w="15" w:type="dxa"/>
            <w:right w:w="108" w:type="dxa"/>
          </w:tblCellMar>
        </w:tblPrEx>
        <w:trPr>
          <w:trHeight w:val="600" w:hRule="atLeast"/>
        </w:trPr>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项目名称</w:t>
            </w:r>
          </w:p>
        </w:tc>
        <w:tc>
          <w:tcPr>
            <w:tcW w:w="8201"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2"/>
              </w:rPr>
            </w:pPr>
            <w:r>
              <w:rPr>
                <w:rFonts w:hint="eastAsia"/>
              </w:rPr>
              <w:t>马尚法庭租金</w:t>
            </w:r>
          </w:p>
        </w:tc>
      </w:tr>
      <w:tr>
        <w:tblPrEx>
          <w:tblCellMar>
            <w:top w:w="15" w:type="dxa"/>
            <w:left w:w="108" w:type="dxa"/>
            <w:bottom w:w="15" w:type="dxa"/>
            <w:right w:w="108" w:type="dxa"/>
          </w:tblCellMar>
        </w:tblPrEx>
        <w:trPr>
          <w:trHeight w:val="600" w:hRule="atLeast"/>
        </w:trPr>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主管部门</w:t>
            </w:r>
          </w:p>
        </w:tc>
        <w:tc>
          <w:tcPr>
            <w:tcW w:w="24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宋体" w:hAnsi="宋体" w:cs="宋体"/>
                <w:color w:val="000000"/>
                <w:kern w:val="0"/>
                <w:sz w:val="22"/>
              </w:rPr>
            </w:pPr>
            <w:r>
              <w:rPr>
                <w:rFonts w:hint="eastAsia"/>
              </w:rPr>
              <w:t>无</w:t>
            </w:r>
          </w:p>
        </w:tc>
        <w:tc>
          <w:tcPr>
            <w:tcW w:w="15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预算执行单位</w:t>
            </w:r>
          </w:p>
        </w:tc>
        <w:tc>
          <w:tcPr>
            <w:tcW w:w="41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宋体" w:hAnsi="宋体" w:cs="宋体"/>
                <w:color w:val="000000"/>
                <w:kern w:val="0"/>
                <w:sz w:val="22"/>
              </w:rPr>
            </w:pPr>
            <w:r>
              <w:rPr>
                <w:rFonts w:hint="eastAsia"/>
              </w:rPr>
              <w:t>[108001]淄博市张店区人民法院</w:t>
            </w:r>
          </w:p>
        </w:tc>
      </w:tr>
      <w:tr>
        <w:tblPrEx>
          <w:tblCellMar>
            <w:top w:w="15" w:type="dxa"/>
            <w:left w:w="108" w:type="dxa"/>
            <w:bottom w:w="15" w:type="dxa"/>
            <w:right w:w="108" w:type="dxa"/>
          </w:tblCellMar>
        </w:tblPrEx>
        <w:trPr>
          <w:trHeight w:val="600" w:hRule="atLeast"/>
        </w:trPr>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项目类型</w:t>
            </w:r>
          </w:p>
        </w:tc>
        <w:tc>
          <w:tcPr>
            <w:tcW w:w="8201"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2"/>
              </w:rPr>
            </w:pPr>
            <w:r>
              <w:rPr>
                <w:rFonts w:hint="eastAsia"/>
              </w:rPr>
              <w:t>延续</w:t>
            </w:r>
          </w:p>
        </w:tc>
      </w:tr>
      <w:tr>
        <w:tblPrEx>
          <w:tblCellMar>
            <w:top w:w="15" w:type="dxa"/>
            <w:left w:w="108" w:type="dxa"/>
            <w:bottom w:w="15" w:type="dxa"/>
            <w:right w:w="108" w:type="dxa"/>
          </w:tblCellMar>
        </w:tblPrEx>
        <w:trPr>
          <w:trHeight w:val="600" w:hRule="atLeast"/>
        </w:trPr>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项目期限</w:t>
            </w:r>
          </w:p>
        </w:tc>
        <w:tc>
          <w:tcPr>
            <w:tcW w:w="8201"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2"/>
              </w:rPr>
            </w:pPr>
            <w:r>
              <w:rPr>
                <w:rFonts w:hint="eastAsia"/>
              </w:rPr>
              <w:t>2021-01-01</w:t>
            </w:r>
            <w:r>
              <w:rPr>
                <w:rFonts w:hint="eastAsia" w:ascii="宋体" w:hAnsi="宋体" w:cs="宋体"/>
                <w:color w:val="000000"/>
                <w:kern w:val="0"/>
                <w:sz w:val="22"/>
              </w:rPr>
              <w:t>至</w:t>
            </w:r>
            <w:r>
              <w:rPr>
                <w:rFonts w:hint="eastAsia"/>
              </w:rPr>
              <w:t>2021-12-31</w:t>
            </w:r>
          </w:p>
        </w:tc>
      </w:tr>
      <w:tr>
        <w:tblPrEx>
          <w:tblCellMar>
            <w:top w:w="15" w:type="dxa"/>
            <w:left w:w="108" w:type="dxa"/>
            <w:bottom w:w="15" w:type="dxa"/>
            <w:right w:w="108" w:type="dxa"/>
          </w:tblCellMar>
        </w:tblPrEx>
        <w:trPr>
          <w:trHeight w:val="931" w:hRule="atLeast"/>
        </w:trPr>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项目资金</w:t>
            </w:r>
            <w:r>
              <w:rPr>
                <w:rFonts w:hint="eastAsia" w:ascii="宋体" w:hAnsi="宋体" w:cs="宋体"/>
                <w:color w:val="000000"/>
                <w:kern w:val="0"/>
                <w:sz w:val="22"/>
              </w:rPr>
              <w:br w:type="textWrapping"/>
            </w:r>
            <w:r>
              <w:rPr>
                <w:rFonts w:hint="eastAsia" w:ascii="宋体" w:hAnsi="宋体" w:cs="宋体"/>
                <w:color w:val="000000"/>
                <w:kern w:val="0"/>
                <w:sz w:val="22"/>
              </w:rPr>
              <w:t>申请</w:t>
            </w:r>
            <w:r>
              <w:rPr>
                <w:rFonts w:hint="eastAsia" w:ascii="宋体" w:hAnsi="宋体" w:cs="宋体"/>
                <w:color w:val="000000"/>
                <w:kern w:val="0"/>
                <w:sz w:val="22"/>
              </w:rPr>
              <w:br w:type="textWrapping"/>
            </w:r>
            <w:r>
              <w:rPr>
                <w:rFonts w:hint="eastAsia" w:ascii="宋体" w:hAnsi="宋体" w:cs="宋体"/>
                <w:color w:val="000000"/>
                <w:kern w:val="0"/>
                <w:sz w:val="22"/>
              </w:rPr>
              <w:t>（万元）</w:t>
            </w:r>
          </w:p>
        </w:tc>
        <w:tc>
          <w:tcPr>
            <w:tcW w:w="8201" w:type="dxa"/>
            <w:gridSpan w:val="7"/>
            <w:tcBorders>
              <w:top w:val="single" w:color="000000" w:sz="4" w:space="0"/>
              <w:left w:val="single" w:color="000000" w:sz="4" w:space="0"/>
              <w:right w:val="single" w:color="000000"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63.77</w:t>
            </w:r>
          </w:p>
        </w:tc>
      </w:tr>
      <w:tr>
        <w:tblPrEx>
          <w:tblCellMar>
            <w:top w:w="15" w:type="dxa"/>
            <w:left w:w="108" w:type="dxa"/>
            <w:bottom w:w="15" w:type="dxa"/>
            <w:right w:w="108" w:type="dxa"/>
          </w:tblCellMar>
        </w:tblPrEx>
        <w:trPr>
          <w:trHeight w:val="600" w:hRule="atLeast"/>
        </w:trPr>
        <w:tc>
          <w:tcPr>
            <w:tcW w:w="978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项目绩效年度目标</w:t>
            </w:r>
          </w:p>
        </w:tc>
      </w:tr>
      <w:tr>
        <w:tblPrEx>
          <w:tblCellMar>
            <w:top w:w="15" w:type="dxa"/>
            <w:left w:w="108" w:type="dxa"/>
            <w:bottom w:w="15" w:type="dxa"/>
            <w:right w:w="108" w:type="dxa"/>
          </w:tblCellMar>
        </w:tblPrEx>
        <w:trPr>
          <w:trHeight w:val="586" w:hRule="atLeast"/>
        </w:trPr>
        <w:tc>
          <w:tcPr>
            <w:tcW w:w="9781" w:type="dxa"/>
            <w:gridSpan w:val="8"/>
            <w:tcBorders>
              <w:top w:val="single" w:color="000000" w:sz="4" w:space="0"/>
              <w:left w:val="single" w:color="000000" w:sz="4" w:space="0"/>
              <w:bottom w:val="single" w:color="000000" w:sz="4" w:space="0"/>
              <w:right w:val="single" w:color="000000" w:sz="4" w:space="0"/>
            </w:tcBorders>
            <w:shd w:val="clear" w:color="auto" w:fill="auto"/>
          </w:tcPr>
          <w:p>
            <w:pPr>
              <w:widowControl/>
              <w:rPr>
                <w:rFonts w:ascii="宋体" w:hAnsi="宋体" w:cs="宋体"/>
                <w:color w:val="000000"/>
                <w:kern w:val="0"/>
                <w:sz w:val="22"/>
              </w:rPr>
            </w:pPr>
            <w:r>
              <w:rPr>
                <w:rFonts w:hint="eastAsia" w:ascii="宋体" w:hAnsi="宋体" w:cs="宋体"/>
                <w:color w:val="000000"/>
                <w:kern w:val="0"/>
                <w:sz w:val="22"/>
              </w:rPr>
              <w:t>完成年度审判工作任务。</w:t>
            </w:r>
          </w:p>
        </w:tc>
      </w:tr>
      <w:tr>
        <w:tblPrEx>
          <w:tblCellMar>
            <w:top w:w="15" w:type="dxa"/>
            <w:left w:w="108" w:type="dxa"/>
            <w:bottom w:w="15" w:type="dxa"/>
            <w:right w:w="108" w:type="dxa"/>
          </w:tblCellMar>
        </w:tblPrEx>
        <w:trPr>
          <w:trHeight w:val="376" w:hRule="atLeast"/>
        </w:trPr>
        <w:tc>
          <w:tcPr>
            <w:tcW w:w="978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年度绩效指标</w:t>
            </w:r>
          </w:p>
        </w:tc>
      </w:tr>
      <w:tr>
        <w:tblPrEx>
          <w:tblCellMar>
            <w:top w:w="15" w:type="dxa"/>
            <w:left w:w="108" w:type="dxa"/>
            <w:bottom w:w="15" w:type="dxa"/>
            <w:right w:w="108" w:type="dxa"/>
          </w:tblCellMar>
        </w:tblPrEx>
        <w:trPr>
          <w:trHeight w:val="523" w:hRule="atLeast"/>
        </w:trPr>
        <w:tc>
          <w:tcPr>
            <w:tcW w:w="1882"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ascii="宋体" w:hAnsi="宋体" w:cs="宋体"/>
                <w:color w:val="000000"/>
                <w:sz w:val="22"/>
              </w:rPr>
            </w:pPr>
            <w:r>
              <w:rPr>
                <w:rFonts w:hint="eastAsia"/>
                <w:color w:val="000000"/>
                <w:sz w:val="22"/>
              </w:rPr>
              <w:t>一级指标</w:t>
            </w:r>
          </w:p>
        </w:tc>
        <w:tc>
          <w:tcPr>
            <w:tcW w:w="1496" w:type="dxa"/>
            <w:tcBorders>
              <w:top w:val="single" w:color="000000" w:sz="4" w:space="0"/>
              <w:left w:val="single" w:color="000000" w:sz="4" w:space="0"/>
              <w:bottom w:val="single" w:color="auto" w:sz="4" w:space="0"/>
              <w:right w:val="single" w:color="auto" w:sz="4" w:space="0"/>
            </w:tcBorders>
            <w:shd w:val="clear" w:color="auto" w:fill="auto"/>
            <w:vAlign w:val="center"/>
          </w:tcPr>
          <w:p>
            <w:pPr>
              <w:jc w:val="center"/>
              <w:rPr>
                <w:rFonts w:ascii="宋体" w:hAnsi="宋体" w:cs="宋体"/>
                <w:color w:val="000000"/>
                <w:sz w:val="22"/>
              </w:rPr>
            </w:pPr>
            <w:r>
              <w:rPr>
                <w:rFonts w:hint="eastAsia"/>
                <w:color w:val="000000"/>
                <w:sz w:val="22"/>
              </w:rPr>
              <w:t>二级指标</w:t>
            </w:r>
          </w:p>
        </w:tc>
        <w:tc>
          <w:tcPr>
            <w:tcW w:w="1958" w:type="dxa"/>
            <w:gridSpan w:val="2"/>
            <w:tcBorders>
              <w:top w:val="single" w:color="000000"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2"/>
              </w:rPr>
            </w:pPr>
            <w:r>
              <w:rPr>
                <w:rFonts w:hint="eastAsia"/>
                <w:color w:val="000000"/>
                <w:sz w:val="22"/>
              </w:rPr>
              <w:t>三级指标</w:t>
            </w:r>
          </w:p>
        </w:tc>
        <w:tc>
          <w:tcPr>
            <w:tcW w:w="2693" w:type="dxa"/>
            <w:gridSpan w:val="2"/>
            <w:tcBorders>
              <w:top w:val="single" w:color="000000"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2"/>
              </w:rPr>
            </w:pPr>
            <w:r>
              <w:rPr>
                <w:rFonts w:hint="eastAsia"/>
                <w:color w:val="000000"/>
                <w:sz w:val="22"/>
              </w:rPr>
              <w:t>四级指标</w:t>
            </w:r>
          </w:p>
        </w:tc>
        <w:tc>
          <w:tcPr>
            <w:tcW w:w="1752" w:type="dxa"/>
            <w:tcBorders>
              <w:top w:val="single" w:color="000000" w:sz="4" w:space="0"/>
              <w:left w:val="single" w:color="auto" w:sz="4" w:space="0"/>
              <w:bottom w:val="single" w:color="auto" w:sz="4" w:space="0"/>
              <w:right w:val="single" w:color="000000" w:sz="4" w:space="0"/>
            </w:tcBorders>
            <w:shd w:val="clear" w:color="auto" w:fill="auto"/>
            <w:vAlign w:val="center"/>
          </w:tcPr>
          <w:p>
            <w:pPr>
              <w:jc w:val="center"/>
              <w:rPr>
                <w:rFonts w:ascii="宋体" w:hAnsi="宋体" w:cs="宋体"/>
                <w:color w:val="000000"/>
                <w:sz w:val="22"/>
              </w:rPr>
            </w:pPr>
            <w:r>
              <w:rPr>
                <w:rFonts w:hint="eastAsia"/>
                <w:color w:val="000000"/>
                <w:sz w:val="22"/>
              </w:rPr>
              <w:t>指标值</w:t>
            </w:r>
          </w:p>
        </w:tc>
      </w:tr>
      <w:tr>
        <w:tblPrEx>
          <w:tblCellMar>
            <w:top w:w="15" w:type="dxa"/>
            <w:left w:w="108" w:type="dxa"/>
            <w:bottom w:w="15" w:type="dxa"/>
            <w:right w:w="108" w:type="dxa"/>
          </w:tblCellMar>
        </w:tblPrEx>
        <w:trPr>
          <w:trHeight w:val="518" w:hRule="atLeast"/>
        </w:trPr>
        <w:tc>
          <w:tcPr>
            <w:tcW w:w="1882" w:type="dxa"/>
            <w:gridSpan w:val="2"/>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2"/>
              </w:rPr>
            </w:pPr>
            <w:r>
              <w:rPr>
                <w:rFonts w:hint="eastAsia"/>
              </w:rPr>
              <w:t>产出</w:t>
            </w:r>
          </w:p>
        </w:tc>
        <w:tc>
          <w:tcPr>
            <w:tcW w:w="1496" w:type="dxa"/>
            <w:tcBorders>
              <w:top w:val="single" w:color="auto" w:sz="4" w:space="0"/>
              <w:left w:val="single" w:color="000000"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rPr>
              <w:t>项目产出</w:t>
            </w:r>
          </w:p>
        </w:tc>
        <w:tc>
          <w:tcPr>
            <w:tcW w:w="1958" w:type="dxa"/>
            <w:gridSpan w:val="2"/>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rPr>
              <w:t>数量指标</w:t>
            </w:r>
          </w:p>
        </w:tc>
        <w:tc>
          <w:tcPr>
            <w:tcW w:w="2693" w:type="dxa"/>
            <w:gridSpan w:val="2"/>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rPr>
              <w:t>租用房屋面积</w:t>
            </w:r>
          </w:p>
        </w:tc>
        <w:tc>
          <w:tcPr>
            <w:tcW w:w="1752" w:type="dxa"/>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2"/>
              </w:rPr>
            </w:pPr>
            <w:r>
              <w:rPr>
                <w:rFonts w:hint="eastAsia"/>
              </w:rPr>
              <w:t>1145</w:t>
            </w:r>
          </w:p>
        </w:tc>
      </w:tr>
      <w:tr>
        <w:tblPrEx>
          <w:tblCellMar>
            <w:top w:w="15" w:type="dxa"/>
            <w:left w:w="108" w:type="dxa"/>
            <w:bottom w:w="15" w:type="dxa"/>
            <w:right w:w="108" w:type="dxa"/>
          </w:tblCellMar>
        </w:tblPrEx>
        <w:trPr>
          <w:trHeight w:val="518" w:hRule="atLeast"/>
        </w:trPr>
        <w:tc>
          <w:tcPr>
            <w:tcW w:w="1882" w:type="dxa"/>
            <w:gridSpan w:val="2"/>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2"/>
              </w:rPr>
            </w:pPr>
            <w:r>
              <w:rPr>
                <w:rFonts w:hint="eastAsia"/>
              </w:rPr>
              <w:t>产出</w:t>
            </w:r>
          </w:p>
        </w:tc>
        <w:tc>
          <w:tcPr>
            <w:tcW w:w="1496" w:type="dxa"/>
            <w:tcBorders>
              <w:top w:val="single" w:color="auto" w:sz="4" w:space="0"/>
              <w:left w:val="single" w:color="000000"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rPr>
              <w:t>项目产出</w:t>
            </w:r>
          </w:p>
        </w:tc>
        <w:tc>
          <w:tcPr>
            <w:tcW w:w="1958" w:type="dxa"/>
            <w:gridSpan w:val="2"/>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rPr>
              <w:t>数量指标</w:t>
            </w:r>
          </w:p>
        </w:tc>
        <w:tc>
          <w:tcPr>
            <w:tcW w:w="2693" w:type="dxa"/>
            <w:gridSpan w:val="2"/>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rPr>
              <w:t>租用房屋间个数</w:t>
            </w:r>
          </w:p>
        </w:tc>
        <w:tc>
          <w:tcPr>
            <w:tcW w:w="1752" w:type="dxa"/>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2"/>
              </w:rPr>
            </w:pPr>
            <w:r>
              <w:rPr>
                <w:rFonts w:hint="eastAsia"/>
              </w:rPr>
              <w:t>12</w:t>
            </w:r>
          </w:p>
        </w:tc>
      </w:tr>
      <w:tr>
        <w:tblPrEx>
          <w:tblCellMar>
            <w:top w:w="15" w:type="dxa"/>
            <w:left w:w="108" w:type="dxa"/>
            <w:bottom w:w="15" w:type="dxa"/>
            <w:right w:w="108" w:type="dxa"/>
          </w:tblCellMar>
        </w:tblPrEx>
        <w:trPr>
          <w:trHeight w:val="518" w:hRule="atLeast"/>
        </w:trPr>
        <w:tc>
          <w:tcPr>
            <w:tcW w:w="1882" w:type="dxa"/>
            <w:gridSpan w:val="2"/>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2"/>
              </w:rPr>
            </w:pPr>
            <w:r>
              <w:rPr>
                <w:rFonts w:hint="eastAsia"/>
              </w:rPr>
              <w:t>产出</w:t>
            </w:r>
          </w:p>
        </w:tc>
        <w:tc>
          <w:tcPr>
            <w:tcW w:w="1496" w:type="dxa"/>
            <w:tcBorders>
              <w:top w:val="single" w:color="auto" w:sz="4" w:space="0"/>
              <w:left w:val="single" w:color="000000"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rPr>
              <w:t>项目产出</w:t>
            </w:r>
          </w:p>
        </w:tc>
        <w:tc>
          <w:tcPr>
            <w:tcW w:w="1958" w:type="dxa"/>
            <w:gridSpan w:val="2"/>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rPr>
              <w:t>时效指标</w:t>
            </w:r>
          </w:p>
        </w:tc>
        <w:tc>
          <w:tcPr>
            <w:tcW w:w="2693" w:type="dxa"/>
            <w:gridSpan w:val="2"/>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rPr>
              <w:t>合同生效后，房屋及时交付使用</w:t>
            </w:r>
          </w:p>
        </w:tc>
        <w:tc>
          <w:tcPr>
            <w:tcW w:w="1752" w:type="dxa"/>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2"/>
              </w:rPr>
            </w:pPr>
            <w:r>
              <w:rPr>
                <w:rFonts w:hint="eastAsia"/>
              </w:rPr>
              <w:t>及时</w:t>
            </w:r>
          </w:p>
        </w:tc>
      </w:tr>
      <w:tr>
        <w:tblPrEx>
          <w:tblCellMar>
            <w:top w:w="15" w:type="dxa"/>
            <w:left w:w="108" w:type="dxa"/>
            <w:bottom w:w="15" w:type="dxa"/>
            <w:right w:w="108" w:type="dxa"/>
          </w:tblCellMar>
        </w:tblPrEx>
        <w:trPr>
          <w:trHeight w:val="518" w:hRule="atLeast"/>
        </w:trPr>
        <w:tc>
          <w:tcPr>
            <w:tcW w:w="1882" w:type="dxa"/>
            <w:gridSpan w:val="2"/>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2"/>
              </w:rPr>
            </w:pPr>
            <w:r>
              <w:rPr>
                <w:rFonts w:hint="eastAsia"/>
              </w:rPr>
              <w:t>产出</w:t>
            </w:r>
          </w:p>
        </w:tc>
        <w:tc>
          <w:tcPr>
            <w:tcW w:w="1496" w:type="dxa"/>
            <w:tcBorders>
              <w:top w:val="single" w:color="auto" w:sz="4" w:space="0"/>
              <w:left w:val="single" w:color="000000"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rPr>
              <w:t>项目产出</w:t>
            </w:r>
          </w:p>
        </w:tc>
        <w:tc>
          <w:tcPr>
            <w:tcW w:w="1958" w:type="dxa"/>
            <w:gridSpan w:val="2"/>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rPr>
              <w:t>质量指标</w:t>
            </w:r>
          </w:p>
        </w:tc>
        <w:tc>
          <w:tcPr>
            <w:tcW w:w="2693" w:type="dxa"/>
            <w:gridSpan w:val="2"/>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rPr>
              <w:t>租用房屋建筑质量符合相关行业规定</w:t>
            </w:r>
          </w:p>
        </w:tc>
        <w:tc>
          <w:tcPr>
            <w:tcW w:w="1752" w:type="dxa"/>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2"/>
              </w:rPr>
            </w:pPr>
            <w:r>
              <w:rPr>
                <w:rFonts w:hint="eastAsia"/>
              </w:rPr>
              <w:t>符合</w:t>
            </w:r>
          </w:p>
        </w:tc>
      </w:tr>
      <w:tr>
        <w:tblPrEx>
          <w:tblCellMar>
            <w:top w:w="15" w:type="dxa"/>
            <w:left w:w="108" w:type="dxa"/>
            <w:bottom w:w="15" w:type="dxa"/>
            <w:right w:w="108" w:type="dxa"/>
          </w:tblCellMar>
        </w:tblPrEx>
        <w:trPr>
          <w:trHeight w:val="518" w:hRule="atLeast"/>
        </w:trPr>
        <w:tc>
          <w:tcPr>
            <w:tcW w:w="1882" w:type="dxa"/>
            <w:gridSpan w:val="2"/>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2"/>
              </w:rPr>
            </w:pPr>
            <w:r>
              <w:rPr>
                <w:rFonts w:hint="eastAsia"/>
              </w:rPr>
              <w:t>产出</w:t>
            </w:r>
          </w:p>
        </w:tc>
        <w:tc>
          <w:tcPr>
            <w:tcW w:w="1496" w:type="dxa"/>
            <w:tcBorders>
              <w:top w:val="single" w:color="auto" w:sz="4" w:space="0"/>
              <w:left w:val="single" w:color="000000"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rPr>
              <w:t>项目产出</w:t>
            </w:r>
          </w:p>
        </w:tc>
        <w:tc>
          <w:tcPr>
            <w:tcW w:w="1958" w:type="dxa"/>
            <w:gridSpan w:val="2"/>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rPr>
              <w:t>成本指标</w:t>
            </w:r>
          </w:p>
        </w:tc>
        <w:tc>
          <w:tcPr>
            <w:tcW w:w="2693" w:type="dxa"/>
            <w:gridSpan w:val="2"/>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rPr>
              <w:t>房屋租用费用</w:t>
            </w:r>
          </w:p>
        </w:tc>
        <w:tc>
          <w:tcPr>
            <w:tcW w:w="1752" w:type="dxa"/>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2"/>
              </w:rPr>
            </w:pPr>
            <w:r>
              <w:rPr>
                <w:rFonts w:hint="eastAsia"/>
              </w:rPr>
              <w:t>63.77</w:t>
            </w:r>
          </w:p>
        </w:tc>
      </w:tr>
      <w:tr>
        <w:tblPrEx>
          <w:tblCellMar>
            <w:top w:w="15" w:type="dxa"/>
            <w:left w:w="108" w:type="dxa"/>
            <w:bottom w:w="15" w:type="dxa"/>
            <w:right w:w="108" w:type="dxa"/>
          </w:tblCellMar>
        </w:tblPrEx>
        <w:trPr>
          <w:trHeight w:val="518" w:hRule="atLeast"/>
        </w:trPr>
        <w:tc>
          <w:tcPr>
            <w:tcW w:w="1882" w:type="dxa"/>
            <w:gridSpan w:val="2"/>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2"/>
              </w:rPr>
            </w:pPr>
            <w:r>
              <w:rPr>
                <w:rFonts w:hint="eastAsia"/>
              </w:rPr>
              <w:t>效果</w:t>
            </w:r>
          </w:p>
        </w:tc>
        <w:tc>
          <w:tcPr>
            <w:tcW w:w="1496" w:type="dxa"/>
            <w:tcBorders>
              <w:top w:val="single" w:color="auto" w:sz="4" w:space="0"/>
              <w:left w:val="single" w:color="000000"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rPr>
              <w:t>项目效益</w:t>
            </w:r>
          </w:p>
        </w:tc>
        <w:tc>
          <w:tcPr>
            <w:tcW w:w="1958" w:type="dxa"/>
            <w:gridSpan w:val="2"/>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rPr>
              <w:t>社会效益</w:t>
            </w:r>
          </w:p>
        </w:tc>
        <w:tc>
          <w:tcPr>
            <w:tcW w:w="2693" w:type="dxa"/>
            <w:gridSpan w:val="2"/>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rPr>
              <w:t>行使法庭司法职能</w:t>
            </w:r>
          </w:p>
        </w:tc>
        <w:tc>
          <w:tcPr>
            <w:tcW w:w="1752" w:type="dxa"/>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2"/>
              </w:rPr>
            </w:pPr>
            <w:r>
              <w:rPr>
                <w:rFonts w:hint="eastAsia"/>
              </w:rPr>
              <w:t>是</w:t>
            </w:r>
          </w:p>
        </w:tc>
      </w:tr>
      <w:tr>
        <w:tblPrEx>
          <w:tblCellMar>
            <w:top w:w="15" w:type="dxa"/>
            <w:left w:w="108" w:type="dxa"/>
            <w:bottom w:w="15" w:type="dxa"/>
            <w:right w:w="108" w:type="dxa"/>
          </w:tblCellMar>
        </w:tblPrEx>
        <w:trPr>
          <w:trHeight w:val="518" w:hRule="atLeast"/>
        </w:trPr>
        <w:tc>
          <w:tcPr>
            <w:tcW w:w="1882" w:type="dxa"/>
            <w:gridSpan w:val="2"/>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2"/>
              </w:rPr>
            </w:pPr>
            <w:r>
              <w:rPr>
                <w:rFonts w:hint="eastAsia"/>
              </w:rPr>
              <w:t>效果</w:t>
            </w:r>
          </w:p>
        </w:tc>
        <w:tc>
          <w:tcPr>
            <w:tcW w:w="1496" w:type="dxa"/>
            <w:tcBorders>
              <w:top w:val="single" w:color="auto" w:sz="4" w:space="0"/>
              <w:left w:val="single" w:color="000000"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rPr>
              <w:t>项目效益</w:t>
            </w:r>
          </w:p>
        </w:tc>
        <w:tc>
          <w:tcPr>
            <w:tcW w:w="1958" w:type="dxa"/>
            <w:gridSpan w:val="2"/>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rPr>
              <w:t>可持续影响</w:t>
            </w:r>
          </w:p>
        </w:tc>
        <w:tc>
          <w:tcPr>
            <w:tcW w:w="2693" w:type="dxa"/>
            <w:gridSpan w:val="2"/>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rPr>
              <w:t>行使司法职能，维护区域司法秩序</w:t>
            </w:r>
          </w:p>
        </w:tc>
        <w:tc>
          <w:tcPr>
            <w:tcW w:w="1752" w:type="dxa"/>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2"/>
              </w:rPr>
            </w:pPr>
            <w:r>
              <w:rPr>
                <w:rFonts w:hint="eastAsia"/>
              </w:rPr>
              <w:t>是</w:t>
            </w:r>
          </w:p>
        </w:tc>
      </w:tr>
      <w:tr>
        <w:tblPrEx>
          <w:tblCellMar>
            <w:top w:w="15" w:type="dxa"/>
            <w:left w:w="108" w:type="dxa"/>
            <w:bottom w:w="15" w:type="dxa"/>
            <w:right w:w="108" w:type="dxa"/>
          </w:tblCellMar>
        </w:tblPrEx>
        <w:trPr>
          <w:trHeight w:val="518" w:hRule="atLeast"/>
        </w:trPr>
        <w:tc>
          <w:tcPr>
            <w:tcW w:w="1882" w:type="dxa"/>
            <w:gridSpan w:val="2"/>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2"/>
              </w:rPr>
            </w:pPr>
            <w:r>
              <w:rPr>
                <w:rFonts w:hint="eastAsia"/>
              </w:rPr>
              <w:t>效果</w:t>
            </w:r>
          </w:p>
        </w:tc>
        <w:tc>
          <w:tcPr>
            <w:tcW w:w="1496" w:type="dxa"/>
            <w:tcBorders>
              <w:top w:val="single" w:color="auto" w:sz="4" w:space="0"/>
              <w:left w:val="single" w:color="000000"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rPr>
              <w:t>项目效益</w:t>
            </w:r>
          </w:p>
        </w:tc>
        <w:tc>
          <w:tcPr>
            <w:tcW w:w="1958" w:type="dxa"/>
            <w:gridSpan w:val="2"/>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rPr>
              <w:t>社会公众或服务对象满意度</w:t>
            </w:r>
          </w:p>
        </w:tc>
        <w:tc>
          <w:tcPr>
            <w:tcW w:w="2693" w:type="dxa"/>
            <w:gridSpan w:val="2"/>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rPr>
              <w:t>当事人满意度</w:t>
            </w:r>
          </w:p>
        </w:tc>
        <w:tc>
          <w:tcPr>
            <w:tcW w:w="1752" w:type="dxa"/>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2"/>
              </w:rPr>
            </w:pPr>
            <w:r>
              <w:rPr>
                <w:rFonts w:hint="eastAsia"/>
              </w:rPr>
              <w:t>90</w:t>
            </w:r>
          </w:p>
        </w:tc>
      </w:tr>
      <w:tr>
        <w:tblPrEx>
          <w:tblCellMar>
            <w:top w:w="15" w:type="dxa"/>
            <w:left w:w="108" w:type="dxa"/>
            <w:bottom w:w="15" w:type="dxa"/>
            <w:right w:w="108" w:type="dxa"/>
          </w:tblCellMar>
        </w:tblPrEx>
        <w:trPr>
          <w:trHeight w:val="968" w:hRule="atLeast"/>
        </w:trPr>
        <w:tc>
          <w:tcPr>
            <w:tcW w:w="18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其他</w:t>
            </w:r>
            <w:r>
              <w:rPr>
                <w:rFonts w:hint="eastAsia" w:ascii="宋体" w:hAnsi="宋体" w:cs="宋体"/>
                <w:color w:val="000000"/>
                <w:kern w:val="0"/>
                <w:sz w:val="22"/>
              </w:rPr>
              <w:br w:type="textWrapping"/>
            </w:r>
            <w:r>
              <w:rPr>
                <w:rFonts w:hint="eastAsia" w:ascii="宋体" w:hAnsi="宋体" w:cs="宋体"/>
                <w:color w:val="000000"/>
                <w:kern w:val="0"/>
                <w:sz w:val="22"/>
              </w:rPr>
              <w:t>说明</w:t>
            </w:r>
          </w:p>
        </w:tc>
        <w:tc>
          <w:tcPr>
            <w:tcW w:w="7899" w:type="dxa"/>
            <w:gridSpan w:val="6"/>
            <w:tcBorders>
              <w:top w:val="single" w:color="000000" w:sz="4" w:space="0"/>
              <w:left w:val="single" w:color="000000" w:sz="4" w:space="0"/>
              <w:bottom w:val="single" w:color="000000" w:sz="4" w:space="0"/>
              <w:right w:val="single" w:color="000000" w:sz="4" w:space="0"/>
            </w:tcBorders>
            <w:shd w:val="clear" w:color="auto" w:fill="auto"/>
          </w:tcPr>
          <w:p>
            <w:pPr>
              <w:widowControl/>
              <w:rPr>
                <w:rFonts w:ascii="宋体" w:hAnsi="宋体" w:cs="宋体"/>
                <w:color w:val="000000"/>
                <w:kern w:val="0"/>
                <w:sz w:val="22"/>
              </w:rPr>
            </w:pPr>
            <w:r>
              <w:rPr>
                <w:rFonts w:hint="eastAsia"/>
              </w:rPr>
              <w:t>无</w:t>
            </w:r>
          </w:p>
        </w:tc>
      </w:tr>
    </w:tbl>
    <w:p>
      <w:pPr>
        <w:jc w:val="center"/>
        <w:rPr>
          <w:sz w:val="36"/>
          <w:szCs w:val="36"/>
        </w:rPr>
      </w:pPr>
      <w:r>
        <w:rPr>
          <w:rFonts w:hint="eastAsia"/>
          <w:sz w:val="36"/>
          <w:szCs w:val="36"/>
        </w:rPr>
        <w:t>项目支出绩效目标批复表</w:t>
      </w:r>
    </w:p>
    <w:p>
      <w:pPr>
        <w:jc w:val="center"/>
      </w:pPr>
      <w:r>
        <w:rPr>
          <w:rFonts w:hint="eastAsia"/>
        </w:rPr>
        <w:t>（2021年度）</w:t>
      </w:r>
    </w:p>
    <w:p>
      <w:r>
        <w:rPr>
          <w:rFonts w:hint="eastAsia"/>
          <w:sz w:val="24"/>
        </w:rPr>
        <w:t>申报单位：</w:t>
      </w:r>
      <w:r>
        <w:rPr>
          <w:rFonts w:hint="eastAsia"/>
        </w:rPr>
        <w:t>[108001]淄博市张店区人民法院</w:t>
      </w:r>
    </w:p>
    <w:tbl>
      <w:tblPr>
        <w:tblStyle w:val="5"/>
        <w:tblW w:w="9781" w:type="dxa"/>
        <w:tblInd w:w="-601" w:type="dxa"/>
        <w:tblLayout w:type="fixed"/>
        <w:tblCellMar>
          <w:top w:w="15" w:type="dxa"/>
          <w:left w:w="108" w:type="dxa"/>
          <w:bottom w:w="15" w:type="dxa"/>
          <w:right w:w="108" w:type="dxa"/>
        </w:tblCellMar>
      </w:tblPr>
      <w:tblGrid>
        <w:gridCol w:w="1580"/>
        <w:gridCol w:w="302"/>
        <w:gridCol w:w="1496"/>
        <w:gridCol w:w="682"/>
        <w:gridCol w:w="1276"/>
        <w:gridCol w:w="283"/>
        <w:gridCol w:w="2410"/>
        <w:gridCol w:w="1752"/>
      </w:tblGrid>
      <w:tr>
        <w:tblPrEx>
          <w:tblCellMar>
            <w:top w:w="15" w:type="dxa"/>
            <w:left w:w="108" w:type="dxa"/>
            <w:bottom w:w="15" w:type="dxa"/>
            <w:right w:w="108" w:type="dxa"/>
          </w:tblCellMar>
        </w:tblPrEx>
        <w:trPr>
          <w:trHeight w:val="600" w:hRule="atLeast"/>
        </w:trPr>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项目名称</w:t>
            </w:r>
          </w:p>
        </w:tc>
        <w:tc>
          <w:tcPr>
            <w:tcW w:w="8201"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2"/>
              </w:rPr>
            </w:pPr>
            <w:r>
              <w:rPr>
                <w:rFonts w:hint="eastAsia"/>
              </w:rPr>
              <w:t>南定法庭取暖开口费项目</w:t>
            </w:r>
          </w:p>
        </w:tc>
      </w:tr>
      <w:tr>
        <w:tblPrEx>
          <w:tblCellMar>
            <w:top w:w="15" w:type="dxa"/>
            <w:left w:w="108" w:type="dxa"/>
            <w:bottom w:w="15" w:type="dxa"/>
            <w:right w:w="108" w:type="dxa"/>
          </w:tblCellMar>
        </w:tblPrEx>
        <w:trPr>
          <w:trHeight w:val="600" w:hRule="atLeast"/>
        </w:trPr>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主管部门</w:t>
            </w:r>
          </w:p>
        </w:tc>
        <w:tc>
          <w:tcPr>
            <w:tcW w:w="24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宋体" w:hAnsi="宋体" w:cs="宋体"/>
                <w:color w:val="000000"/>
                <w:kern w:val="0"/>
                <w:sz w:val="22"/>
              </w:rPr>
            </w:pPr>
            <w:r>
              <w:rPr>
                <w:rFonts w:hint="eastAsia"/>
              </w:rPr>
              <w:t>无</w:t>
            </w:r>
          </w:p>
        </w:tc>
        <w:tc>
          <w:tcPr>
            <w:tcW w:w="15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预算执行单位</w:t>
            </w:r>
          </w:p>
        </w:tc>
        <w:tc>
          <w:tcPr>
            <w:tcW w:w="41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宋体" w:hAnsi="宋体" w:cs="宋体"/>
                <w:color w:val="000000"/>
                <w:kern w:val="0"/>
                <w:sz w:val="22"/>
              </w:rPr>
            </w:pPr>
            <w:r>
              <w:rPr>
                <w:rFonts w:hint="eastAsia"/>
              </w:rPr>
              <w:t>[108001]淄博市张店区人民法院</w:t>
            </w:r>
          </w:p>
        </w:tc>
      </w:tr>
      <w:tr>
        <w:tblPrEx>
          <w:tblCellMar>
            <w:top w:w="15" w:type="dxa"/>
            <w:left w:w="108" w:type="dxa"/>
            <w:bottom w:w="15" w:type="dxa"/>
            <w:right w:w="108" w:type="dxa"/>
          </w:tblCellMar>
        </w:tblPrEx>
        <w:trPr>
          <w:trHeight w:val="600" w:hRule="atLeast"/>
        </w:trPr>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项目类型</w:t>
            </w:r>
          </w:p>
        </w:tc>
        <w:tc>
          <w:tcPr>
            <w:tcW w:w="8201"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2"/>
              </w:rPr>
            </w:pPr>
            <w:r>
              <w:rPr>
                <w:rFonts w:hint="eastAsia"/>
              </w:rPr>
              <w:t>新增</w:t>
            </w:r>
          </w:p>
        </w:tc>
      </w:tr>
      <w:tr>
        <w:tblPrEx>
          <w:tblCellMar>
            <w:top w:w="15" w:type="dxa"/>
            <w:left w:w="108" w:type="dxa"/>
            <w:bottom w:w="15" w:type="dxa"/>
            <w:right w:w="108" w:type="dxa"/>
          </w:tblCellMar>
        </w:tblPrEx>
        <w:trPr>
          <w:trHeight w:val="600" w:hRule="atLeast"/>
        </w:trPr>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项目期限</w:t>
            </w:r>
          </w:p>
        </w:tc>
        <w:tc>
          <w:tcPr>
            <w:tcW w:w="8201" w:type="dxa"/>
            <w:gridSpan w:val="7"/>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22"/>
              </w:rPr>
            </w:pPr>
            <w:r>
              <w:rPr>
                <w:rFonts w:hint="eastAsia"/>
              </w:rPr>
              <w:t>2021-03-01</w:t>
            </w:r>
            <w:r>
              <w:rPr>
                <w:rFonts w:hint="eastAsia" w:ascii="宋体" w:hAnsi="宋体" w:cs="宋体"/>
                <w:color w:val="000000"/>
                <w:kern w:val="0"/>
                <w:sz w:val="22"/>
              </w:rPr>
              <w:t>至</w:t>
            </w:r>
            <w:r>
              <w:rPr>
                <w:rFonts w:hint="eastAsia"/>
              </w:rPr>
              <w:t>2021-12-31</w:t>
            </w:r>
          </w:p>
        </w:tc>
      </w:tr>
      <w:tr>
        <w:tblPrEx>
          <w:tblCellMar>
            <w:top w:w="15" w:type="dxa"/>
            <w:left w:w="108" w:type="dxa"/>
            <w:bottom w:w="15" w:type="dxa"/>
            <w:right w:w="108" w:type="dxa"/>
          </w:tblCellMar>
        </w:tblPrEx>
        <w:trPr>
          <w:trHeight w:val="647" w:hRule="atLeast"/>
        </w:trPr>
        <w:tc>
          <w:tcPr>
            <w:tcW w:w="1580"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项目资金申请</w:t>
            </w:r>
            <w:r>
              <w:rPr>
                <w:rFonts w:hint="eastAsia" w:ascii="宋体" w:hAnsi="宋体" w:cs="宋体"/>
                <w:color w:val="000000"/>
                <w:kern w:val="0"/>
                <w:sz w:val="22"/>
              </w:rPr>
              <w:br w:type="textWrapping"/>
            </w:r>
            <w:r>
              <w:rPr>
                <w:rFonts w:hint="eastAsia" w:ascii="宋体" w:hAnsi="宋体" w:cs="宋体"/>
                <w:color w:val="000000"/>
                <w:kern w:val="0"/>
                <w:sz w:val="22"/>
              </w:rPr>
              <w:t>（万元）</w:t>
            </w:r>
          </w:p>
        </w:tc>
        <w:tc>
          <w:tcPr>
            <w:tcW w:w="8201"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27.61</w:t>
            </w:r>
            <w:bookmarkStart w:id="0" w:name="_GoBack"/>
            <w:bookmarkEnd w:id="0"/>
          </w:p>
        </w:tc>
      </w:tr>
      <w:tr>
        <w:tblPrEx>
          <w:tblCellMar>
            <w:top w:w="15" w:type="dxa"/>
            <w:left w:w="108" w:type="dxa"/>
            <w:bottom w:w="15" w:type="dxa"/>
            <w:right w:w="108" w:type="dxa"/>
          </w:tblCellMar>
        </w:tblPrEx>
        <w:trPr>
          <w:trHeight w:val="600" w:hRule="atLeast"/>
        </w:trPr>
        <w:tc>
          <w:tcPr>
            <w:tcW w:w="978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项目绩效年度目标</w:t>
            </w:r>
          </w:p>
        </w:tc>
      </w:tr>
      <w:tr>
        <w:tblPrEx>
          <w:tblCellMar>
            <w:top w:w="15" w:type="dxa"/>
            <w:left w:w="108" w:type="dxa"/>
            <w:bottom w:w="15" w:type="dxa"/>
            <w:right w:w="108" w:type="dxa"/>
          </w:tblCellMar>
        </w:tblPrEx>
        <w:trPr>
          <w:trHeight w:val="586" w:hRule="atLeast"/>
        </w:trPr>
        <w:tc>
          <w:tcPr>
            <w:tcW w:w="9781" w:type="dxa"/>
            <w:gridSpan w:val="8"/>
            <w:tcBorders>
              <w:top w:val="single" w:color="000000" w:sz="4" w:space="0"/>
              <w:left w:val="single" w:color="000000" w:sz="4" w:space="0"/>
              <w:bottom w:val="single" w:color="000000" w:sz="4" w:space="0"/>
              <w:right w:val="single" w:color="000000" w:sz="4" w:space="0"/>
            </w:tcBorders>
            <w:shd w:val="clear" w:color="auto" w:fill="auto"/>
          </w:tcPr>
          <w:p>
            <w:pPr>
              <w:widowControl/>
              <w:rPr>
                <w:rFonts w:ascii="宋体" w:hAnsi="宋体" w:cs="宋体"/>
                <w:color w:val="000000"/>
                <w:kern w:val="0"/>
                <w:sz w:val="22"/>
              </w:rPr>
            </w:pPr>
            <w:r>
              <w:rPr>
                <w:rFonts w:hint="eastAsia" w:ascii="宋体" w:hAnsi="宋体" w:cs="宋体"/>
                <w:color w:val="000000"/>
                <w:kern w:val="0"/>
                <w:sz w:val="22"/>
              </w:rPr>
              <w:t>及时缴纳项目费用，顺利实现办公取暖。</w:t>
            </w:r>
          </w:p>
        </w:tc>
      </w:tr>
      <w:tr>
        <w:tblPrEx>
          <w:tblCellMar>
            <w:top w:w="15" w:type="dxa"/>
            <w:left w:w="108" w:type="dxa"/>
            <w:bottom w:w="15" w:type="dxa"/>
            <w:right w:w="108" w:type="dxa"/>
          </w:tblCellMar>
        </w:tblPrEx>
        <w:trPr>
          <w:trHeight w:val="376" w:hRule="atLeast"/>
        </w:trPr>
        <w:tc>
          <w:tcPr>
            <w:tcW w:w="978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年度绩效指标</w:t>
            </w:r>
          </w:p>
        </w:tc>
      </w:tr>
      <w:tr>
        <w:tblPrEx>
          <w:tblCellMar>
            <w:top w:w="15" w:type="dxa"/>
            <w:left w:w="108" w:type="dxa"/>
            <w:bottom w:w="15" w:type="dxa"/>
            <w:right w:w="108" w:type="dxa"/>
          </w:tblCellMar>
        </w:tblPrEx>
        <w:trPr>
          <w:trHeight w:val="523" w:hRule="atLeast"/>
        </w:trPr>
        <w:tc>
          <w:tcPr>
            <w:tcW w:w="1882"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ascii="宋体" w:hAnsi="宋体" w:cs="宋体"/>
                <w:color w:val="000000"/>
                <w:sz w:val="22"/>
              </w:rPr>
            </w:pPr>
            <w:r>
              <w:rPr>
                <w:rFonts w:hint="eastAsia"/>
                <w:color w:val="000000"/>
                <w:sz w:val="22"/>
              </w:rPr>
              <w:t>一级指标</w:t>
            </w:r>
          </w:p>
        </w:tc>
        <w:tc>
          <w:tcPr>
            <w:tcW w:w="1496" w:type="dxa"/>
            <w:tcBorders>
              <w:top w:val="single" w:color="000000" w:sz="4" w:space="0"/>
              <w:left w:val="single" w:color="000000" w:sz="4" w:space="0"/>
              <w:bottom w:val="single" w:color="auto" w:sz="4" w:space="0"/>
              <w:right w:val="single" w:color="auto" w:sz="4" w:space="0"/>
            </w:tcBorders>
            <w:shd w:val="clear" w:color="auto" w:fill="auto"/>
            <w:vAlign w:val="center"/>
          </w:tcPr>
          <w:p>
            <w:pPr>
              <w:jc w:val="center"/>
              <w:rPr>
                <w:rFonts w:ascii="宋体" w:hAnsi="宋体" w:cs="宋体"/>
                <w:color w:val="000000"/>
                <w:sz w:val="22"/>
              </w:rPr>
            </w:pPr>
            <w:r>
              <w:rPr>
                <w:rFonts w:hint="eastAsia"/>
                <w:color w:val="000000"/>
                <w:sz w:val="22"/>
              </w:rPr>
              <w:t>二级指标</w:t>
            </w:r>
          </w:p>
        </w:tc>
        <w:tc>
          <w:tcPr>
            <w:tcW w:w="1958" w:type="dxa"/>
            <w:gridSpan w:val="2"/>
            <w:tcBorders>
              <w:top w:val="single" w:color="000000"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2"/>
              </w:rPr>
            </w:pPr>
            <w:r>
              <w:rPr>
                <w:rFonts w:hint="eastAsia"/>
                <w:color w:val="000000"/>
                <w:sz w:val="22"/>
              </w:rPr>
              <w:t>三级指标</w:t>
            </w:r>
          </w:p>
        </w:tc>
        <w:tc>
          <w:tcPr>
            <w:tcW w:w="2693" w:type="dxa"/>
            <w:gridSpan w:val="2"/>
            <w:tcBorders>
              <w:top w:val="single" w:color="000000"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2"/>
              </w:rPr>
            </w:pPr>
            <w:r>
              <w:rPr>
                <w:rFonts w:hint="eastAsia"/>
                <w:color w:val="000000"/>
                <w:sz w:val="22"/>
              </w:rPr>
              <w:t>四级指标</w:t>
            </w:r>
          </w:p>
        </w:tc>
        <w:tc>
          <w:tcPr>
            <w:tcW w:w="1752" w:type="dxa"/>
            <w:tcBorders>
              <w:top w:val="single" w:color="000000" w:sz="4" w:space="0"/>
              <w:left w:val="single" w:color="auto" w:sz="4" w:space="0"/>
              <w:bottom w:val="single" w:color="auto" w:sz="4" w:space="0"/>
              <w:right w:val="single" w:color="000000" w:sz="4" w:space="0"/>
            </w:tcBorders>
            <w:shd w:val="clear" w:color="auto" w:fill="auto"/>
            <w:vAlign w:val="center"/>
          </w:tcPr>
          <w:p>
            <w:pPr>
              <w:jc w:val="center"/>
              <w:rPr>
                <w:rFonts w:ascii="宋体" w:hAnsi="宋体" w:cs="宋体"/>
                <w:color w:val="000000"/>
                <w:sz w:val="22"/>
              </w:rPr>
            </w:pPr>
            <w:r>
              <w:rPr>
                <w:rFonts w:hint="eastAsia"/>
                <w:color w:val="000000"/>
                <w:sz w:val="22"/>
              </w:rPr>
              <w:t>指标值</w:t>
            </w:r>
          </w:p>
        </w:tc>
      </w:tr>
      <w:tr>
        <w:tblPrEx>
          <w:tblCellMar>
            <w:top w:w="15" w:type="dxa"/>
            <w:left w:w="108" w:type="dxa"/>
            <w:bottom w:w="15" w:type="dxa"/>
            <w:right w:w="108" w:type="dxa"/>
          </w:tblCellMar>
        </w:tblPrEx>
        <w:trPr>
          <w:trHeight w:val="518" w:hRule="atLeast"/>
        </w:trPr>
        <w:tc>
          <w:tcPr>
            <w:tcW w:w="1882" w:type="dxa"/>
            <w:gridSpan w:val="2"/>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2"/>
              </w:rPr>
            </w:pPr>
            <w:r>
              <w:rPr>
                <w:rFonts w:hint="eastAsia"/>
              </w:rPr>
              <w:t>产出</w:t>
            </w:r>
          </w:p>
        </w:tc>
        <w:tc>
          <w:tcPr>
            <w:tcW w:w="1496" w:type="dxa"/>
            <w:tcBorders>
              <w:top w:val="single" w:color="auto" w:sz="4" w:space="0"/>
              <w:left w:val="single" w:color="000000"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rPr>
              <w:t>项目产出</w:t>
            </w:r>
          </w:p>
        </w:tc>
        <w:tc>
          <w:tcPr>
            <w:tcW w:w="1958" w:type="dxa"/>
            <w:gridSpan w:val="2"/>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rPr>
              <w:t>数量指标</w:t>
            </w:r>
          </w:p>
        </w:tc>
        <w:tc>
          <w:tcPr>
            <w:tcW w:w="2693" w:type="dxa"/>
            <w:gridSpan w:val="2"/>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rPr>
              <w:t>供暖面积（平方米）</w:t>
            </w:r>
          </w:p>
        </w:tc>
        <w:tc>
          <w:tcPr>
            <w:tcW w:w="1752" w:type="dxa"/>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2"/>
              </w:rPr>
            </w:pPr>
            <w:r>
              <w:rPr>
                <w:rFonts w:hint="eastAsia"/>
              </w:rPr>
              <w:t>3067.47</w:t>
            </w:r>
          </w:p>
        </w:tc>
      </w:tr>
      <w:tr>
        <w:tblPrEx>
          <w:tblCellMar>
            <w:top w:w="15" w:type="dxa"/>
            <w:left w:w="108" w:type="dxa"/>
            <w:bottom w:w="15" w:type="dxa"/>
            <w:right w:w="108" w:type="dxa"/>
          </w:tblCellMar>
        </w:tblPrEx>
        <w:trPr>
          <w:trHeight w:val="518" w:hRule="atLeast"/>
        </w:trPr>
        <w:tc>
          <w:tcPr>
            <w:tcW w:w="1882" w:type="dxa"/>
            <w:gridSpan w:val="2"/>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2"/>
              </w:rPr>
            </w:pPr>
            <w:r>
              <w:rPr>
                <w:rFonts w:hint="eastAsia"/>
              </w:rPr>
              <w:t>产出</w:t>
            </w:r>
          </w:p>
        </w:tc>
        <w:tc>
          <w:tcPr>
            <w:tcW w:w="1496" w:type="dxa"/>
            <w:tcBorders>
              <w:top w:val="single" w:color="auto" w:sz="4" w:space="0"/>
              <w:left w:val="single" w:color="000000"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rPr>
              <w:t>项目产出</w:t>
            </w:r>
          </w:p>
        </w:tc>
        <w:tc>
          <w:tcPr>
            <w:tcW w:w="1958" w:type="dxa"/>
            <w:gridSpan w:val="2"/>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rPr>
              <w:t>时效指标</w:t>
            </w:r>
          </w:p>
        </w:tc>
        <w:tc>
          <w:tcPr>
            <w:tcW w:w="2693" w:type="dxa"/>
            <w:gridSpan w:val="2"/>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rPr>
              <w:t>是否及时完成缴费</w:t>
            </w:r>
          </w:p>
        </w:tc>
        <w:tc>
          <w:tcPr>
            <w:tcW w:w="1752" w:type="dxa"/>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2"/>
              </w:rPr>
            </w:pPr>
            <w:r>
              <w:rPr>
                <w:rFonts w:hint="eastAsia"/>
              </w:rPr>
              <w:t>是</w:t>
            </w:r>
          </w:p>
        </w:tc>
      </w:tr>
      <w:tr>
        <w:tblPrEx>
          <w:tblCellMar>
            <w:top w:w="15" w:type="dxa"/>
            <w:left w:w="108" w:type="dxa"/>
            <w:bottom w:w="15" w:type="dxa"/>
            <w:right w:w="108" w:type="dxa"/>
          </w:tblCellMar>
        </w:tblPrEx>
        <w:trPr>
          <w:trHeight w:val="518" w:hRule="atLeast"/>
        </w:trPr>
        <w:tc>
          <w:tcPr>
            <w:tcW w:w="1882" w:type="dxa"/>
            <w:gridSpan w:val="2"/>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2"/>
              </w:rPr>
            </w:pPr>
            <w:r>
              <w:rPr>
                <w:rFonts w:hint="eastAsia"/>
              </w:rPr>
              <w:t>产出</w:t>
            </w:r>
          </w:p>
        </w:tc>
        <w:tc>
          <w:tcPr>
            <w:tcW w:w="1496" w:type="dxa"/>
            <w:tcBorders>
              <w:top w:val="single" w:color="auto" w:sz="4" w:space="0"/>
              <w:left w:val="single" w:color="000000"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rPr>
              <w:t>项目产出</w:t>
            </w:r>
          </w:p>
        </w:tc>
        <w:tc>
          <w:tcPr>
            <w:tcW w:w="1958" w:type="dxa"/>
            <w:gridSpan w:val="2"/>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rPr>
              <w:t>时效指标</w:t>
            </w:r>
          </w:p>
        </w:tc>
        <w:tc>
          <w:tcPr>
            <w:tcW w:w="2693" w:type="dxa"/>
            <w:gridSpan w:val="2"/>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rPr>
              <w:t>热力公司及时开通暖气接口</w:t>
            </w:r>
          </w:p>
        </w:tc>
        <w:tc>
          <w:tcPr>
            <w:tcW w:w="1752" w:type="dxa"/>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2"/>
              </w:rPr>
            </w:pPr>
            <w:r>
              <w:rPr>
                <w:rFonts w:hint="eastAsia"/>
              </w:rPr>
              <w:t>及时</w:t>
            </w:r>
          </w:p>
        </w:tc>
      </w:tr>
      <w:tr>
        <w:tblPrEx>
          <w:tblCellMar>
            <w:top w:w="15" w:type="dxa"/>
            <w:left w:w="108" w:type="dxa"/>
            <w:bottom w:w="15" w:type="dxa"/>
            <w:right w:w="108" w:type="dxa"/>
          </w:tblCellMar>
        </w:tblPrEx>
        <w:trPr>
          <w:trHeight w:val="518" w:hRule="atLeast"/>
        </w:trPr>
        <w:tc>
          <w:tcPr>
            <w:tcW w:w="1882" w:type="dxa"/>
            <w:gridSpan w:val="2"/>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2"/>
              </w:rPr>
            </w:pPr>
            <w:r>
              <w:rPr>
                <w:rFonts w:hint="eastAsia"/>
              </w:rPr>
              <w:t>产出</w:t>
            </w:r>
          </w:p>
        </w:tc>
        <w:tc>
          <w:tcPr>
            <w:tcW w:w="1496" w:type="dxa"/>
            <w:tcBorders>
              <w:top w:val="single" w:color="auto" w:sz="4" w:space="0"/>
              <w:left w:val="single" w:color="000000"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rPr>
              <w:t>项目产出</w:t>
            </w:r>
          </w:p>
        </w:tc>
        <w:tc>
          <w:tcPr>
            <w:tcW w:w="1958" w:type="dxa"/>
            <w:gridSpan w:val="2"/>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rPr>
              <w:t>质量指标</w:t>
            </w:r>
          </w:p>
        </w:tc>
        <w:tc>
          <w:tcPr>
            <w:tcW w:w="2693" w:type="dxa"/>
            <w:gridSpan w:val="2"/>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rPr>
              <w:t>实现供暖后是否达到供热要求</w:t>
            </w:r>
          </w:p>
        </w:tc>
        <w:tc>
          <w:tcPr>
            <w:tcW w:w="1752" w:type="dxa"/>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2"/>
              </w:rPr>
            </w:pPr>
            <w:r>
              <w:rPr>
                <w:rFonts w:hint="eastAsia"/>
              </w:rPr>
              <w:t>是</w:t>
            </w:r>
          </w:p>
        </w:tc>
      </w:tr>
      <w:tr>
        <w:tblPrEx>
          <w:tblCellMar>
            <w:top w:w="15" w:type="dxa"/>
            <w:left w:w="108" w:type="dxa"/>
            <w:bottom w:w="15" w:type="dxa"/>
            <w:right w:w="108" w:type="dxa"/>
          </w:tblCellMar>
        </w:tblPrEx>
        <w:trPr>
          <w:trHeight w:val="518" w:hRule="atLeast"/>
        </w:trPr>
        <w:tc>
          <w:tcPr>
            <w:tcW w:w="1882" w:type="dxa"/>
            <w:gridSpan w:val="2"/>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2"/>
              </w:rPr>
            </w:pPr>
            <w:r>
              <w:rPr>
                <w:rFonts w:hint="eastAsia"/>
              </w:rPr>
              <w:t>产出</w:t>
            </w:r>
          </w:p>
        </w:tc>
        <w:tc>
          <w:tcPr>
            <w:tcW w:w="1496" w:type="dxa"/>
            <w:tcBorders>
              <w:top w:val="single" w:color="auto" w:sz="4" w:space="0"/>
              <w:left w:val="single" w:color="000000"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rPr>
              <w:t>项目产出</w:t>
            </w:r>
          </w:p>
        </w:tc>
        <w:tc>
          <w:tcPr>
            <w:tcW w:w="1958" w:type="dxa"/>
            <w:gridSpan w:val="2"/>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rPr>
              <w:t>质量指标</w:t>
            </w:r>
          </w:p>
        </w:tc>
        <w:tc>
          <w:tcPr>
            <w:tcW w:w="2693" w:type="dxa"/>
            <w:gridSpan w:val="2"/>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rPr>
              <w:t>费用支付率</w:t>
            </w:r>
          </w:p>
        </w:tc>
        <w:tc>
          <w:tcPr>
            <w:tcW w:w="1752" w:type="dxa"/>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2"/>
              </w:rPr>
            </w:pPr>
            <w:r>
              <w:rPr>
                <w:rFonts w:hint="eastAsia"/>
              </w:rPr>
              <w:t>100</w:t>
            </w:r>
          </w:p>
        </w:tc>
      </w:tr>
      <w:tr>
        <w:tblPrEx>
          <w:tblCellMar>
            <w:top w:w="15" w:type="dxa"/>
            <w:left w:w="108" w:type="dxa"/>
            <w:bottom w:w="15" w:type="dxa"/>
            <w:right w:w="108" w:type="dxa"/>
          </w:tblCellMar>
        </w:tblPrEx>
        <w:trPr>
          <w:trHeight w:val="518" w:hRule="atLeast"/>
        </w:trPr>
        <w:tc>
          <w:tcPr>
            <w:tcW w:w="1882" w:type="dxa"/>
            <w:gridSpan w:val="2"/>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2"/>
              </w:rPr>
            </w:pPr>
            <w:r>
              <w:rPr>
                <w:rFonts w:hint="eastAsia"/>
              </w:rPr>
              <w:t>产出</w:t>
            </w:r>
          </w:p>
        </w:tc>
        <w:tc>
          <w:tcPr>
            <w:tcW w:w="1496" w:type="dxa"/>
            <w:tcBorders>
              <w:top w:val="single" w:color="auto" w:sz="4" w:space="0"/>
              <w:left w:val="single" w:color="000000"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rPr>
              <w:t>项目产出</w:t>
            </w:r>
          </w:p>
        </w:tc>
        <w:tc>
          <w:tcPr>
            <w:tcW w:w="1958" w:type="dxa"/>
            <w:gridSpan w:val="2"/>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rPr>
              <w:t>成本指标</w:t>
            </w:r>
          </w:p>
        </w:tc>
        <w:tc>
          <w:tcPr>
            <w:tcW w:w="2693" w:type="dxa"/>
            <w:gridSpan w:val="2"/>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rPr>
              <w:t>项目费用</w:t>
            </w:r>
          </w:p>
        </w:tc>
        <w:tc>
          <w:tcPr>
            <w:tcW w:w="1752" w:type="dxa"/>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2"/>
              </w:rPr>
            </w:pPr>
            <w:r>
              <w:rPr>
                <w:rFonts w:hint="eastAsia"/>
              </w:rPr>
              <w:t>27.61</w:t>
            </w:r>
          </w:p>
        </w:tc>
      </w:tr>
      <w:tr>
        <w:tblPrEx>
          <w:tblCellMar>
            <w:top w:w="15" w:type="dxa"/>
            <w:left w:w="108" w:type="dxa"/>
            <w:bottom w:w="15" w:type="dxa"/>
            <w:right w:w="108" w:type="dxa"/>
          </w:tblCellMar>
        </w:tblPrEx>
        <w:trPr>
          <w:trHeight w:val="518" w:hRule="atLeast"/>
        </w:trPr>
        <w:tc>
          <w:tcPr>
            <w:tcW w:w="1882" w:type="dxa"/>
            <w:gridSpan w:val="2"/>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2"/>
              </w:rPr>
            </w:pPr>
            <w:r>
              <w:rPr>
                <w:rFonts w:hint="eastAsia"/>
              </w:rPr>
              <w:t>效果</w:t>
            </w:r>
          </w:p>
        </w:tc>
        <w:tc>
          <w:tcPr>
            <w:tcW w:w="1496" w:type="dxa"/>
            <w:tcBorders>
              <w:top w:val="single" w:color="auto" w:sz="4" w:space="0"/>
              <w:left w:val="single" w:color="000000"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rPr>
              <w:t>项目效益</w:t>
            </w:r>
          </w:p>
        </w:tc>
        <w:tc>
          <w:tcPr>
            <w:tcW w:w="1958" w:type="dxa"/>
            <w:gridSpan w:val="2"/>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rPr>
              <w:t>社会效益</w:t>
            </w:r>
          </w:p>
        </w:tc>
        <w:tc>
          <w:tcPr>
            <w:tcW w:w="2693" w:type="dxa"/>
            <w:gridSpan w:val="2"/>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rPr>
              <w:t>保障工作顺利开展</w:t>
            </w:r>
          </w:p>
        </w:tc>
        <w:tc>
          <w:tcPr>
            <w:tcW w:w="1752" w:type="dxa"/>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2"/>
              </w:rPr>
            </w:pPr>
            <w:r>
              <w:rPr>
                <w:rFonts w:hint="eastAsia"/>
              </w:rPr>
              <w:t>是</w:t>
            </w:r>
          </w:p>
        </w:tc>
      </w:tr>
      <w:tr>
        <w:tblPrEx>
          <w:tblCellMar>
            <w:top w:w="15" w:type="dxa"/>
            <w:left w:w="108" w:type="dxa"/>
            <w:bottom w:w="15" w:type="dxa"/>
            <w:right w:w="108" w:type="dxa"/>
          </w:tblCellMar>
        </w:tblPrEx>
        <w:trPr>
          <w:trHeight w:val="518" w:hRule="atLeast"/>
        </w:trPr>
        <w:tc>
          <w:tcPr>
            <w:tcW w:w="1882" w:type="dxa"/>
            <w:gridSpan w:val="2"/>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2"/>
              </w:rPr>
            </w:pPr>
            <w:r>
              <w:rPr>
                <w:rFonts w:hint="eastAsia"/>
              </w:rPr>
              <w:t>效果</w:t>
            </w:r>
          </w:p>
        </w:tc>
        <w:tc>
          <w:tcPr>
            <w:tcW w:w="1496" w:type="dxa"/>
            <w:tcBorders>
              <w:top w:val="single" w:color="auto" w:sz="4" w:space="0"/>
              <w:left w:val="single" w:color="000000"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rPr>
              <w:t>项目效益</w:t>
            </w:r>
          </w:p>
        </w:tc>
        <w:tc>
          <w:tcPr>
            <w:tcW w:w="1958" w:type="dxa"/>
            <w:gridSpan w:val="2"/>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rPr>
              <w:t>生态效益</w:t>
            </w:r>
          </w:p>
        </w:tc>
        <w:tc>
          <w:tcPr>
            <w:tcW w:w="2693" w:type="dxa"/>
            <w:gridSpan w:val="2"/>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rPr>
              <w:t>实现集体供暖，节约供暖成本</w:t>
            </w:r>
          </w:p>
        </w:tc>
        <w:tc>
          <w:tcPr>
            <w:tcW w:w="1752" w:type="dxa"/>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2"/>
              </w:rPr>
            </w:pPr>
            <w:r>
              <w:rPr>
                <w:rFonts w:hint="eastAsia"/>
              </w:rPr>
              <w:t>是</w:t>
            </w:r>
          </w:p>
        </w:tc>
      </w:tr>
      <w:tr>
        <w:tblPrEx>
          <w:tblCellMar>
            <w:top w:w="15" w:type="dxa"/>
            <w:left w:w="108" w:type="dxa"/>
            <w:bottom w:w="15" w:type="dxa"/>
            <w:right w:w="108" w:type="dxa"/>
          </w:tblCellMar>
        </w:tblPrEx>
        <w:trPr>
          <w:trHeight w:val="518" w:hRule="atLeast"/>
        </w:trPr>
        <w:tc>
          <w:tcPr>
            <w:tcW w:w="1882" w:type="dxa"/>
            <w:gridSpan w:val="2"/>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2"/>
              </w:rPr>
            </w:pPr>
            <w:r>
              <w:rPr>
                <w:rFonts w:hint="eastAsia"/>
              </w:rPr>
              <w:t>效果</w:t>
            </w:r>
          </w:p>
        </w:tc>
        <w:tc>
          <w:tcPr>
            <w:tcW w:w="1496" w:type="dxa"/>
            <w:tcBorders>
              <w:top w:val="single" w:color="auto" w:sz="4" w:space="0"/>
              <w:left w:val="single" w:color="000000"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rPr>
              <w:t>项目效益</w:t>
            </w:r>
          </w:p>
        </w:tc>
        <w:tc>
          <w:tcPr>
            <w:tcW w:w="1958" w:type="dxa"/>
            <w:gridSpan w:val="2"/>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rPr>
              <w:t>可持续影响</w:t>
            </w:r>
          </w:p>
        </w:tc>
        <w:tc>
          <w:tcPr>
            <w:tcW w:w="2693" w:type="dxa"/>
            <w:gridSpan w:val="2"/>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rPr>
              <w:t>保障单位执行工作顺利开展，进而实现单位司法职能</w:t>
            </w:r>
          </w:p>
        </w:tc>
        <w:tc>
          <w:tcPr>
            <w:tcW w:w="1752" w:type="dxa"/>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2"/>
              </w:rPr>
            </w:pPr>
            <w:r>
              <w:rPr>
                <w:rFonts w:hint="eastAsia"/>
              </w:rPr>
              <w:t>是</w:t>
            </w:r>
          </w:p>
        </w:tc>
      </w:tr>
      <w:tr>
        <w:tblPrEx>
          <w:tblCellMar>
            <w:top w:w="15" w:type="dxa"/>
            <w:left w:w="108" w:type="dxa"/>
            <w:bottom w:w="15" w:type="dxa"/>
            <w:right w:w="108" w:type="dxa"/>
          </w:tblCellMar>
        </w:tblPrEx>
        <w:trPr>
          <w:trHeight w:val="518" w:hRule="atLeast"/>
        </w:trPr>
        <w:tc>
          <w:tcPr>
            <w:tcW w:w="1882" w:type="dxa"/>
            <w:gridSpan w:val="2"/>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2"/>
              </w:rPr>
            </w:pPr>
            <w:r>
              <w:rPr>
                <w:rFonts w:hint="eastAsia"/>
              </w:rPr>
              <w:t>效果</w:t>
            </w:r>
          </w:p>
        </w:tc>
        <w:tc>
          <w:tcPr>
            <w:tcW w:w="1496" w:type="dxa"/>
            <w:tcBorders>
              <w:top w:val="single" w:color="auto" w:sz="4" w:space="0"/>
              <w:left w:val="single" w:color="000000"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rPr>
              <w:t>项目效益</w:t>
            </w:r>
          </w:p>
        </w:tc>
        <w:tc>
          <w:tcPr>
            <w:tcW w:w="1958" w:type="dxa"/>
            <w:gridSpan w:val="2"/>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rPr>
              <w:t>社会公众或服务对象满意度</w:t>
            </w:r>
          </w:p>
        </w:tc>
        <w:tc>
          <w:tcPr>
            <w:tcW w:w="2693" w:type="dxa"/>
            <w:gridSpan w:val="2"/>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rPr>
              <w:t>供热公司满意度</w:t>
            </w:r>
          </w:p>
        </w:tc>
        <w:tc>
          <w:tcPr>
            <w:tcW w:w="1752" w:type="dxa"/>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2"/>
              </w:rPr>
            </w:pPr>
            <w:r>
              <w:rPr>
                <w:rFonts w:hint="eastAsia"/>
              </w:rPr>
              <w:t>满意</w:t>
            </w:r>
          </w:p>
        </w:tc>
      </w:tr>
      <w:tr>
        <w:tblPrEx>
          <w:tblCellMar>
            <w:top w:w="15" w:type="dxa"/>
            <w:left w:w="108" w:type="dxa"/>
            <w:bottom w:w="15" w:type="dxa"/>
            <w:right w:w="108" w:type="dxa"/>
          </w:tblCellMar>
        </w:tblPrEx>
        <w:trPr>
          <w:trHeight w:val="542" w:hRule="atLeast"/>
        </w:trPr>
        <w:tc>
          <w:tcPr>
            <w:tcW w:w="18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其他</w:t>
            </w:r>
            <w:r>
              <w:rPr>
                <w:rFonts w:hint="eastAsia" w:ascii="宋体" w:hAnsi="宋体" w:cs="宋体"/>
                <w:color w:val="000000"/>
                <w:kern w:val="0"/>
                <w:sz w:val="22"/>
              </w:rPr>
              <w:br w:type="textWrapping"/>
            </w:r>
            <w:r>
              <w:rPr>
                <w:rFonts w:hint="eastAsia" w:ascii="宋体" w:hAnsi="宋体" w:cs="宋体"/>
                <w:color w:val="000000"/>
                <w:kern w:val="0"/>
                <w:sz w:val="22"/>
              </w:rPr>
              <w:t>说明</w:t>
            </w:r>
          </w:p>
        </w:tc>
        <w:tc>
          <w:tcPr>
            <w:tcW w:w="7899" w:type="dxa"/>
            <w:gridSpan w:val="6"/>
            <w:tcBorders>
              <w:top w:val="single" w:color="000000" w:sz="4" w:space="0"/>
              <w:left w:val="single" w:color="000000" w:sz="4" w:space="0"/>
              <w:bottom w:val="single" w:color="000000" w:sz="4" w:space="0"/>
              <w:right w:val="single" w:color="000000" w:sz="4" w:space="0"/>
            </w:tcBorders>
            <w:shd w:val="clear" w:color="auto" w:fill="auto"/>
          </w:tcPr>
          <w:p>
            <w:pPr>
              <w:widowControl/>
              <w:rPr>
                <w:rFonts w:ascii="宋体" w:hAnsi="宋体" w:cs="宋体"/>
                <w:color w:val="000000"/>
                <w:kern w:val="0"/>
                <w:sz w:val="22"/>
              </w:rPr>
            </w:pPr>
            <w:r>
              <w:rPr>
                <w:rFonts w:hint="eastAsia"/>
              </w:rPr>
              <w:t>无</w:t>
            </w:r>
          </w:p>
        </w:tc>
      </w:tr>
    </w:tbl>
    <w:p>
      <w:pPr>
        <w:jc w:val="center"/>
        <w:rPr>
          <w:sz w:val="36"/>
          <w:szCs w:val="36"/>
        </w:rPr>
      </w:pPr>
      <w:r>
        <w:rPr>
          <w:rFonts w:hint="eastAsia"/>
          <w:sz w:val="36"/>
          <w:szCs w:val="36"/>
        </w:rPr>
        <w:t>项目支出绩效目标批复表</w:t>
      </w:r>
    </w:p>
    <w:p>
      <w:pPr>
        <w:jc w:val="center"/>
      </w:pPr>
      <w:r>
        <w:rPr>
          <w:rFonts w:hint="eastAsia"/>
        </w:rPr>
        <w:t>（2021年度）</w:t>
      </w:r>
    </w:p>
    <w:p>
      <w:r>
        <w:rPr>
          <w:rFonts w:hint="eastAsia"/>
          <w:sz w:val="24"/>
        </w:rPr>
        <w:t>申报单位：</w:t>
      </w:r>
      <w:r>
        <w:rPr>
          <w:rFonts w:hint="eastAsia"/>
        </w:rPr>
        <w:t>[108001]淄博市张店区人民法院</w:t>
      </w:r>
    </w:p>
    <w:p>
      <w:pPr>
        <w:rPr>
          <w:sz w:val="24"/>
        </w:rPr>
      </w:pPr>
    </w:p>
    <w:tbl>
      <w:tblPr>
        <w:tblStyle w:val="5"/>
        <w:tblW w:w="9781" w:type="dxa"/>
        <w:tblInd w:w="-601" w:type="dxa"/>
        <w:tblLayout w:type="fixed"/>
        <w:tblCellMar>
          <w:top w:w="15" w:type="dxa"/>
          <w:left w:w="108" w:type="dxa"/>
          <w:bottom w:w="15" w:type="dxa"/>
          <w:right w:w="108" w:type="dxa"/>
        </w:tblCellMar>
      </w:tblPr>
      <w:tblGrid>
        <w:gridCol w:w="1580"/>
        <w:gridCol w:w="302"/>
        <w:gridCol w:w="1496"/>
        <w:gridCol w:w="682"/>
        <w:gridCol w:w="1276"/>
        <w:gridCol w:w="283"/>
        <w:gridCol w:w="2410"/>
        <w:gridCol w:w="1752"/>
      </w:tblGrid>
      <w:tr>
        <w:tblPrEx>
          <w:tblCellMar>
            <w:top w:w="15" w:type="dxa"/>
            <w:left w:w="108" w:type="dxa"/>
            <w:bottom w:w="15" w:type="dxa"/>
            <w:right w:w="108" w:type="dxa"/>
          </w:tblCellMar>
        </w:tblPrEx>
        <w:trPr>
          <w:trHeight w:val="600" w:hRule="atLeast"/>
        </w:trPr>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项目名称</w:t>
            </w:r>
          </w:p>
        </w:tc>
        <w:tc>
          <w:tcPr>
            <w:tcW w:w="8201"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2"/>
              </w:rPr>
            </w:pPr>
            <w:r>
              <w:rPr>
                <w:rFonts w:hint="eastAsia"/>
              </w:rPr>
              <w:t>人民陪审员经费</w:t>
            </w:r>
          </w:p>
        </w:tc>
      </w:tr>
      <w:tr>
        <w:tblPrEx>
          <w:tblCellMar>
            <w:top w:w="15" w:type="dxa"/>
            <w:left w:w="108" w:type="dxa"/>
            <w:bottom w:w="15" w:type="dxa"/>
            <w:right w:w="108" w:type="dxa"/>
          </w:tblCellMar>
        </w:tblPrEx>
        <w:trPr>
          <w:trHeight w:val="600" w:hRule="atLeast"/>
        </w:trPr>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主管部门</w:t>
            </w:r>
          </w:p>
        </w:tc>
        <w:tc>
          <w:tcPr>
            <w:tcW w:w="24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宋体" w:hAnsi="宋体" w:cs="宋体"/>
                <w:color w:val="000000"/>
                <w:kern w:val="0"/>
                <w:sz w:val="22"/>
              </w:rPr>
            </w:pPr>
            <w:r>
              <w:rPr>
                <w:rFonts w:hint="eastAsia"/>
              </w:rPr>
              <w:t>无</w:t>
            </w:r>
          </w:p>
        </w:tc>
        <w:tc>
          <w:tcPr>
            <w:tcW w:w="15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预算执行单位</w:t>
            </w:r>
          </w:p>
        </w:tc>
        <w:tc>
          <w:tcPr>
            <w:tcW w:w="41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宋体" w:hAnsi="宋体" w:cs="宋体"/>
                <w:color w:val="000000"/>
                <w:kern w:val="0"/>
                <w:sz w:val="22"/>
              </w:rPr>
            </w:pPr>
            <w:r>
              <w:rPr>
                <w:rFonts w:hint="eastAsia"/>
              </w:rPr>
              <w:t>[108001]淄博市张店区人民法院</w:t>
            </w:r>
          </w:p>
        </w:tc>
      </w:tr>
      <w:tr>
        <w:tblPrEx>
          <w:tblCellMar>
            <w:top w:w="15" w:type="dxa"/>
            <w:left w:w="108" w:type="dxa"/>
            <w:bottom w:w="15" w:type="dxa"/>
            <w:right w:w="108" w:type="dxa"/>
          </w:tblCellMar>
        </w:tblPrEx>
        <w:trPr>
          <w:trHeight w:val="600" w:hRule="atLeast"/>
        </w:trPr>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项目类型</w:t>
            </w:r>
          </w:p>
        </w:tc>
        <w:tc>
          <w:tcPr>
            <w:tcW w:w="8201"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2"/>
              </w:rPr>
            </w:pPr>
            <w:r>
              <w:rPr>
                <w:rFonts w:hint="eastAsia"/>
              </w:rPr>
              <w:t>延续</w:t>
            </w:r>
          </w:p>
        </w:tc>
      </w:tr>
      <w:tr>
        <w:tblPrEx>
          <w:tblCellMar>
            <w:top w:w="15" w:type="dxa"/>
            <w:left w:w="108" w:type="dxa"/>
            <w:bottom w:w="15" w:type="dxa"/>
            <w:right w:w="108" w:type="dxa"/>
          </w:tblCellMar>
        </w:tblPrEx>
        <w:trPr>
          <w:trHeight w:val="600" w:hRule="atLeast"/>
        </w:trPr>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项目期限</w:t>
            </w:r>
          </w:p>
        </w:tc>
        <w:tc>
          <w:tcPr>
            <w:tcW w:w="8201"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2"/>
              </w:rPr>
            </w:pPr>
            <w:r>
              <w:rPr>
                <w:rFonts w:hint="eastAsia"/>
              </w:rPr>
              <w:t>2021-01-01</w:t>
            </w:r>
            <w:r>
              <w:rPr>
                <w:rFonts w:hint="eastAsia" w:ascii="宋体" w:hAnsi="宋体" w:cs="宋体"/>
                <w:color w:val="000000"/>
                <w:kern w:val="0"/>
                <w:sz w:val="22"/>
              </w:rPr>
              <w:t>至</w:t>
            </w:r>
            <w:r>
              <w:rPr>
                <w:rFonts w:hint="eastAsia"/>
              </w:rPr>
              <w:t>2021-12-31</w:t>
            </w:r>
          </w:p>
        </w:tc>
      </w:tr>
      <w:tr>
        <w:tblPrEx>
          <w:tblCellMar>
            <w:top w:w="15" w:type="dxa"/>
            <w:left w:w="108" w:type="dxa"/>
            <w:bottom w:w="15" w:type="dxa"/>
            <w:right w:w="108" w:type="dxa"/>
          </w:tblCellMar>
        </w:tblPrEx>
        <w:trPr>
          <w:trHeight w:val="789" w:hRule="atLeast"/>
        </w:trPr>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项目资金申请</w:t>
            </w:r>
            <w:r>
              <w:rPr>
                <w:rFonts w:hint="eastAsia" w:ascii="宋体" w:hAnsi="宋体" w:cs="宋体"/>
                <w:color w:val="000000"/>
                <w:kern w:val="0"/>
                <w:sz w:val="22"/>
              </w:rPr>
              <w:br w:type="textWrapping"/>
            </w:r>
            <w:r>
              <w:rPr>
                <w:rFonts w:hint="eastAsia" w:ascii="宋体" w:hAnsi="宋体" w:cs="宋体"/>
                <w:color w:val="000000"/>
                <w:kern w:val="0"/>
                <w:sz w:val="22"/>
              </w:rPr>
              <w:t>（万元）</w:t>
            </w:r>
          </w:p>
        </w:tc>
        <w:tc>
          <w:tcPr>
            <w:tcW w:w="8201" w:type="dxa"/>
            <w:gridSpan w:val="7"/>
            <w:tcBorders>
              <w:top w:val="single" w:color="000000" w:sz="4" w:space="0"/>
              <w:left w:val="single" w:color="000000" w:sz="4" w:space="0"/>
              <w:right w:val="single" w:color="000000"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55</w:t>
            </w:r>
          </w:p>
        </w:tc>
      </w:tr>
      <w:tr>
        <w:tblPrEx>
          <w:tblCellMar>
            <w:top w:w="15" w:type="dxa"/>
            <w:left w:w="108" w:type="dxa"/>
            <w:bottom w:w="15" w:type="dxa"/>
            <w:right w:w="108" w:type="dxa"/>
          </w:tblCellMar>
        </w:tblPrEx>
        <w:trPr>
          <w:trHeight w:val="600" w:hRule="atLeast"/>
        </w:trPr>
        <w:tc>
          <w:tcPr>
            <w:tcW w:w="978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项目绩效年度目标</w:t>
            </w:r>
          </w:p>
        </w:tc>
      </w:tr>
      <w:tr>
        <w:tblPrEx>
          <w:tblCellMar>
            <w:top w:w="15" w:type="dxa"/>
            <w:left w:w="108" w:type="dxa"/>
            <w:bottom w:w="15" w:type="dxa"/>
            <w:right w:w="108" w:type="dxa"/>
          </w:tblCellMar>
        </w:tblPrEx>
        <w:trPr>
          <w:trHeight w:val="586" w:hRule="atLeast"/>
        </w:trPr>
        <w:tc>
          <w:tcPr>
            <w:tcW w:w="9781" w:type="dxa"/>
            <w:gridSpan w:val="8"/>
            <w:tcBorders>
              <w:top w:val="single" w:color="000000" w:sz="4" w:space="0"/>
              <w:left w:val="single" w:color="000000" w:sz="4" w:space="0"/>
              <w:bottom w:val="single" w:color="000000" w:sz="4" w:space="0"/>
              <w:right w:val="single" w:color="000000" w:sz="4" w:space="0"/>
            </w:tcBorders>
            <w:shd w:val="clear" w:color="auto" w:fill="auto"/>
          </w:tcPr>
          <w:p>
            <w:pPr>
              <w:widowControl/>
              <w:rPr>
                <w:rFonts w:ascii="宋体" w:hAnsi="宋体" w:cs="宋体"/>
                <w:color w:val="000000"/>
                <w:kern w:val="0"/>
                <w:sz w:val="22"/>
              </w:rPr>
            </w:pPr>
            <w:r>
              <w:rPr>
                <w:rFonts w:hint="eastAsia" w:ascii="宋体" w:hAnsi="宋体" w:cs="宋体"/>
                <w:color w:val="000000"/>
                <w:kern w:val="0"/>
                <w:sz w:val="22"/>
              </w:rPr>
              <w:t>保障参审工作顺利开展，完成年度内陪审员参审案件要求。</w:t>
            </w:r>
          </w:p>
        </w:tc>
      </w:tr>
      <w:tr>
        <w:tblPrEx>
          <w:tblCellMar>
            <w:top w:w="15" w:type="dxa"/>
            <w:left w:w="108" w:type="dxa"/>
            <w:bottom w:w="15" w:type="dxa"/>
            <w:right w:w="108" w:type="dxa"/>
          </w:tblCellMar>
        </w:tblPrEx>
        <w:trPr>
          <w:trHeight w:val="376" w:hRule="atLeast"/>
        </w:trPr>
        <w:tc>
          <w:tcPr>
            <w:tcW w:w="978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年度绩效指标</w:t>
            </w:r>
          </w:p>
        </w:tc>
      </w:tr>
      <w:tr>
        <w:tblPrEx>
          <w:tblCellMar>
            <w:top w:w="15" w:type="dxa"/>
            <w:left w:w="108" w:type="dxa"/>
            <w:bottom w:w="15" w:type="dxa"/>
            <w:right w:w="108" w:type="dxa"/>
          </w:tblCellMar>
        </w:tblPrEx>
        <w:trPr>
          <w:trHeight w:val="523" w:hRule="atLeast"/>
        </w:trPr>
        <w:tc>
          <w:tcPr>
            <w:tcW w:w="1882"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ascii="宋体" w:hAnsi="宋体" w:cs="宋体"/>
                <w:color w:val="000000"/>
                <w:sz w:val="22"/>
              </w:rPr>
            </w:pPr>
            <w:r>
              <w:rPr>
                <w:rFonts w:hint="eastAsia"/>
                <w:color w:val="000000"/>
                <w:sz w:val="22"/>
              </w:rPr>
              <w:t>一级指标</w:t>
            </w:r>
          </w:p>
        </w:tc>
        <w:tc>
          <w:tcPr>
            <w:tcW w:w="1496" w:type="dxa"/>
            <w:tcBorders>
              <w:top w:val="single" w:color="000000" w:sz="4" w:space="0"/>
              <w:left w:val="single" w:color="000000" w:sz="4" w:space="0"/>
              <w:bottom w:val="single" w:color="auto" w:sz="4" w:space="0"/>
              <w:right w:val="single" w:color="auto" w:sz="4" w:space="0"/>
            </w:tcBorders>
            <w:shd w:val="clear" w:color="auto" w:fill="auto"/>
            <w:vAlign w:val="center"/>
          </w:tcPr>
          <w:p>
            <w:pPr>
              <w:jc w:val="center"/>
              <w:rPr>
                <w:rFonts w:ascii="宋体" w:hAnsi="宋体" w:cs="宋体"/>
                <w:color w:val="000000"/>
                <w:sz w:val="22"/>
              </w:rPr>
            </w:pPr>
            <w:r>
              <w:rPr>
                <w:rFonts w:hint="eastAsia"/>
                <w:color w:val="000000"/>
                <w:sz w:val="22"/>
              </w:rPr>
              <w:t>二级指标</w:t>
            </w:r>
          </w:p>
        </w:tc>
        <w:tc>
          <w:tcPr>
            <w:tcW w:w="1958" w:type="dxa"/>
            <w:gridSpan w:val="2"/>
            <w:tcBorders>
              <w:top w:val="single" w:color="000000"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2"/>
              </w:rPr>
            </w:pPr>
            <w:r>
              <w:rPr>
                <w:rFonts w:hint="eastAsia"/>
                <w:color w:val="000000"/>
                <w:sz w:val="22"/>
              </w:rPr>
              <w:t>三级指标</w:t>
            </w:r>
          </w:p>
        </w:tc>
        <w:tc>
          <w:tcPr>
            <w:tcW w:w="2693" w:type="dxa"/>
            <w:gridSpan w:val="2"/>
            <w:tcBorders>
              <w:top w:val="single" w:color="000000"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2"/>
              </w:rPr>
            </w:pPr>
            <w:r>
              <w:rPr>
                <w:rFonts w:hint="eastAsia"/>
                <w:color w:val="000000"/>
                <w:sz w:val="22"/>
              </w:rPr>
              <w:t>四级指标</w:t>
            </w:r>
          </w:p>
        </w:tc>
        <w:tc>
          <w:tcPr>
            <w:tcW w:w="1752" w:type="dxa"/>
            <w:tcBorders>
              <w:top w:val="single" w:color="000000" w:sz="4" w:space="0"/>
              <w:left w:val="single" w:color="auto" w:sz="4" w:space="0"/>
              <w:bottom w:val="single" w:color="auto" w:sz="4" w:space="0"/>
              <w:right w:val="single" w:color="000000" w:sz="4" w:space="0"/>
            </w:tcBorders>
            <w:shd w:val="clear" w:color="auto" w:fill="auto"/>
            <w:vAlign w:val="center"/>
          </w:tcPr>
          <w:p>
            <w:pPr>
              <w:jc w:val="center"/>
              <w:rPr>
                <w:rFonts w:ascii="宋体" w:hAnsi="宋体" w:cs="宋体"/>
                <w:color w:val="000000"/>
                <w:sz w:val="22"/>
              </w:rPr>
            </w:pPr>
            <w:r>
              <w:rPr>
                <w:rFonts w:hint="eastAsia"/>
                <w:color w:val="000000"/>
                <w:sz w:val="22"/>
              </w:rPr>
              <w:t>指标值</w:t>
            </w:r>
          </w:p>
        </w:tc>
      </w:tr>
      <w:tr>
        <w:tblPrEx>
          <w:tblCellMar>
            <w:top w:w="15" w:type="dxa"/>
            <w:left w:w="108" w:type="dxa"/>
            <w:bottom w:w="15" w:type="dxa"/>
            <w:right w:w="108" w:type="dxa"/>
          </w:tblCellMar>
        </w:tblPrEx>
        <w:trPr>
          <w:trHeight w:val="518" w:hRule="atLeast"/>
        </w:trPr>
        <w:tc>
          <w:tcPr>
            <w:tcW w:w="1882" w:type="dxa"/>
            <w:gridSpan w:val="2"/>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2"/>
              </w:rPr>
            </w:pPr>
            <w:r>
              <w:rPr>
                <w:rFonts w:hint="eastAsia"/>
              </w:rPr>
              <w:t>产出</w:t>
            </w:r>
          </w:p>
        </w:tc>
        <w:tc>
          <w:tcPr>
            <w:tcW w:w="1496" w:type="dxa"/>
            <w:tcBorders>
              <w:top w:val="single" w:color="auto" w:sz="4" w:space="0"/>
              <w:left w:val="single" w:color="000000"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rPr>
              <w:t>项目产出</w:t>
            </w:r>
          </w:p>
        </w:tc>
        <w:tc>
          <w:tcPr>
            <w:tcW w:w="1958" w:type="dxa"/>
            <w:gridSpan w:val="2"/>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rPr>
              <w:t>数量指标</w:t>
            </w:r>
          </w:p>
        </w:tc>
        <w:tc>
          <w:tcPr>
            <w:tcW w:w="2693" w:type="dxa"/>
            <w:gridSpan w:val="2"/>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rPr>
              <w:t>人民陪审员数量</w:t>
            </w:r>
          </w:p>
        </w:tc>
        <w:tc>
          <w:tcPr>
            <w:tcW w:w="1752" w:type="dxa"/>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2"/>
              </w:rPr>
            </w:pPr>
            <w:r>
              <w:rPr>
                <w:rFonts w:hint="eastAsia"/>
              </w:rPr>
              <w:t>171</w:t>
            </w:r>
          </w:p>
        </w:tc>
      </w:tr>
      <w:tr>
        <w:tblPrEx>
          <w:tblCellMar>
            <w:top w:w="15" w:type="dxa"/>
            <w:left w:w="108" w:type="dxa"/>
            <w:bottom w:w="15" w:type="dxa"/>
            <w:right w:w="108" w:type="dxa"/>
          </w:tblCellMar>
        </w:tblPrEx>
        <w:trPr>
          <w:trHeight w:val="518" w:hRule="atLeast"/>
        </w:trPr>
        <w:tc>
          <w:tcPr>
            <w:tcW w:w="1882" w:type="dxa"/>
            <w:gridSpan w:val="2"/>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2"/>
              </w:rPr>
            </w:pPr>
            <w:r>
              <w:rPr>
                <w:rFonts w:hint="eastAsia"/>
              </w:rPr>
              <w:t>产出</w:t>
            </w:r>
          </w:p>
        </w:tc>
        <w:tc>
          <w:tcPr>
            <w:tcW w:w="1496" w:type="dxa"/>
            <w:tcBorders>
              <w:top w:val="single" w:color="auto" w:sz="4" w:space="0"/>
              <w:left w:val="single" w:color="000000"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rPr>
              <w:t>项目产出</w:t>
            </w:r>
          </w:p>
        </w:tc>
        <w:tc>
          <w:tcPr>
            <w:tcW w:w="1958" w:type="dxa"/>
            <w:gridSpan w:val="2"/>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rPr>
              <w:t>数量指标</w:t>
            </w:r>
          </w:p>
        </w:tc>
        <w:tc>
          <w:tcPr>
            <w:tcW w:w="2693" w:type="dxa"/>
            <w:gridSpan w:val="2"/>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rPr>
              <w:t>人民陪审员参与审判案件数量</w:t>
            </w:r>
          </w:p>
        </w:tc>
        <w:tc>
          <w:tcPr>
            <w:tcW w:w="1752" w:type="dxa"/>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2"/>
              </w:rPr>
            </w:pPr>
            <w:r>
              <w:rPr>
                <w:rFonts w:hint="eastAsia"/>
              </w:rPr>
              <w:t>3400</w:t>
            </w:r>
          </w:p>
        </w:tc>
      </w:tr>
      <w:tr>
        <w:tblPrEx>
          <w:tblCellMar>
            <w:top w:w="15" w:type="dxa"/>
            <w:left w:w="108" w:type="dxa"/>
            <w:bottom w:w="15" w:type="dxa"/>
            <w:right w:w="108" w:type="dxa"/>
          </w:tblCellMar>
        </w:tblPrEx>
        <w:trPr>
          <w:trHeight w:val="518" w:hRule="atLeast"/>
        </w:trPr>
        <w:tc>
          <w:tcPr>
            <w:tcW w:w="1882" w:type="dxa"/>
            <w:gridSpan w:val="2"/>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2"/>
              </w:rPr>
            </w:pPr>
            <w:r>
              <w:rPr>
                <w:rFonts w:hint="eastAsia"/>
              </w:rPr>
              <w:t>产出</w:t>
            </w:r>
          </w:p>
        </w:tc>
        <w:tc>
          <w:tcPr>
            <w:tcW w:w="1496" w:type="dxa"/>
            <w:tcBorders>
              <w:top w:val="single" w:color="auto" w:sz="4" w:space="0"/>
              <w:left w:val="single" w:color="000000"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rPr>
              <w:t>项目产出</w:t>
            </w:r>
          </w:p>
        </w:tc>
        <w:tc>
          <w:tcPr>
            <w:tcW w:w="1958" w:type="dxa"/>
            <w:gridSpan w:val="2"/>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rPr>
              <w:t>时效指标</w:t>
            </w:r>
          </w:p>
        </w:tc>
        <w:tc>
          <w:tcPr>
            <w:tcW w:w="2693" w:type="dxa"/>
            <w:gridSpan w:val="2"/>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rPr>
              <w:t>陪审费用及时发放到陪审员个人</w:t>
            </w:r>
          </w:p>
        </w:tc>
        <w:tc>
          <w:tcPr>
            <w:tcW w:w="1752" w:type="dxa"/>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2"/>
              </w:rPr>
            </w:pPr>
            <w:r>
              <w:rPr>
                <w:rFonts w:hint="eastAsia"/>
              </w:rPr>
              <w:t>及时</w:t>
            </w:r>
          </w:p>
        </w:tc>
      </w:tr>
      <w:tr>
        <w:tblPrEx>
          <w:tblCellMar>
            <w:top w:w="15" w:type="dxa"/>
            <w:left w:w="108" w:type="dxa"/>
            <w:bottom w:w="15" w:type="dxa"/>
            <w:right w:w="108" w:type="dxa"/>
          </w:tblCellMar>
        </w:tblPrEx>
        <w:trPr>
          <w:trHeight w:val="518" w:hRule="atLeast"/>
        </w:trPr>
        <w:tc>
          <w:tcPr>
            <w:tcW w:w="1882" w:type="dxa"/>
            <w:gridSpan w:val="2"/>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2"/>
              </w:rPr>
            </w:pPr>
            <w:r>
              <w:rPr>
                <w:rFonts w:hint="eastAsia"/>
              </w:rPr>
              <w:t>产出</w:t>
            </w:r>
          </w:p>
        </w:tc>
        <w:tc>
          <w:tcPr>
            <w:tcW w:w="1496" w:type="dxa"/>
            <w:tcBorders>
              <w:top w:val="single" w:color="auto" w:sz="4" w:space="0"/>
              <w:left w:val="single" w:color="000000"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rPr>
              <w:t>项目产出</w:t>
            </w:r>
          </w:p>
        </w:tc>
        <w:tc>
          <w:tcPr>
            <w:tcW w:w="1958" w:type="dxa"/>
            <w:gridSpan w:val="2"/>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rPr>
              <w:t>质量指标</w:t>
            </w:r>
          </w:p>
        </w:tc>
        <w:tc>
          <w:tcPr>
            <w:tcW w:w="2693" w:type="dxa"/>
            <w:gridSpan w:val="2"/>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rPr>
              <w:t>参审案件符合要求</w:t>
            </w:r>
          </w:p>
        </w:tc>
        <w:tc>
          <w:tcPr>
            <w:tcW w:w="1752" w:type="dxa"/>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2"/>
              </w:rPr>
            </w:pPr>
            <w:r>
              <w:rPr>
                <w:rFonts w:hint="eastAsia"/>
              </w:rPr>
              <w:t>符合</w:t>
            </w:r>
          </w:p>
        </w:tc>
      </w:tr>
      <w:tr>
        <w:tblPrEx>
          <w:tblCellMar>
            <w:top w:w="15" w:type="dxa"/>
            <w:left w:w="108" w:type="dxa"/>
            <w:bottom w:w="15" w:type="dxa"/>
            <w:right w:w="108" w:type="dxa"/>
          </w:tblCellMar>
        </w:tblPrEx>
        <w:trPr>
          <w:trHeight w:val="518" w:hRule="atLeast"/>
        </w:trPr>
        <w:tc>
          <w:tcPr>
            <w:tcW w:w="1882" w:type="dxa"/>
            <w:gridSpan w:val="2"/>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2"/>
              </w:rPr>
            </w:pPr>
            <w:r>
              <w:rPr>
                <w:rFonts w:hint="eastAsia"/>
              </w:rPr>
              <w:t>产出</w:t>
            </w:r>
          </w:p>
        </w:tc>
        <w:tc>
          <w:tcPr>
            <w:tcW w:w="1496" w:type="dxa"/>
            <w:tcBorders>
              <w:top w:val="single" w:color="auto" w:sz="4" w:space="0"/>
              <w:left w:val="single" w:color="000000"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rPr>
              <w:t>项目产出</w:t>
            </w:r>
          </w:p>
        </w:tc>
        <w:tc>
          <w:tcPr>
            <w:tcW w:w="1958" w:type="dxa"/>
            <w:gridSpan w:val="2"/>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rPr>
              <w:t>成本指标</w:t>
            </w:r>
          </w:p>
        </w:tc>
        <w:tc>
          <w:tcPr>
            <w:tcW w:w="2693" w:type="dxa"/>
            <w:gridSpan w:val="2"/>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rPr>
              <w:t>陪审员经费支出（万元）</w:t>
            </w:r>
          </w:p>
        </w:tc>
        <w:tc>
          <w:tcPr>
            <w:tcW w:w="1752" w:type="dxa"/>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2"/>
              </w:rPr>
            </w:pPr>
            <w:r>
              <w:rPr>
                <w:rFonts w:hint="eastAsia"/>
              </w:rPr>
              <w:t>55</w:t>
            </w:r>
          </w:p>
        </w:tc>
      </w:tr>
      <w:tr>
        <w:tblPrEx>
          <w:tblCellMar>
            <w:top w:w="15" w:type="dxa"/>
            <w:left w:w="108" w:type="dxa"/>
            <w:bottom w:w="15" w:type="dxa"/>
            <w:right w:w="108" w:type="dxa"/>
          </w:tblCellMar>
        </w:tblPrEx>
        <w:trPr>
          <w:trHeight w:val="518" w:hRule="atLeast"/>
        </w:trPr>
        <w:tc>
          <w:tcPr>
            <w:tcW w:w="1882" w:type="dxa"/>
            <w:gridSpan w:val="2"/>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2"/>
              </w:rPr>
            </w:pPr>
            <w:r>
              <w:rPr>
                <w:rFonts w:hint="eastAsia"/>
              </w:rPr>
              <w:t>效果</w:t>
            </w:r>
          </w:p>
        </w:tc>
        <w:tc>
          <w:tcPr>
            <w:tcW w:w="1496" w:type="dxa"/>
            <w:tcBorders>
              <w:top w:val="single" w:color="auto" w:sz="4" w:space="0"/>
              <w:left w:val="single" w:color="000000"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rPr>
              <w:t>项目效益</w:t>
            </w:r>
          </w:p>
        </w:tc>
        <w:tc>
          <w:tcPr>
            <w:tcW w:w="1958" w:type="dxa"/>
            <w:gridSpan w:val="2"/>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rPr>
              <w:t>社会效益</w:t>
            </w:r>
          </w:p>
        </w:tc>
        <w:tc>
          <w:tcPr>
            <w:tcW w:w="2693" w:type="dxa"/>
            <w:gridSpan w:val="2"/>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rPr>
              <w:t>促进人民群众了解司法，参与司法，监督司法</w:t>
            </w:r>
          </w:p>
        </w:tc>
        <w:tc>
          <w:tcPr>
            <w:tcW w:w="1752" w:type="dxa"/>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2"/>
              </w:rPr>
            </w:pPr>
            <w:r>
              <w:rPr>
                <w:rFonts w:hint="eastAsia"/>
              </w:rPr>
              <w:t>是</w:t>
            </w:r>
          </w:p>
        </w:tc>
      </w:tr>
      <w:tr>
        <w:tblPrEx>
          <w:tblCellMar>
            <w:top w:w="15" w:type="dxa"/>
            <w:left w:w="108" w:type="dxa"/>
            <w:bottom w:w="15" w:type="dxa"/>
            <w:right w:w="108" w:type="dxa"/>
          </w:tblCellMar>
        </w:tblPrEx>
        <w:trPr>
          <w:trHeight w:val="518" w:hRule="atLeast"/>
        </w:trPr>
        <w:tc>
          <w:tcPr>
            <w:tcW w:w="1882" w:type="dxa"/>
            <w:gridSpan w:val="2"/>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2"/>
              </w:rPr>
            </w:pPr>
            <w:r>
              <w:rPr>
                <w:rFonts w:hint="eastAsia"/>
              </w:rPr>
              <w:t>效果</w:t>
            </w:r>
          </w:p>
        </w:tc>
        <w:tc>
          <w:tcPr>
            <w:tcW w:w="1496" w:type="dxa"/>
            <w:tcBorders>
              <w:top w:val="single" w:color="auto" w:sz="4" w:space="0"/>
              <w:left w:val="single" w:color="000000"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rPr>
              <w:t>项目效益</w:t>
            </w:r>
          </w:p>
        </w:tc>
        <w:tc>
          <w:tcPr>
            <w:tcW w:w="1958" w:type="dxa"/>
            <w:gridSpan w:val="2"/>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rPr>
              <w:t>可持续影响</w:t>
            </w:r>
          </w:p>
        </w:tc>
        <w:tc>
          <w:tcPr>
            <w:tcW w:w="2693" w:type="dxa"/>
            <w:gridSpan w:val="2"/>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rPr>
              <w:t>促进司法改革顺利发展</w:t>
            </w:r>
          </w:p>
        </w:tc>
        <w:tc>
          <w:tcPr>
            <w:tcW w:w="1752" w:type="dxa"/>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2"/>
              </w:rPr>
            </w:pPr>
            <w:r>
              <w:rPr>
                <w:rFonts w:hint="eastAsia"/>
              </w:rPr>
              <w:t>是</w:t>
            </w:r>
          </w:p>
        </w:tc>
      </w:tr>
      <w:tr>
        <w:tblPrEx>
          <w:tblCellMar>
            <w:top w:w="15" w:type="dxa"/>
            <w:left w:w="108" w:type="dxa"/>
            <w:bottom w:w="15" w:type="dxa"/>
            <w:right w:w="108" w:type="dxa"/>
          </w:tblCellMar>
        </w:tblPrEx>
        <w:trPr>
          <w:trHeight w:val="518" w:hRule="atLeast"/>
        </w:trPr>
        <w:tc>
          <w:tcPr>
            <w:tcW w:w="1882" w:type="dxa"/>
            <w:gridSpan w:val="2"/>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2"/>
              </w:rPr>
            </w:pPr>
            <w:r>
              <w:rPr>
                <w:rFonts w:hint="eastAsia"/>
              </w:rPr>
              <w:t>效果</w:t>
            </w:r>
          </w:p>
        </w:tc>
        <w:tc>
          <w:tcPr>
            <w:tcW w:w="1496" w:type="dxa"/>
            <w:tcBorders>
              <w:top w:val="single" w:color="auto" w:sz="4" w:space="0"/>
              <w:left w:val="single" w:color="000000"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rPr>
              <w:t>项目效益</w:t>
            </w:r>
          </w:p>
        </w:tc>
        <w:tc>
          <w:tcPr>
            <w:tcW w:w="1958" w:type="dxa"/>
            <w:gridSpan w:val="2"/>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rPr>
              <w:t>社会公众或服务对象满意度</w:t>
            </w:r>
          </w:p>
        </w:tc>
        <w:tc>
          <w:tcPr>
            <w:tcW w:w="2693" w:type="dxa"/>
            <w:gridSpan w:val="2"/>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rPr>
              <w:t>陪审员满意度</w:t>
            </w:r>
          </w:p>
        </w:tc>
        <w:tc>
          <w:tcPr>
            <w:tcW w:w="1752" w:type="dxa"/>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2"/>
              </w:rPr>
            </w:pPr>
            <w:r>
              <w:rPr>
                <w:rFonts w:hint="eastAsia"/>
              </w:rPr>
              <w:t>93</w:t>
            </w:r>
          </w:p>
        </w:tc>
      </w:tr>
      <w:tr>
        <w:tblPrEx>
          <w:tblCellMar>
            <w:top w:w="15" w:type="dxa"/>
            <w:left w:w="108" w:type="dxa"/>
            <w:bottom w:w="15" w:type="dxa"/>
            <w:right w:w="108" w:type="dxa"/>
          </w:tblCellMar>
        </w:tblPrEx>
        <w:trPr>
          <w:trHeight w:val="518" w:hRule="atLeast"/>
        </w:trPr>
        <w:tc>
          <w:tcPr>
            <w:tcW w:w="1882" w:type="dxa"/>
            <w:gridSpan w:val="2"/>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2"/>
              </w:rPr>
            </w:pPr>
            <w:r>
              <w:rPr>
                <w:rFonts w:hint="eastAsia"/>
              </w:rPr>
              <w:t>效果</w:t>
            </w:r>
          </w:p>
        </w:tc>
        <w:tc>
          <w:tcPr>
            <w:tcW w:w="1496" w:type="dxa"/>
            <w:tcBorders>
              <w:top w:val="single" w:color="auto" w:sz="4" w:space="0"/>
              <w:left w:val="single" w:color="000000"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rPr>
              <w:t>项目效益</w:t>
            </w:r>
          </w:p>
        </w:tc>
        <w:tc>
          <w:tcPr>
            <w:tcW w:w="1958" w:type="dxa"/>
            <w:gridSpan w:val="2"/>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rPr>
              <w:t>社会公众或服务对象满意度</w:t>
            </w:r>
          </w:p>
        </w:tc>
        <w:tc>
          <w:tcPr>
            <w:tcW w:w="2693" w:type="dxa"/>
            <w:gridSpan w:val="2"/>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rPr>
              <w:t>案件当事人满意度</w:t>
            </w:r>
          </w:p>
        </w:tc>
        <w:tc>
          <w:tcPr>
            <w:tcW w:w="1752" w:type="dxa"/>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2"/>
              </w:rPr>
            </w:pPr>
            <w:r>
              <w:rPr>
                <w:rFonts w:hint="eastAsia"/>
              </w:rPr>
              <w:t>90</w:t>
            </w:r>
          </w:p>
        </w:tc>
      </w:tr>
      <w:tr>
        <w:tblPrEx>
          <w:tblCellMar>
            <w:top w:w="15" w:type="dxa"/>
            <w:left w:w="108" w:type="dxa"/>
            <w:bottom w:w="15" w:type="dxa"/>
            <w:right w:w="108" w:type="dxa"/>
          </w:tblCellMar>
        </w:tblPrEx>
        <w:trPr>
          <w:trHeight w:val="684" w:hRule="atLeast"/>
        </w:trPr>
        <w:tc>
          <w:tcPr>
            <w:tcW w:w="18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其他</w:t>
            </w:r>
            <w:r>
              <w:rPr>
                <w:rFonts w:hint="eastAsia" w:ascii="宋体" w:hAnsi="宋体" w:cs="宋体"/>
                <w:color w:val="000000"/>
                <w:kern w:val="0"/>
                <w:sz w:val="22"/>
              </w:rPr>
              <w:br w:type="textWrapping"/>
            </w:r>
            <w:r>
              <w:rPr>
                <w:rFonts w:hint="eastAsia" w:ascii="宋体" w:hAnsi="宋体" w:cs="宋体"/>
                <w:color w:val="000000"/>
                <w:kern w:val="0"/>
                <w:sz w:val="22"/>
              </w:rPr>
              <w:t>说明</w:t>
            </w:r>
          </w:p>
        </w:tc>
        <w:tc>
          <w:tcPr>
            <w:tcW w:w="7899" w:type="dxa"/>
            <w:gridSpan w:val="6"/>
            <w:tcBorders>
              <w:top w:val="single" w:color="000000" w:sz="4" w:space="0"/>
              <w:left w:val="single" w:color="000000" w:sz="4" w:space="0"/>
              <w:bottom w:val="single" w:color="000000" w:sz="4" w:space="0"/>
              <w:right w:val="single" w:color="000000" w:sz="4" w:space="0"/>
            </w:tcBorders>
            <w:shd w:val="clear" w:color="auto" w:fill="auto"/>
          </w:tcPr>
          <w:p>
            <w:pPr>
              <w:widowControl/>
              <w:rPr>
                <w:rFonts w:ascii="宋体" w:hAnsi="宋体" w:cs="宋体"/>
                <w:color w:val="000000"/>
                <w:kern w:val="0"/>
                <w:sz w:val="22"/>
              </w:rPr>
            </w:pPr>
            <w:r>
              <w:rPr>
                <w:rFonts w:hint="eastAsia"/>
              </w:rPr>
              <w:t>无</w:t>
            </w:r>
          </w:p>
        </w:tc>
      </w:tr>
    </w:tbl>
    <w:p>
      <w:pPr>
        <w:jc w:val="center"/>
        <w:rPr>
          <w:sz w:val="36"/>
          <w:szCs w:val="36"/>
        </w:rPr>
      </w:pPr>
      <w:r>
        <w:rPr>
          <w:rFonts w:hint="eastAsia"/>
          <w:sz w:val="36"/>
          <w:szCs w:val="36"/>
        </w:rPr>
        <w:t>项目支出绩效目标批复表</w:t>
      </w:r>
    </w:p>
    <w:p>
      <w:pPr>
        <w:jc w:val="center"/>
      </w:pPr>
      <w:r>
        <w:rPr>
          <w:rFonts w:hint="eastAsia"/>
        </w:rPr>
        <w:t>（2021年度）</w:t>
      </w:r>
    </w:p>
    <w:p>
      <w:pPr>
        <w:jc w:val="center"/>
      </w:pPr>
    </w:p>
    <w:p>
      <w:r>
        <w:rPr>
          <w:rFonts w:hint="eastAsia"/>
          <w:sz w:val="24"/>
        </w:rPr>
        <w:t>申报单位：</w:t>
      </w:r>
      <w:r>
        <w:rPr>
          <w:rFonts w:hint="eastAsia"/>
        </w:rPr>
        <w:t>[108001]淄博市张店区人民法院</w:t>
      </w:r>
    </w:p>
    <w:p>
      <w:pPr>
        <w:rPr>
          <w:sz w:val="24"/>
        </w:rPr>
      </w:pPr>
    </w:p>
    <w:tbl>
      <w:tblPr>
        <w:tblStyle w:val="5"/>
        <w:tblW w:w="9781" w:type="dxa"/>
        <w:tblInd w:w="-601" w:type="dxa"/>
        <w:tblLayout w:type="fixed"/>
        <w:tblCellMar>
          <w:top w:w="15" w:type="dxa"/>
          <w:left w:w="108" w:type="dxa"/>
          <w:bottom w:w="15" w:type="dxa"/>
          <w:right w:w="108" w:type="dxa"/>
        </w:tblCellMar>
      </w:tblPr>
      <w:tblGrid>
        <w:gridCol w:w="1580"/>
        <w:gridCol w:w="302"/>
        <w:gridCol w:w="1496"/>
        <w:gridCol w:w="682"/>
        <w:gridCol w:w="1276"/>
        <w:gridCol w:w="283"/>
        <w:gridCol w:w="2410"/>
        <w:gridCol w:w="1752"/>
      </w:tblGrid>
      <w:tr>
        <w:tblPrEx>
          <w:tblCellMar>
            <w:top w:w="15" w:type="dxa"/>
            <w:left w:w="108" w:type="dxa"/>
            <w:bottom w:w="15" w:type="dxa"/>
            <w:right w:w="108" w:type="dxa"/>
          </w:tblCellMar>
        </w:tblPrEx>
        <w:trPr>
          <w:trHeight w:val="600" w:hRule="atLeast"/>
        </w:trPr>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项目名称</w:t>
            </w:r>
          </w:p>
        </w:tc>
        <w:tc>
          <w:tcPr>
            <w:tcW w:w="8201"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2"/>
              </w:rPr>
            </w:pPr>
            <w:r>
              <w:rPr>
                <w:rFonts w:hint="eastAsia"/>
              </w:rPr>
              <w:t>扫黑除恶专项斗争经费</w:t>
            </w:r>
          </w:p>
        </w:tc>
      </w:tr>
      <w:tr>
        <w:tblPrEx>
          <w:tblCellMar>
            <w:top w:w="15" w:type="dxa"/>
            <w:left w:w="108" w:type="dxa"/>
            <w:bottom w:w="15" w:type="dxa"/>
            <w:right w:w="108" w:type="dxa"/>
          </w:tblCellMar>
        </w:tblPrEx>
        <w:trPr>
          <w:trHeight w:val="600" w:hRule="atLeast"/>
        </w:trPr>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主管部门</w:t>
            </w:r>
          </w:p>
        </w:tc>
        <w:tc>
          <w:tcPr>
            <w:tcW w:w="24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宋体" w:hAnsi="宋体" w:cs="宋体"/>
                <w:color w:val="000000"/>
                <w:kern w:val="0"/>
                <w:sz w:val="22"/>
              </w:rPr>
            </w:pPr>
            <w:r>
              <w:rPr>
                <w:rFonts w:hint="eastAsia"/>
              </w:rPr>
              <w:t>无</w:t>
            </w:r>
          </w:p>
        </w:tc>
        <w:tc>
          <w:tcPr>
            <w:tcW w:w="15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预算执行单位</w:t>
            </w:r>
          </w:p>
        </w:tc>
        <w:tc>
          <w:tcPr>
            <w:tcW w:w="41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宋体" w:hAnsi="宋体" w:cs="宋体"/>
                <w:color w:val="000000"/>
                <w:kern w:val="0"/>
                <w:sz w:val="22"/>
              </w:rPr>
            </w:pPr>
            <w:r>
              <w:rPr>
                <w:rFonts w:hint="eastAsia"/>
              </w:rPr>
              <w:t>[108001]淄博市张店区人民法院</w:t>
            </w:r>
          </w:p>
        </w:tc>
      </w:tr>
      <w:tr>
        <w:tblPrEx>
          <w:tblCellMar>
            <w:top w:w="15" w:type="dxa"/>
            <w:left w:w="108" w:type="dxa"/>
            <w:bottom w:w="15" w:type="dxa"/>
            <w:right w:w="108" w:type="dxa"/>
          </w:tblCellMar>
        </w:tblPrEx>
        <w:trPr>
          <w:trHeight w:val="600" w:hRule="atLeast"/>
        </w:trPr>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项目类型</w:t>
            </w:r>
          </w:p>
        </w:tc>
        <w:tc>
          <w:tcPr>
            <w:tcW w:w="8201"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2"/>
              </w:rPr>
            </w:pPr>
            <w:r>
              <w:rPr>
                <w:rFonts w:hint="eastAsia"/>
              </w:rPr>
              <w:t>新增</w:t>
            </w:r>
          </w:p>
        </w:tc>
      </w:tr>
      <w:tr>
        <w:tblPrEx>
          <w:tblCellMar>
            <w:top w:w="15" w:type="dxa"/>
            <w:left w:w="108" w:type="dxa"/>
            <w:bottom w:w="15" w:type="dxa"/>
            <w:right w:w="108" w:type="dxa"/>
          </w:tblCellMar>
        </w:tblPrEx>
        <w:trPr>
          <w:trHeight w:val="600" w:hRule="atLeast"/>
        </w:trPr>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项目期限</w:t>
            </w:r>
          </w:p>
        </w:tc>
        <w:tc>
          <w:tcPr>
            <w:tcW w:w="8201"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2"/>
              </w:rPr>
            </w:pPr>
            <w:r>
              <w:rPr>
                <w:rFonts w:hint="eastAsia"/>
              </w:rPr>
              <w:t>2021-01-01</w:t>
            </w:r>
            <w:r>
              <w:rPr>
                <w:rFonts w:hint="eastAsia" w:ascii="宋体" w:hAnsi="宋体" w:cs="宋体"/>
                <w:color w:val="000000"/>
                <w:kern w:val="0"/>
                <w:sz w:val="22"/>
              </w:rPr>
              <w:t>至</w:t>
            </w:r>
            <w:r>
              <w:rPr>
                <w:rFonts w:hint="eastAsia"/>
              </w:rPr>
              <w:t>2021-12-31</w:t>
            </w:r>
          </w:p>
        </w:tc>
      </w:tr>
      <w:tr>
        <w:tblPrEx>
          <w:tblCellMar>
            <w:top w:w="15" w:type="dxa"/>
            <w:left w:w="108" w:type="dxa"/>
            <w:bottom w:w="15" w:type="dxa"/>
            <w:right w:w="108" w:type="dxa"/>
          </w:tblCellMar>
        </w:tblPrEx>
        <w:trPr>
          <w:trHeight w:val="931" w:hRule="atLeast"/>
        </w:trPr>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项目资金</w:t>
            </w:r>
            <w:r>
              <w:rPr>
                <w:rFonts w:hint="eastAsia" w:ascii="宋体" w:hAnsi="宋体" w:cs="宋体"/>
                <w:color w:val="000000"/>
                <w:kern w:val="0"/>
                <w:sz w:val="22"/>
              </w:rPr>
              <w:br w:type="textWrapping"/>
            </w:r>
            <w:r>
              <w:rPr>
                <w:rFonts w:hint="eastAsia" w:ascii="宋体" w:hAnsi="宋体" w:cs="宋体"/>
                <w:color w:val="000000"/>
                <w:kern w:val="0"/>
                <w:sz w:val="22"/>
              </w:rPr>
              <w:t>申请</w:t>
            </w:r>
            <w:r>
              <w:rPr>
                <w:rFonts w:hint="eastAsia" w:ascii="宋体" w:hAnsi="宋体" w:cs="宋体"/>
                <w:color w:val="000000"/>
                <w:kern w:val="0"/>
                <w:sz w:val="22"/>
              </w:rPr>
              <w:br w:type="textWrapping"/>
            </w:r>
            <w:r>
              <w:rPr>
                <w:rFonts w:hint="eastAsia" w:ascii="宋体" w:hAnsi="宋体" w:cs="宋体"/>
                <w:color w:val="000000"/>
                <w:kern w:val="0"/>
                <w:sz w:val="22"/>
              </w:rPr>
              <w:t>（万元）</w:t>
            </w:r>
          </w:p>
        </w:tc>
        <w:tc>
          <w:tcPr>
            <w:tcW w:w="8201" w:type="dxa"/>
            <w:gridSpan w:val="7"/>
            <w:tcBorders>
              <w:top w:val="single" w:color="000000" w:sz="4" w:space="0"/>
              <w:left w:val="single" w:color="000000" w:sz="4" w:space="0"/>
              <w:right w:val="single" w:color="000000"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5</w:t>
            </w:r>
          </w:p>
        </w:tc>
      </w:tr>
      <w:tr>
        <w:tblPrEx>
          <w:tblCellMar>
            <w:top w:w="15" w:type="dxa"/>
            <w:left w:w="108" w:type="dxa"/>
            <w:bottom w:w="15" w:type="dxa"/>
            <w:right w:w="108" w:type="dxa"/>
          </w:tblCellMar>
        </w:tblPrEx>
        <w:trPr>
          <w:trHeight w:val="600" w:hRule="atLeast"/>
        </w:trPr>
        <w:tc>
          <w:tcPr>
            <w:tcW w:w="978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项目绩效年度目标</w:t>
            </w:r>
          </w:p>
        </w:tc>
      </w:tr>
      <w:tr>
        <w:tblPrEx>
          <w:tblCellMar>
            <w:top w:w="15" w:type="dxa"/>
            <w:left w:w="108" w:type="dxa"/>
            <w:bottom w:w="15" w:type="dxa"/>
            <w:right w:w="108" w:type="dxa"/>
          </w:tblCellMar>
        </w:tblPrEx>
        <w:trPr>
          <w:trHeight w:val="586" w:hRule="atLeast"/>
        </w:trPr>
        <w:tc>
          <w:tcPr>
            <w:tcW w:w="9781" w:type="dxa"/>
            <w:gridSpan w:val="8"/>
            <w:tcBorders>
              <w:top w:val="single" w:color="000000" w:sz="4" w:space="0"/>
              <w:left w:val="single" w:color="000000" w:sz="4" w:space="0"/>
              <w:bottom w:val="single" w:color="000000" w:sz="4" w:space="0"/>
              <w:right w:val="single" w:color="000000" w:sz="4" w:space="0"/>
            </w:tcBorders>
            <w:shd w:val="clear" w:color="auto" w:fill="auto"/>
          </w:tcPr>
          <w:p>
            <w:pPr>
              <w:widowControl/>
              <w:rPr>
                <w:rFonts w:ascii="宋体" w:hAnsi="宋体" w:cs="宋体"/>
                <w:color w:val="000000"/>
                <w:kern w:val="0"/>
                <w:sz w:val="22"/>
              </w:rPr>
            </w:pPr>
            <w:r>
              <w:rPr>
                <w:rFonts w:hint="eastAsia" w:ascii="宋体" w:hAnsi="宋体" w:cs="宋体"/>
                <w:color w:val="000000"/>
                <w:kern w:val="0"/>
                <w:sz w:val="22"/>
              </w:rPr>
              <w:t>保障年度内扫黑除恶专项斗争工作顺利开展。</w:t>
            </w:r>
          </w:p>
        </w:tc>
      </w:tr>
      <w:tr>
        <w:tblPrEx>
          <w:tblCellMar>
            <w:top w:w="15" w:type="dxa"/>
            <w:left w:w="108" w:type="dxa"/>
            <w:bottom w:w="15" w:type="dxa"/>
            <w:right w:w="108" w:type="dxa"/>
          </w:tblCellMar>
        </w:tblPrEx>
        <w:trPr>
          <w:trHeight w:val="376" w:hRule="atLeast"/>
        </w:trPr>
        <w:tc>
          <w:tcPr>
            <w:tcW w:w="978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年度绩效指标</w:t>
            </w:r>
          </w:p>
        </w:tc>
      </w:tr>
      <w:tr>
        <w:tblPrEx>
          <w:tblCellMar>
            <w:top w:w="15" w:type="dxa"/>
            <w:left w:w="108" w:type="dxa"/>
            <w:bottom w:w="15" w:type="dxa"/>
            <w:right w:w="108" w:type="dxa"/>
          </w:tblCellMar>
        </w:tblPrEx>
        <w:trPr>
          <w:trHeight w:val="523" w:hRule="atLeast"/>
        </w:trPr>
        <w:tc>
          <w:tcPr>
            <w:tcW w:w="1882"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ascii="宋体" w:hAnsi="宋体" w:cs="宋体"/>
                <w:color w:val="000000"/>
                <w:sz w:val="22"/>
              </w:rPr>
            </w:pPr>
            <w:r>
              <w:rPr>
                <w:rFonts w:hint="eastAsia"/>
                <w:color w:val="000000"/>
                <w:sz w:val="22"/>
              </w:rPr>
              <w:t>一级指标</w:t>
            </w:r>
          </w:p>
        </w:tc>
        <w:tc>
          <w:tcPr>
            <w:tcW w:w="1496" w:type="dxa"/>
            <w:tcBorders>
              <w:top w:val="single" w:color="000000" w:sz="4" w:space="0"/>
              <w:left w:val="single" w:color="000000" w:sz="4" w:space="0"/>
              <w:bottom w:val="single" w:color="auto" w:sz="4" w:space="0"/>
              <w:right w:val="single" w:color="auto" w:sz="4" w:space="0"/>
            </w:tcBorders>
            <w:shd w:val="clear" w:color="auto" w:fill="auto"/>
            <w:vAlign w:val="center"/>
          </w:tcPr>
          <w:p>
            <w:pPr>
              <w:jc w:val="center"/>
              <w:rPr>
                <w:rFonts w:ascii="宋体" w:hAnsi="宋体" w:cs="宋体"/>
                <w:color w:val="000000"/>
                <w:sz w:val="22"/>
              </w:rPr>
            </w:pPr>
            <w:r>
              <w:rPr>
                <w:rFonts w:hint="eastAsia"/>
                <w:color w:val="000000"/>
                <w:sz w:val="22"/>
              </w:rPr>
              <w:t>二级指标</w:t>
            </w:r>
          </w:p>
        </w:tc>
        <w:tc>
          <w:tcPr>
            <w:tcW w:w="1958" w:type="dxa"/>
            <w:gridSpan w:val="2"/>
            <w:tcBorders>
              <w:top w:val="single" w:color="000000"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2"/>
              </w:rPr>
            </w:pPr>
            <w:r>
              <w:rPr>
                <w:rFonts w:hint="eastAsia"/>
                <w:color w:val="000000"/>
                <w:sz w:val="22"/>
              </w:rPr>
              <w:t>三级指标</w:t>
            </w:r>
          </w:p>
        </w:tc>
        <w:tc>
          <w:tcPr>
            <w:tcW w:w="2693" w:type="dxa"/>
            <w:gridSpan w:val="2"/>
            <w:tcBorders>
              <w:top w:val="single" w:color="000000"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2"/>
              </w:rPr>
            </w:pPr>
            <w:r>
              <w:rPr>
                <w:rFonts w:hint="eastAsia"/>
                <w:color w:val="000000"/>
                <w:sz w:val="22"/>
              </w:rPr>
              <w:t>四级指标</w:t>
            </w:r>
          </w:p>
        </w:tc>
        <w:tc>
          <w:tcPr>
            <w:tcW w:w="1752" w:type="dxa"/>
            <w:tcBorders>
              <w:top w:val="single" w:color="000000" w:sz="4" w:space="0"/>
              <w:left w:val="single" w:color="auto" w:sz="4" w:space="0"/>
              <w:bottom w:val="single" w:color="auto" w:sz="4" w:space="0"/>
              <w:right w:val="single" w:color="000000" w:sz="4" w:space="0"/>
            </w:tcBorders>
            <w:shd w:val="clear" w:color="auto" w:fill="auto"/>
            <w:vAlign w:val="center"/>
          </w:tcPr>
          <w:p>
            <w:pPr>
              <w:jc w:val="center"/>
              <w:rPr>
                <w:rFonts w:ascii="宋体" w:hAnsi="宋体" w:cs="宋体"/>
                <w:color w:val="000000"/>
                <w:sz w:val="22"/>
              </w:rPr>
            </w:pPr>
            <w:r>
              <w:rPr>
                <w:rFonts w:hint="eastAsia"/>
                <w:color w:val="000000"/>
                <w:sz w:val="22"/>
              </w:rPr>
              <w:t>指标值</w:t>
            </w:r>
          </w:p>
        </w:tc>
      </w:tr>
      <w:tr>
        <w:tblPrEx>
          <w:tblCellMar>
            <w:top w:w="15" w:type="dxa"/>
            <w:left w:w="108" w:type="dxa"/>
            <w:bottom w:w="15" w:type="dxa"/>
            <w:right w:w="108" w:type="dxa"/>
          </w:tblCellMar>
        </w:tblPrEx>
        <w:trPr>
          <w:trHeight w:val="518" w:hRule="atLeast"/>
        </w:trPr>
        <w:tc>
          <w:tcPr>
            <w:tcW w:w="1882" w:type="dxa"/>
            <w:gridSpan w:val="2"/>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2"/>
              </w:rPr>
            </w:pPr>
            <w:r>
              <w:rPr>
                <w:rFonts w:hint="eastAsia"/>
              </w:rPr>
              <w:t>产出</w:t>
            </w:r>
          </w:p>
        </w:tc>
        <w:tc>
          <w:tcPr>
            <w:tcW w:w="1496" w:type="dxa"/>
            <w:tcBorders>
              <w:top w:val="single" w:color="auto" w:sz="4" w:space="0"/>
              <w:left w:val="single" w:color="000000"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rPr>
              <w:t>项目产出</w:t>
            </w:r>
          </w:p>
        </w:tc>
        <w:tc>
          <w:tcPr>
            <w:tcW w:w="1958" w:type="dxa"/>
            <w:gridSpan w:val="2"/>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rPr>
              <w:t>数量指标</w:t>
            </w:r>
          </w:p>
        </w:tc>
        <w:tc>
          <w:tcPr>
            <w:tcW w:w="2693" w:type="dxa"/>
            <w:gridSpan w:val="2"/>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rPr>
              <w:t>办理涉黑案件数量</w:t>
            </w:r>
          </w:p>
        </w:tc>
        <w:tc>
          <w:tcPr>
            <w:tcW w:w="1752" w:type="dxa"/>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2"/>
              </w:rPr>
            </w:pPr>
            <w:r>
              <w:rPr>
                <w:rFonts w:hint="eastAsia"/>
              </w:rPr>
              <w:t>2</w:t>
            </w:r>
          </w:p>
        </w:tc>
      </w:tr>
      <w:tr>
        <w:tblPrEx>
          <w:tblCellMar>
            <w:top w:w="15" w:type="dxa"/>
            <w:left w:w="108" w:type="dxa"/>
            <w:bottom w:w="15" w:type="dxa"/>
            <w:right w:w="108" w:type="dxa"/>
          </w:tblCellMar>
        </w:tblPrEx>
        <w:trPr>
          <w:trHeight w:val="518" w:hRule="atLeast"/>
        </w:trPr>
        <w:tc>
          <w:tcPr>
            <w:tcW w:w="1882" w:type="dxa"/>
            <w:gridSpan w:val="2"/>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2"/>
              </w:rPr>
            </w:pPr>
            <w:r>
              <w:rPr>
                <w:rFonts w:hint="eastAsia"/>
              </w:rPr>
              <w:t>产出</w:t>
            </w:r>
          </w:p>
        </w:tc>
        <w:tc>
          <w:tcPr>
            <w:tcW w:w="1496" w:type="dxa"/>
            <w:tcBorders>
              <w:top w:val="single" w:color="auto" w:sz="4" w:space="0"/>
              <w:left w:val="single" w:color="000000"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rPr>
              <w:t>项目产出</w:t>
            </w:r>
          </w:p>
        </w:tc>
        <w:tc>
          <w:tcPr>
            <w:tcW w:w="1958" w:type="dxa"/>
            <w:gridSpan w:val="2"/>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rPr>
              <w:t>时效指标</w:t>
            </w:r>
          </w:p>
        </w:tc>
        <w:tc>
          <w:tcPr>
            <w:tcW w:w="2693" w:type="dxa"/>
            <w:gridSpan w:val="2"/>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rPr>
              <w:t>涉黑案件办理及时</w:t>
            </w:r>
          </w:p>
        </w:tc>
        <w:tc>
          <w:tcPr>
            <w:tcW w:w="1752" w:type="dxa"/>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2"/>
              </w:rPr>
            </w:pPr>
            <w:r>
              <w:rPr>
                <w:rFonts w:hint="eastAsia"/>
              </w:rPr>
              <w:t>及时</w:t>
            </w:r>
          </w:p>
        </w:tc>
      </w:tr>
      <w:tr>
        <w:tblPrEx>
          <w:tblCellMar>
            <w:top w:w="15" w:type="dxa"/>
            <w:left w:w="108" w:type="dxa"/>
            <w:bottom w:w="15" w:type="dxa"/>
            <w:right w:w="108" w:type="dxa"/>
          </w:tblCellMar>
        </w:tblPrEx>
        <w:trPr>
          <w:trHeight w:val="518" w:hRule="atLeast"/>
        </w:trPr>
        <w:tc>
          <w:tcPr>
            <w:tcW w:w="1882" w:type="dxa"/>
            <w:gridSpan w:val="2"/>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2"/>
              </w:rPr>
            </w:pPr>
            <w:r>
              <w:rPr>
                <w:rFonts w:hint="eastAsia"/>
              </w:rPr>
              <w:t>产出</w:t>
            </w:r>
          </w:p>
        </w:tc>
        <w:tc>
          <w:tcPr>
            <w:tcW w:w="1496" w:type="dxa"/>
            <w:tcBorders>
              <w:top w:val="single" w:color="auto" w:sz="4" w:space="0"/>
              <w:left w:val="single" w:color="000000"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rPr>
              <w:t>项目产出</w:t>
            </w:r>
          </w:p>
        </w:tc>
        <w:tc>
          <w:tcPr>
            <w:tcW w:w="1958" w:type="dxa"/>
            <w:gridSpan w:val="2"/>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rPr>
              <w:t>质量指标</w:t>
            </w:r>
          </w:p>
        </w:tc>
        <w:tc>
          <w:tcPr>
            <w:tcW w:w="2693" w:type="dxa"/>
            <w:gridSpan w:val="2"/>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rPr>
              <w:t>涉黑案件一审服判息诉率</w:t>
            </w:r>
          </w:p>
        </w:tc>
        <w:tc>
          <w:tcPr>
            <w:tcW w:w="1752" w:type="dxa"/>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2"/>
              </w:rPr>
            </w:pPr>
            <w:r>
              <w:rPr>
                <w:rFonts w:hint="eastAsia"/>
              </w:rPr>
              <w:t>90</w:t>
            </w:r>
          </w:p>
        </w:tc>
      </w:tr>
      <w:tr>
        <w:tblPrEx>
          <w:tblCellMar>
            <w:top w:w="15" w:type="dxa"/>
            <w:left w:w="108" w:type="dxa"/>
            <w:bottom w:w="15" w:type="dxa"/>
            <w:right w:w="108" w:type="dxa"/>
          </w:tblCellMar>
        </w:tblPrEx>
        <w:trPr>
          <w:trHeight w:val="518" w:hRule="atLeast"/>
        </w:trPr>
        <w:tc>
          <w:tcPr>
            <w:tcW w:w="1882" w:type="dxa"/>
            <w:gridSpan w:val="2"/>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2"/>
              </w:rPr>
            </w:pPr>
            <w:r>
              <w:rPr>
                <w:rFonts w:hint="eastAsia"/>
              </w:rPr>
              <w:t>产出</w:t>
            </w:r>
          </w:p>
        </w:tc>
        <w:tc>
          <w:tcPr>
            <w:tcW w:w="1496" w:type="dxa"/>
            <w:tcBorders>
              <w:top w:val="single" w:color="auto" w:sz="4" w:space="0"/>
              <w:left w:val="single" w:color="000000"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rPr>
              <w:t>项目产出</w:t>
            </w:r>
          </w:p>
        </w:tc>
        <w:tc>
          <w:tcPr>
            <w:tcW w:w="1958" w:type="dxa"/>
            <w:gridSpan w:val="2"/>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rPr>
              <w:t>质量指标</w:t>
            </w:r>
          </w:p>
        </w:tc>
        <w:tc>
          <w:tcPr>
            <w:tcW w:w="2693" w:type="dxa"/>
            <w:gridSpan w:val="2"/>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rPr>
              <w:t>涉黑案件结案率</w:t>
            </w:r>
          </w:p>
        </w:tc>
        <w:tc>
          <w:tcPr>
            <w:tcW w:w="1752" w:type="dxa"/>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2"/>
              </w:rPr>
            </w:pPr>
            <w:r>
              <w:rPr>
                <w:rFonts w:hint="eastAsia"/>
              </w:rPr>
              <w:t>90</w:t>
            </w:r>
          </w:p>
        </w:tc>
      </w:tr>
      <w:tr>
        <w:tblPrEx>
          <w:tblCellMar>
            <w:top w:w="15" w:type="dxa"/>
            <w:left w:w="108" w:type="dxa"/>
            <w:bottom w:w="15" w:type="dxa"/>
            <w:right w:w="108" w:type="dxa"/>
          </w:tblCellMar>
        </w:tblPrEx>
        <w:trPr>
          <w:trHeight w:val="518" w:hRule="atLeast"/>
        </w:trPr>
        <w:tc>
          <w:tcPr>
            <w:tcW w:w="1882" w:type="dxa"/>
            <w:gridSpan w:val="2"/>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2"/>
              </w:rPr>
            </w:pPr>
            <w:r>
              <w:rPr>
                <w:rFonts w:hint="eastAsia"/>
              </w:rPr>
              <w:t>产出</w:t>
            </w:r>
          </w:p>
        </w:tc>
        <w:tc>
          <w:tcPr>
            <w:tcW w:w="1496" w:type="dxa"/>
            <w:tcBorders>
              <w:top w:val="single" w:color="auto" w:sz="4" w:space="0"/>
              <w:left w:val="single" w:color="000000"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rPr>
              <w:t>项目产出</w:t>
            </w:r>
          </w:p>
        </w:tc>
        <w:tc>
          <w:tcPr>
            <w:tcW w:w="1958" w:type="dxa"/>
            <w:gridSpan w:val="2"/>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rPr>
              <w:t>成本指标</w:t>
            </w:r>
          </w:p>
        </w:tc>
        <w:tc>
          <w:tcPr>
            <w:tcW w:w="2693" w:type="dxa"/>
            <w:gridSpan w:val="2"/>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rPr>
              <w:t>涉黑项目经费</w:t>
            </w:r>
          </w:p>
        </w:tc>
        <w:tc>
          <w:tcPr>
            <w:tcW w:w="1752" w:type="dxa"/>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2"/>
              </w:rPr>
            </w:pPr>
            <w:r>
              <w:rPr>
                <w:rFonts w:hint="eastAsia"/>
              </w:rPr>
              <w:t>5</w:t>
            </w:r>
          </w:p>
        </w:tc>
      </w:tr>
      <w:tr>
        <w:tblPrEx>
          <w:tblCellMar>
            <w:top w:w="15" w:type="dxa"/>
            <w:left w:w="108" w:type="dxa"/>
            <w:bottom w:w="15" w:type="dxa"/>
            <w:right w:w="108" w:type="dxa"/>
          </w:tblCellMar>
        </w:tblPrEx>
        <w:trPr>
          <w:trHeight w:val="518" w:hRule="atLeast"/>
        </w:trPr>
        <w:tc>
          <w:tcPr>
            <w:tcW w:w="1882" w:type="dxa"/>
            <w:gridSpan w:val="2"/>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2"/>
              </w:rPr>
            </w:pPr>
            <w:r>
              <w:rPr>
                <w:rFonts w:hint="eastAsia"/>
              </w:rPr>
              <w:t>效果</w:t>
            </w:r>
          </w:p>
        </w:tc>
        <w:tc>
          <w:tcPr>
            <w:tcW w:w="1496" w:type="dxa"/>
            <w:tcBorders>
              <w:top w:val="single" w:color="auto" w:sz="4" w:space="0"/>
              <w:left w:val="single" w:color="000000"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rPr>
              <w:t>项目效益</w:t>
            </w:r>
          </w:p>
        </w:tc>
        <w:tc>
          <w:tcPr>
            <w:tcW w:w="1958" w:type="dxa"/>
            <w:gridSpan w:val="2"/>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rPr>
              <w:t>社会效益</w:t>
            </w:r>
          </w:p>
        </w:tc>
        <w:tc>
          <w:tcPr>
            <w:tcW w:w="2693" w:type="dxa"/>
            <w:gridSpan w:val="2"/>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rPr>
              <w:t>维护社会治安稳定</w:t>
            </w:r>
          </w:p>
        </w:tc>
        <w:tc>
          <w:tcPr>
            <w:tcW w:w="1752" w:type="dxa"/>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2"/>
              </w:rPr>
            </w:pPr>
            <w:r>
              <w:rPr>
                <w:rFonts w:hint="eastAsia"/>
              </w:rPr>
              <w:t>是</w:t>
            </w:r>
          </w:p>
        </w:tc>
      </w:tr>
      <w:tr>
        <w:tblPrEx>
          <w:tblCellMar>
            <w:top w:w="15" w:type="dxa"/>
            <w:left w:w="108" w:type="dxa"/>
            <w:bottom w:w="15" w:type="dxa"/>
            <w:right w:w="108" w:type="dxa"/>
          </w:tblCellMar>
        </w:tblPrEx>
        <w:trPr>
          <w:trHeight w:val="518" w:hRule="atLeast"/>
        </w:trPr>
        <w:tc>
          <w:tcPr>
            <w:tcW w:w="1882" w:type="dxa"/>
            <w:gridSpan w:val="2"/>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2"/>
              </w:rPr>
            </w:pPr>
            <w:r>
              <w:rPr>
                <w:rFonts w:hint="eastAsia"/>
              </w:rPr>
              <w:t>效果</w:t>
            </w:r>
          </w:p>
        </w:tc>
        <w:tc>
          <w:tcPr>
            <w:tcW w:w="1496" w:type="dxa"/>
            <w:tcBorders>
              <w:top w:val="single" w:color="auto" w:sz="4" w:space="0"/>
              <w:left w:val="single" w:color="000000"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rPr>
              <w:t>项目效益</w:t>
            </w:r>
          </w:p>
        </w:tc>
        <w:tc>
          <w:tcPr>
            <w:tcW w:w="1958" w:type="dxa"/>
            <w:gridSpan w:val="2"/>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rPr>
              <w:t>可持续影响</w:t>
            </w:r>
          </w:p>
        </w:tc>
        <w:tc>
          <w:tcPr>
            <w:tcW w:w="2693" w:type="dxa"/>
            <w:gridSpan w:val="2"/>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rPr>
              <w:t>建立扫黑除恶长效机制，促进社会稳定</w:t>
            </w:r>
          </w:p>
        </w:tc>
        <w:tc>
          <w:tcPr>
            <w:tcW w:w="1752" w:type="dxa"/>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2"/>
              </w:rPr>
            </w:pPr>
            <w:r>
              <w:rPr>
                <w:rFonts w:hint="eastAsia"/>
              </w:rPr>
              <w:t>是</w:t>
            </w:r>
          </w:p>
        </w:tc>
      </w:tr>
      <w:tr>
        <w:tblPrEx>
          <w:tblCellMar>
            <w:top w:w="15" w:type="dxa"/>
            <w:left w:w="108" w:type="dxa"/>
            <w:bottom w:w="15" w:type="dxa"/>
            <w:right w:w="108" w:type="dxa"/>
          </w:tblCellMar>
        </w:tblPrEx>
        <w:trPr>
          <w:trHeight w:val="518" w:hRule="atLeast"/>
        </w:trPr>
        <w:tc>
          <w:tcPr>
            <w:tcW w:w="1882" w:type="dxa"/>
            <w:gridSpan w:val="2"/>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2"/>
              </w:rPr>
            </w:pPr>
            <w:r>
              <w:rPr>
                <w:rFonts w:hint="eastAsia"/>
              </w:rPr>
              <w:t>效果</w:t>
            </w:r>
          </w:p>
        </w:tc>
        <w:tc>
          <w:tcPr>
            <w:tcW w:w="1496" w:type="dxa"/>
            <w:tcBorders>
              <w:top w:val="single" w:color="auto" w:sz="4" w:space="0"/>
              <w:left w:val="single" w:color="000000"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rPr>
              <w:t>项目效益</w:t>
            </w:r>
          </w:p>
        </w:tc>
        <w:tc>
          <w:tcPr>
            <w:tcW w:w="1958" w:type="dxa"/>
            <w:gridSpan w:val="2"/>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rPr>
              <w:t>社会公众或服务对象满意度</w:t>
            </w:r>
          </w:p>
        </w:tc>
        <w:tc>
          <w:tcPr>
            <w:tcW w:w="2693" w:type="dxa"/>
            <w:gridSpan w:val="2"/>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rPr>
              <w:t>群众满意度</w:t>
            </w:r>
          </w:p>
        </w:tc>
        <w:tc>
          <w:tcPr>
            <w:tcW w:w="1752" w:type="dxa"/>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2"/>
              </w:rPr>
            </w:pPr>
            <w:r>
              <w:rPr>
                <w:rFonts w:hint="eastAsia"/>
              </w:rPr>
              <w:t>90</w:t>
            </w:r>
          </w:p>
        </w:tc>
      </w:tr>
      <w:tr>
        <w:tblPrEx>
          <w:tblCellMar>
            <w:top w:w="15" w:type="dxa"/>
            <w:left w:w="108" w:type="dxa"/>
            <w:bottom w:w="15" w:type="dxa"/>
            <w:right w:w="108" w:type="dxa"/>
          </w:tblCellMar>
        </w:tblPrEx>
        <w:trPr>
          <w:trHeight w:val="968" w:hRule="atLeast"/>
        </w:trPr>
        <w:tc>
          <w:tcPr>
            <w:tcW w:w="18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其他</w:t>
            </w:r>
            <w:r>
              <w:rPr>
                <w:rFonts w:hint="eastAsia" w:ascii="宋体" w:hAnsi="宋体" w:cs="宋体"/>
                <w:color w:val="000000"/>
                <w:kern w:val="0"/>
                <w:sz w:val="22"/>
              </w:rPr>
              <w:br w:type="textWrapping"/>
            </w:r>
            <w:r>
              <w:rPr>
                <w:rFonts w:hint="eastAsia" w:ascii="宋体" w:hAnsi="宋体" w:cs="宋体"/>
                <w:color w:val="000000"/>
                <w:kern w:val="0"/>
                <w:sz w:val="22"/>
              </w:rPr>
              <w:t>说明</w:t>
            </w:r>
          </w:p>
        </w:tc>
        <w:tc>
          <w:tcPr>
            <w:tcW w:w="7899" w:type="dxa"/>
            <w:gridSpan w:val="6"/>
            <w:tcBorders>
              <w:top w:val="single" w:color="000000" w:sz="4" w:space="0"/>
              <w:left w:val="single" w:color="000000" w:sz="4" w:space="0"/>
              <w:bottom w:val="single" w:color="000000" w:sz="4" w:space="0"/>
              <w:right w:val="single" w:color="000000" w:sz="4" w:space="0"/>
            </w:tcBorders>
            <w:shd w:val="clear" w:color="auto" w:fill="auto"/>
          </w:tcPr>
          <w:p>
            <w:pPr>
              <w:widowControl/>
              <w:rPr>
                <w:rFonts w:ascii="宋体" w:hAnsi="宋体" w:cs="宋体"/>
                <w:color w:val="000000"/>
                <w:kern w:val="0"/>
                <w:sz w:val="22"/>
              </w:rPr>
            </w:pPr>
            <w:r>
              <w:rPr>
                <w:rFonts w:hint="eastAsia"/>
              </w:rPr>
              <w:t>无</w:t>
            </w:r>
          </w:p>
        </w:tc>
      </w:tr>
    </w:tbl>
    <w:p>
      <w:pPr>
        <w:jc w:val="center"/>
        <w:rPr>
          <w:sz w:val="36"/>
          <w:szCs w:val="36"/>
        </w:rPr>
      </w:pPr>
      <w:r>
        <w:rPr>
          <w:rFonts w:hint="eastAsia"/>
          <w:sz w:val="36"/>
          <w:szCs w:val="36"/>
        </w:rPr>
        <w:t>项目支出绩效目标批复表</w:t>
      </w:r>
    </w:p>
    <w:p>
      <w:pPr>
        <w:jc w:val="center"/>
      </w:pPr>
      <w:r>
        <w:rPr>
          <w:rFonts w:hint="eastAsia"/>
        </w:rPr>
        <w:t>（2021年度）</w:t>
      </w:r>
    </w:p>
    <w:p>
      <w:pPr>
        <w:jc w:val="center"/>
      </w:pPr>
    </w:p>
    <w:p>
      <w:r>
        <w:rPr>
          <w:rFonts w:hint="eastAsia"/>
          <w:sz w:val="24"/>
        </w:rPr>
        <w:t>申报单位：</w:t>
      </w:r>
      <w:r>
        <w:rPr>
          <w:rFonts w:hint="eastAsia"/>
        </w:rPr>
        <w:t>[108001]淄博市张店区人民法院</w:t>
      </w:r>
    </w:p>
    <w:p>
      <w:pPr>
        <w:rPr>
          <w:sz w:val="24"/>
        </w:rPr>
      </w:pPr>
    </w:p>
    <w:tbl>
      <w:tblPr>
        <w:tblStyle w:val="5"/>
        <w:tblW w:w="9781" w:type="dxa"/>
        <w:tblInd w:w="-601" w:type="dxa"/>
        <w:tblLayout w:type="fixed"/>
        <w:tblCellMar>
          <w:top w:w="15" w:type="dxa"/>
          <w:left w:w="108" w:type="dxa"/>
          <w:bottom w:w="15" w:type="dxa"/>
          <w:right w:w="108" w:type="dxa"/>
        </w:tblCellMar>
      </w:tblPr>
      <w:tblGrid>
        <w:gridCol w:w="1580"/>
        <w:gridCol w:w="302"/>
        <w:gridCol w:w="1496"/>
        <w:gridCol w:w="682"/>
        <w:gridCol w:w="1276"/>
        <w:gridCol w:w="283"/>
        <w:gridCol w:w="2410"/>
        <w:gridCol w:w="1752"/>
      </w:tblGrid>
      <w:tr>
        <w:tblPrEx>
          <w:tblCellMar>
            <w:top w:w="15" w:type="dxa"/>
            <w:left w:w="108" w:type="dxa"/>
            <w:bottom w:w="15" w:type="dxa"/>
            <w:right w:w="108" w:type="dxa"/>
          </w:tblCellMar>
        </w:tblPrEx>
        <w:trPr>
          <w:trHeight w:val="600" w:hRule="atLeast"/>
        </w:trPr>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项目名称</w:t>
            </w:r>
          </w:p>
        </w:tc>
        <w:tc>
          <w:tcPr>
            <w:tcW w:w="8201"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2"/>
              </w:rPr>
            </w:pPr>
            <w:r>
              <w:rPr>
                <w:rFonts w:hint="eastAsia"/>
              </w:rPr>
              <w:t>司法辅助工作经费</w:t>
            </w:r>
          </w:p>
        </w:tc>
      </w:tr>
      <w:tr>
        <w:tblPrEx>
          <w:tblCellMar>
            <w:top w:w="15" w:type="dxa"/>
            <w:left w:w="108" w:type="dxa"/>
            <w:bottom w:w="15" w:type="dxa"/>
            <w:right w:w="108" w:type="dxa"/>
          </w:tblCellMar>
        </w:tblPrEx>
        <w:trPr>
          <w:trHeight w:val="600" w:hRule="atLeast"/>
        </w:trPr>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主管部门</w:t>
            </w:r>
          </w:p>
        </w:tc>
        <w:tc>
          <w:tcPr>
            <w:tcW w:w="24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宋体" w:hAnsi="宋体" w:cs="宋体"/>
                <w:color w:val="000000"/>
                <w:kern w:val="0"/>
                <w:sz w:val="22"/>
              </w:rPr>
            </w:pPr>
            <w:r>
              <w:rPr>
                <w:rFonts w:hint="eastAsia"/>
              </w:rPr>
              <w:t>无</w:t>
            </w:r>
          </w:p>
        </w:tc>
        <w:tc>
          <w:tcPr>
            <w:tcW w:w="15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预算执行单位</w:t>
            </w:r>
          </w:p>
        </w:tc>
        <w:tc>
          <w:tcPr>
            <w:tcW w:w="41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宋体" w:hAnsi="宋体" w:cs="宋体"/>
                <w:color w:val="000000"/>
                <w:kern w:val="0"/>
                <w:sz w:val="22"/>
              </w:rPr>
            </w:pPr>
            <w:r>
              <w:rPr>
                <w:rFonts w:hint="eastAsia"/>
              </w:rPr>
              <w:t>[108001]淄博市张店区人民法院</w:t>
            </w:r>
          </w:p>
        </w:tc>
      </w:tr>
      <w:tr>
        <w:tblPrEx>
          <w:tblCellMar>
            <w:top w:w="15" w:type="dxa"/>
            <w:left w:w="108" w:type="dxa"/>
            <w:bottom w:w="15" w:type="dxa"/>
            <w:right w:w="108" w:type="dxa"/>
          </w:tblCellMar>
        </w:tblPrEx>
        <w:trPr>
          <w:trHeight w:val="600" w:hRule="atLeast"/>
        </w:trPr>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项目类型</w:t>
            </w:r>
          </w:p>
        </w:tc>
        <w:tc>
          <w:tcPr>
            <w:tcW w:w="8201"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2"/>
              </w:rPr>
            </w:pPr>
            <w:r>
              <w:rPr>
                <w:rFonts w:hint="eastAsia"/>
              </w:rPr>
              <w:t>延续</w:t>
            </w:r>
          </w:p>
        </w:tc>
      </w:tr>
      <w:tr>
        <w:tblPrEx>
          <w:tblCellMar>
            <w:top w:w="15" w:type="dxa"/>
            <w:left w:w="108" w:type="dxa"/>
            <w:bottom w:w="15" w:type="dxa"/>
            <w:right w:w="108" w:type="dxa"/>
          </w:tblCellMar>
        </w:tblPrEx>
        <w:trPr>
          <w:trHeight w:val="600" w:hRule="atLeast"/>
        </w:trPr>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项目期限</w:t>
            </w:r>
          </w:p>
        </w:tc>
        <w:tc>
          <w:tcPr>
            <w:tcW w:w="8201"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2"/>
              </w:rPr>
            </w:pPr>
            <w:r>
              <w:rPr>
                <w:rFonts w:hint="eastAsia"/>
              </w:rPr>
              <w:t>2021-01-01</w:t>
            </w:r>
            <w:r>
              <w:rPr>
                <w:rFonts w:hint="eastAsia" w:ascii="宋体" w:hAnsi="宋体" w:cs="宋体"/>
                <w:color w:val="000000"/>
                <w:kern w:val="0"/>
                <w:sz w:val="22"/>
              </w:rPr>
              <w:t>至</w:t>
            </w:r>
            <w:r>
              <w:rPr>
                <w:rFonts w:hint="eastAsia"/>
              </w:rPr>
              <w:t>2021-12-31</w:t>
            </w:r>
          </w:p>
        </w:tc>
      </w:tr>
      <w:tr>
        <w:tblPrEx>
          <w:tblCellMar>
            <w:top w:w="15" w:type="dxa"/>
            <w:left w:w="108" w:type="dxa"/>
            <w:bottom w:w="15" w:type="dxa"/>
            <w:right w:w="108" w:type="dxa"/>
          </w:tblCellMar>
        </w:tblPrEx>
        <w:trPr>
          <w:trHeight w:val="931" w:hRule="atLeast"/>
        </w:trPr>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项目资金</w:t>
            </w:r>
            <w:r>
              <w:rPr>
                <w:rFonts w:hint="eastAsia" w:ascii="宋体" w:hAnsi="宋体" w:cs="宋体"/>
                <w:color w:val="000000"/>
                <w:kern w:val="0"/>
                <w:sz w:val="22"/>
              </w:rPr>
              <w:br w:type="textWrapping"/>
            </w:r>
            <w:r>
              <w:rPr>
                <w:rFonts w:hint="eastAsia" w:ascii="宋体" w:hAnsi="宋体" w:cs="宋体"/>
                <w:color w:val="000000"/>
                <w:kern w:val="0"/>
                <w:sz w:val="22"/>
              </w:rPr>
              <w:t>申请</w:t>
            </w:r>
            <w:r>
              <w:rPr>
                <w:rFonts w:hint="eastAsia" w:ascii="宋体" w:hAnsi="宋体" w:cs="宋体"/>
                <w:color w:val="000000"/>
                <w:kern w:val="0"/>
                <w:sz w:val="22"/>
              </w:rPr>
              <w:br w:type="textWrapping"/>
            </w:r>
            <w:r>
              <w:rPr>
                <w:rFonts w:hint="eastAsia" w:ascii="宋体" w:hAnsi="宋体" w:cs="宋体"/>
                <w:color w:val="000000"/>
                <w:kern w:val="0"/>
                <w:sz w:val="22"/>
              </w:rPr>
              <w:t>（万元）</w:t>
            </w:r>
          </w:p>
        </w:tc>
        <w:tc>
          <w:tcPr>
            <w:tcW w:w="8201" w:type="dxa"/>
            <w:gridSpan w:val="7"/>
            <w:tcBorders>
              <w:top w:val="single" w:color="000000" w:sz="4" w:space="0"/>
              <w:left w:val="single" w:color="000000" w:sz="4" w:space="0"/>
              <w:right w:val="single" w:color="000000"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1,017</w:t>
            </w:r>
          </w:p>
        </w:tc>
      </w:tr>
      <w:tr>
        <w:tblPrEx>
          <w:tblCellMar>
            <w:top w:w="15" w:type="dxa"/>
            <w:left w:w="108" w:type="dxa"/>
            <w:bottom w:w="15" w:type="dxa"/>
            <w:right w:w="108" w:type="dxa"/>
          </w:tblCellMar>
        </w:tblPrEx>
        <w:trPr>
          <w:trHeight w:val="600" w:hRule="atLeast"/>
        </w:trPr>
        <w:tc>
          <w:tcPr>
            <w:tcW w:w="978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项目绩效年度目标</w:t>
            </w:r>
          </w:p>
        </w:tc>
      </w:tr>
      <w:tr>
        <w:tblPrEx>
          <w:tblCellMar>
            <w:top w:w="15" w:type="dxa"/>
            <w:left w:w="108" w:type="dxa"/>
            <w:bottom w:w="15" w:type="dxa"/>
            <w:right w:w="108" w:type="dxa"/>
          </w:tblCellMar>
        </w:tblPrEx>
        <w:trPr>
          <w:trHeight w:val="601" w:hRule="atLeast"/>
        </w:trPr>
        <w:tc>
          <w:tcPr>
            <w:tcW w:w="9781" w:type="dxa"/>
            <w:gridSpan w:val="8"/>
            <w:tcBorders>
              <w:top w:val="single" w:color="000000" w:sz="4" w:space="0"/>
              <w:left w:val="single" w:color="000000" w:sz="4" w:space="0"/>
              <w:bottom w:val="single" w:color="000000" w:sz="4" w:space="0"/>
              <w:right w:val="single" w:color="000000" w:sz="4" w:space="0"/>
            </w:tcBorders>
            <w:shd w:val="clear" w:color="auto" w:fill="auto"/>
          </w:tcPr>
          <w:p>
            <w:pPr>
              <w:widowControl/>
              <w:rPr>
                <w:rFonts w:ascii="宋体" w:hAnsi="宋体" w:cs="宋体"/>
                <w:color w:val="000000"/>
                <w:kern w:val="0"/>
                <w:sz w:val="22"/>
              </w:rPr>
            </w:pPr>
            <w:r>
              <w:rPr>
                <w:rFonts w:hint="eastAsia" w:ascii="宋体" w:hAnsi="宋体" w:cs="宋体"/>
                <w:color w:val="000000"/>
                <w:kern w:val="0"/>
                <w:sz w:val="22"/>
              </w:rPr>
              <w:t>完成年度内各项审判、执行辅助工作。</w:t>
            </w:r>
          </w:p>
        </w:tc>
      </w:tr>
      <w:tr>
        <w:tblPrEx>
          <w:tblCellMar>
            <w:top w:w="15" w:type="dxa"/>
            <w:left w:w="108" w:type="dxa"/>
            <w:bottom w:w="15" w:type="dxa"/>
            <w:right w:w="108" w:type="dxa"/>
          </w:tblCellMar>
        </w:tblPrEx>
        <w:trPr>
          <w:trHeight w:val="376" w:hRule="atLeast"/>
        </w:trPr>
        <w:tc>
          <w:tcPr>
            <w:tcW w:w="978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年度绩效指标</w:t>
            </w:r>
          </w:p>
        </w:tc>
      </w:tr>
      <w:tr>
        <w:tblPrEx>
          <w:tblCellMar>
            <w:top w:w="15" w:type="dxa"/>
            <w:left w:w="108" w:type="dxa"/>
            <w:bottom w:w="15" w:type="dxa"/>
            <w:right w:w="108" w:type="dxa"/>
          </w:tblCellMar>
        </w:tblPrEx>
        <w:trPr>
          <w:trHeight w:val="523" w:hRule="atLeast"/>
        </w:trPr>
        <w:tc>
          <w:tcPr>
            <w:tcW w:w="1882"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ascii="宋体" w:hAnsi="宋体" w:cs="宋体"/>
                <w:color w:val="000000"/>
                <w:sz w:val="22"/>
              </w:rPr>
            </w:pPr>
            <w:r>
              <w:rPr>
                <w:rFonts w:hint="eastAsia"/>
                <w:color w:val="000000"/>
                <w:sz w:val="22"/>
              </w:rPr>
              <w:t>一级指标</w:t>
            </w:r>
          </w:p>
        </w:tc>
        <w:tc>
          <w:tcPr>
            <w:tcW w:w="1496" w:type="dxa"/>
            <w:tcBorders>
              <w:top w:val="single" w:color="000000" w:sz="4" w:space="0"/>
              <w:left w:val="single" w:color="000000" w:sz="4" w:space="0"/>
              <w:bottom w:val="single" w:color="auto" w:sz="4" w:space="0"/>
              <w:right w:val="single" w:color="auto" w:sz="4" w:space="0"/>
            </w:tcBorders>
            <w:shd w:val="clear" w:color="auto" w:fill="auto"/>
            <w:vAlign w:val="center"/>
          </w:tcPr>
          <w:p>
            <w:pPr>
              <w:jc w:val="center"/>
              <w:rPr>
                <w:rFonts w:ascii="宋体" w:hAnsi="宋体" w:cs="宋体"/>
                <w:color w:val="000000"/>
                <w:sz w:val="22"/>
              </w:rPr>
            </w:pPr>
            <w:r>
              <w:rPr>
                <w:rFonts w:hint="eastAsia"/>
                <w:color w:val="000000"/>
                <w:sz w:val="22"/>
              </w:rPr>
              <w:t>二级指标</w:t>
            </w:r>
          </w:p>
        </w:tc>
        <w:tc>
          <w:tcPr>
            <w:tcW w:w="1958" w:type="dxa"/>
            <w:gridSpan w:val="2"/>
            <w:tcBorders>
              <w:top w:val="single" w:color="000000"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2"/>
              </w:rPr>
            </w:pPr>
            <w:r>
              <w:rPr>
                <w:rFonts w:hint="eastAsia"/>
                <w:color w:val="000000"/>
                <w:sz w:val="22"/>
              </w:rPr>
              <w:t>三级指标</w:t>
            </w:r>
          </w:p>
        </w:tc>
        <w:tc>
          <w:tcPr>
            <w:tcW w:w="2693" w:type="dxa"/>
            <w:gridSpan w:val="2"/>
            <w:tcBorders>
              <w:top w:val="single" w:color="000000"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2"/>
              </w:rPr>
            </w:pPr>
            <w:r>
              <w:rPr>
                <w:rFonts w:hint="eastAsia"/>
                <w:color w:val="000000"/>
                <w:sz w:val="22"/>
              </w:rPr>
              <w:t>四级指标</w:t>
            </w:r>
          </w:p>
        </w:tc>
        <w:tc>
          <w:tcPr>
            <w:tcW w:w="1752" w:type="dxa"/>
            <w:tcBorders>
              <w:top w:val="single" w:color="000000" w:sz="4" w:space="0"/>
              <w:left w:val="single" w:color="auto" w:sz="4" w:space="0"/>
              <w:bottom w:val="single" w:color="auto" w:sz="4" w:space="0"/>
              <w:right w:val="single" w:color="000000" w:sz="4" w:space="0"/>
            </w:tcBorders>
            <w:shd w:val="clear" w:color="auto" w:fill="auto"/>
            <w:vAlign w:val="center"/>
          </w:tcPr>
          <w:p>
            <w:pPr>
              <w:jc w:val="center"/>
              <w:rPr>
                <w:rFonts w:ascii="宋体" w:hAnsi="宋体" w:cs="宋体"/>
                <w:color w:val="000000"/>
                <w:sz w:val="22"/>
              </w:rPr>
            </w:pPr>
            <w:r>
              <w:rPr>
                <w:rFonts w:hint="eastAsia"/>
                <w:color w:val="000000"/>
                <w:sz w:val="22"/>
              </w:rPr>
              <w:t>指标值</w:t>
            </w:r>
          </w:p>
        </w:tc>
      </w:tr>
      <w:tr>
        <w:tblPrEx>
          <w:tblCellMar>
            <w:top w:w="15" w:type="dxa"/>
            <w:left w:w="108" w:type="dxa"/>
            <w:bottom w:w="15" w:type="dxa"/>
            <w:right w:w="108" w:type="dxa"/>
          </w:tblCellMar>
        </w:tblPrEx>
        <w:trPr>
          <w:trHeight w:val="518" w:hRule="atLeast"/>
        </w:trPr>
        <w:tc>
          <w:tcPr>
            <w:tcW w:w="1882" w:type="dxa"/>
            <w:gridSpan w:val="2"/>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2"/>
              </w:rPr>
            </w:pPr>
            <w:r>
              <w:rPr>
                <w:rFonts w:hint="eastAsia"/>
              </w:rPr>
              <w:t>产出</w:t>
            </w:r>
          </w:p>
        </w:tc>
        <w:tc>
          <w:tcPr>
            <w:tcW w:w="1496" w:type="dxa"/>
            <w:tcBorders>
              <w:top w:val="single" w:color="auto" w:sz="4" w:space="0"/>
              <w:left w:val="single" w:color="000000"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rPr>
              <w:t>项目产出</w:t>
            </w:r>
          </w:p>
        </w:tc>
        <w:tc>
          <w:tcPr>
            <w:tcW w:w="1958" w:type="dxa"/>
            <w:gridSpan w:val="2"/>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rPr>
              <w:t>数量指标</w:t>
            </w:r>
          </w:p>
        </w:tc>
        <w:tc>
          <w:tcPr>
            <w:tcW w:w="2693" w:type="dxa"/>
            <w:gridSpan w:val="2"/>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rPr>
              <w:t>聘用人员人数</w:t>
            </w:r>
          </w:p>
        </w:tc>
        <w:tc>
          <w:tcPr>
            <w:tcW w:w="1752" w:type="dxa"/>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2"/>
              </w:rPr>
            </w:pPr>
            <w:r>
              <w:rPr>
                <w:rFonts w:hint="eastAsia"/>
              </w:rPr>
              <w:t>242</w:t>
            </w:r>
          </w:p>
        </w:tc>
      </w:tr>
      <w:tr>
        <w:tblPrEx>
          <w:tblCellMar>
            <w:top w:w="15" w:type="dxa"/>
            <w:left w:w="108" w:type="dxa"/>
            <w:bottom w:w="15" w:type="dxa"/>
            <w:right w:w="108" w:type="dxa"/>
          </w:tblCellMar>
        </w:tblPrEx>
        <w:trPr>
          <w:trHeight w:val="518" w:hRule="atLeast"/>
        </w:trPr>
        <w:tc>
          <w:tcPr>
            <w:tcW w:w="1882" w:type="dxa"/>
            <w:gridSpan w:val="2"/>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2"/>
              </w:rPr>
            </w:pPr>
            <w:r>
              <w:rPr>
                <w:rFonts w:hint="eastAsia"/>
              </w:rPr>
              <w:t>产出</w:t>
            </w:r>
          </w:p>
        </w:tc>
        <w:tc>
          <w:tcPr>
            <w:tcW w:w="1496" w:type="dxa"/>
            <w:tcBorders>
              <w:top w:val="single" w:color="auto" w:sz="4" w:space="0"/>
              <w:left w:val="single" w:color="000000"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rPr>
              <w:t>项目产出</w:t>
            </w:r>
          </w:p>
        </w:tc>
        <w:tc>
          <w:tcPr>
            <w:tcW w:w="1958" w:type="dxa"/>
            <w:gridSpan w:val="2"/>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rPr>
              <w:t>时效指标</w:t>
            </w:r>
          </w:p>
        </w:tc>
        <w:tc>
          <w:tcPr>
            <w:tcW w:w="2693" w:type="dxa"/>
            <w:gridSpan w:val="2"/>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rPr>
              <w:t>工资发放及时</w:t>
            </w:r>
          </w:p>
        </w:tc>
        <w:tc>
          <w:tcPr>
            <w:tcW w:w="1752" w:type="dxa"/>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2"/>
              </w:rPr>
            </w:pPr>
            <w:r>
              <w:rPr>
                <w:rFonts w:hint="eastAsia"/>
              </w:rPr>
              <w:t>及时</w:t>
            </w:r>
          </w:p>
        </w:tc>
      </w:tr>
      <w:tr>
        <w:tblPrEx>
          <w:tblCellMar>
            <w:top w:w="15" w:type="dxa"/>
            <w:left w:w="108" w:type="dxa"/>
            <w:bottom w:w="15" w:type="dxa"/>
            <w:right w:w="108" w:type="dxa"/>
          </w:tblCellMar>
        </w:tblPrEx>
        <w:trPr>
          <w:trHeight w:val="518" w:hRule="atLeast"/>
        </w:trPr>
        <w:tc>
          <w:tcPr>
            <w:tcW w:w="1882" w:type="dxa"/>
            <w:gridSpan w:val="2"/>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2"/>
              </w:rPr>
            </w:pPr>
            <w:r>
              <w:rPr>
                <w:rFonts w:hint="eastAsia"/>
              </w:rPr>
              <w:t>产出</w:t>
            </w:r>
          </w:p>
        </w:tc>
        <w:tc>
          <w:tcPr>
            <w:tcW w:w="1496" w:type="dxa"/>
            <w:tcBorders>
              <w:top w:val="single" w:color="auto" w:sz="4" w:space="0"/>
              <w:left w:val="single" w:color="000000"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rPr>
              <w:t>项目产出</w:t>
            </w:r>
          </w:p>
        </w:tc>
        <w:tc>
          <w:tcPr>
            <w:tcW w:w="1958" w:type="dxa"/>
            <w:gridSpan w:val="2"/>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rPr>
              <w:t>时效指标</w:t>
            </w:r>
          </w:p>
        </w:tc>
        <w:tc>
          <w:tcPr>
            <w:tcW w:w="2693" w:type="dxa"/>
            <w:gridSpan w:val="2"/>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rPr>
              <w:t>各类保险缴纳及时</w:t>
            </w:r>
          </w:p>
        </w:tc>
        <w:tc>
          <w:tcPr>
            <w:tcW w:w="1752" w:type="dxa"/>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2"/>
              </w:rPr>
            </w:pPr>
            <w:r>
              <w:rPr>
                <w:rFonts w:hint="eastAsia"/>
              </w:rPr>
              <w:t>及时</w:t>
            </w:r>
          </w:p>
        </w:tc>
      </w:tr>
      <w:tr>
        <w:tblPrEx>
          <w:tblCellMar>
            <w:top w:w="15" w:type="dxa"/>
            <w:left w:w="108" w:type="dxa"/>
            <w:bottom w:w="15" w:type="dxa"/>
            <w:right w:w="108" w:type="dxa"/>
          </w:tblCellMar>
        </w:tblPrEx>
        <w:trPr>
          <w:trHeight w:val="518" w:hRule="atLeast"/>
        </w:trPr>
        <w:tc>
          <w:tcPr>
            <w:tcW w:w="1882" w:type="dxa"/>
            <w:gridSpan w:val="2"/>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2"/>
              </w:rPr>
            </w:pPr>
            <w:r>
              <w:rPr>
                <w:rFonts w:hint="eastAsia"/>
              </w:rPr>
              <w:t>产出</w:t>
            </w:r>
          </w:p>
        </w:tc>
        <w:tc>
          <w:tcPr>
            <w:tcW w:w="1496" w:type="dxa"/>
            <w:tcBorders>
              <w:top w:val="single" w:color="auto" w:sz="4" w:space="0"/>
              <w:left w:val="single" w:color="000000"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rPr>
              <w:t>项目产出</w:t>
            </w:r>
          </w:p>
        </w:tc>
        <w:tc>
          <w:tcPr>
            <w:tcW w:w="1958" w:type="dxa"/>
            <w:gridSpan w:val="2"/>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rPr>
              <w:t>质量指标</w:t>
            </w:r>
          </w:p>
        </w:tc>
        <w:tc>
          <w:tcPr>
            <w:tcW w:w="2693" w:type="dxa"/>
            <w:gridSpan w:val="2"/>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rPr>
              <w:t>提高聘用人员工作效率</w:t>
            </w:r>
          </w:p>
        </w:tc>
        <w:tc>
          <w:tcPr>
            <w:tcW w:w="1752" w:type="dxa"/>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2"/>
              </w:rPr>
            </w:pPr>
            <w:r>
              <w:rPr>
                <w:rFonts w:hint="eastAsia"/>
              </w:rPr>
              <w:t>是</w:t>
            </w:r>
          </w:p>
        </w:tc>
      </w:tr>
      <w:tr>
        <w:tblPrEx>
          <w:tblCellMar>
            <w:top w:w="15" w:type="dxa"/>
            <w:left w:w="108" w:type="dxa"/>
            <w:bottom w:w="15" w:type="dxa"/>
            <w:right w:w="108" w:type="dxa"/>
          </w:tblCellMar>
        </w:tblPrEx>
        <w:trPr>
          <w:trHeight w:val="518" w:hRule="atLeast"/>
        </w:trPr>
        <w:tc>
          <w:tcPr>
            <w:tcW w:w="1882" w:type="dxa"/>
            <w:gridSpan w:val="2"/>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2"/>
              </w:rPr>
            </w:pPr>
            <w:r>
              <w:rPr>
                <w:rFonts w:hint="eastAsia"/>
              </w:rPr>
              <w:t>产出</w:t>
            </w:r>
          </w:p>
        </w:tc>
        <w:tc>
          <w:tcPr>
            <w:tcW w:w="1496" w:type="dxa"/>
            <w:tcBorders>
              <w:top w:val="single" w:color="auto" w:sz="4" w:space="0"/>
              <w:left w:val="single" w:color="000000"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rPr>
              <w:t>项目产出</w:t>
            </w:r>
          </w:p>
        </w:tc>
        <w:tc>
          <w:tcPr>
            <w:tcW w:w="1958" w:type="dxa"/>
            <w:gridSpan w:val="2"/>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rPr>
              <w:t>质量指标</w:t>
            </w:r>
          </w:p>
        </w:tc>
        <w:tc>
          <w:tcPr>
            <w:tcW w:w="2693" w:type="dxa"/>
            <w:gridSpan w:val="2"/>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rPr>
              <w:t>对聘用人员进行定期考核</w:t>
            </w:r>
          </w:p>
        </w:tc>
        <w:tc>
          <w:tcPr>
            <w:tcW w:w="1752" w:type="dxa"/>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2"/>
              </w:rPr>
            </w:pPr>
            <w:r>
              <w:rPr>
                <w:rFonts w:hint="eastAsia"/>
              </w:rPr>
              <w:t>是</w:t>
            </w:r>
          </w:p>
        </w:tc>
      </w:tr>
      <w:tr>
        <w:tblPrEx>
          <w:tblCellMar>
            <w:top w:w="15" w:type="dxa"/>
            <w:left w:w="108" w:type="dxa"/>
            <w:bottom w:w="15" w:type="dxa"/>
            <w:right w:w="108" w:type="dxa"/>
          </w:tblCellMar>
        </w:tblPrEx>
        <w:trPr>
          <w:trHeight w:val="518" w:hRule="atLeast"/>
        </w:trPr>
        <w:tc>
          <w:tcPr>
            <w:tcW w:w="1882" w:type="dxa"/>
            <w:gridSpan w:val="2"/>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2"/>
              </w:rPr>
            </w:pPr>
            <w:r>
              <w:rPr>
                <w:rFonts w:hint="eastAsia"/>
              </w:rPr>
              <w:t>产出</w:t>
            </w:r>
          </w:p>
        </w:tc>
        <w:tc>
          <w:tcPr>
            <w:tcW w:w="1496" w:type="dxa"/>
            <w:tcBorders>
              <w:top w:val="single" w:color="auto" w:sz="4" w:space="0"/>
              <w:left w:val="single" w:color="000000"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rPr>
              <w:t>项目产出</w:t>
            </w:r>
          </w:p>
        </w:tc>
        <w:tc>
          <w:tcPr>
            <w:tcW w:w="1958" w:type="dxa"/>
            <w:gridSpan w:val="2"/>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rPr>
              <w:t>成本指标</w:t>
            </w:r>
          </w:p>
        </w:tc>
        <w:tc>
          <w:tcPr>
            <w:tcW w:w="2693" w:type="dxa"/>
            <w:gridSpan w:val="2"/>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rPr>
              <w:t>聘用人员经费（万元）</w:t>
            </w:r>
          </w:p>
        </w:tc>
        <w:tc>
          <w:tcPr>
            <w:tcW w:w="1752" w:type="dxa"/>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2"/>
              </w:rPr>
            </w:pPr>
            <w:r>
              <w:rPr>
                <w:rFonts w:hint="eastAsia"/>
              </w:rPr>
              <w:t>1017</w:t>
            </w:r>
          </w:p>
        </w:tc>
      </w:tr>
      <w:tr>
        <w:tblPrEx>
          <w:tblCellMar>
            <w:top w:w="15" w:type="dxa"/>
            <w:left w:w="108" w:type="dxa"/>
            <w:bottom w:w="15" w:type="dxa"/>
            <w:right w:w="108" w:type="dxa"/>
          </w:tblCellMar>
        </w:tblPrEx>
        <w:trPr>
          <w:trHeight w:val="518" w:hRule="atLeast"/>
        </w:trPr>
        <w:tc>
          <w:tcPr>
            <w:tcW w:w="1882" w:type="dxa"/>
            <w:gridSpan w:val="2"/>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2"/>
              </w:rPr>
            </w:pPr>
            <w:r>
              <w:rPr>
                <w:rFonts w:hint="eastAsia"/>
              </w:rPr>
              <w:t>效果</w:t>
            </w:r>
          </w:p>
        </w:tc>
        <w:tc>
          <w:tcPr>
            <w:tcW w:w="1496" w:type="dxa"/>
            <w:tcBorders>
              <w:top w:val="single" w:color="auto" w:sz="4" w:space="0"/>
              <w:left w:val="single" w:color="000000"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rPr>
              <w:t>项目效益</w:t>
            </w:r>
          </w:p>
        </w:tc>
        <w:tc>
          <w:tcPr>
            <w:tcW w:w="1958" w:type="dxa"/>
            <w:gridSpan w:val="2"/>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rPr>
              <w:t>社会效益</w:t>
            </w:r>
          </w:p>
        </w:tc>
        <w:tc>
          <w:tcPr>
            <w:tcW w:w="2693" w:type="dxa"/>
            <w:gridSpan w:val="2"/>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rPr>
              <w:t>提高法院办案效率，加快司法改革步伐</w:t>
            </w:r>
          </w:p>
        </w:tc>
        <w:tc>
          <w:tcPr>
            <w:tcW w:w="1752" w:type="dxa"/>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2"/>
              </w:rPr>
            </w:pPr>
            <w:r>
              <w:rPr>
                <w:rFonts w:hint="eastAsia"/>
              </w:rPr>
              <w:t>是</w:t>
            </w:r>
          </w:p>
        </w:tc>
      </w:tr>
      <w:tr>
        <w:tblPrEx>
          <w:tblCellMar>
            <w:top w:w="15" w:type="dxa"/>
            <w:left w:w="108" w:type="dxa"/>
            <w:bottom w:w="15" w:type="dxa"/>
            <w:right w:w="108" w:type="dxa"/>
          </w:tblCellMar>
        </w:tblPrEx>
        <w:trPr>
          <w:trHeight w:val="518" w:hRule="atLeast"/>
        </w:trPr>
        <w:tc>
          <w:tcPr>
            <w:tcW w:w="1882" w:type="dxa"/>
            <w:gridSpan w:val="2"/>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2"/>
              </w:rPr>
            </w:pPr>
            <w:r>
              <w:rPr>
                <w:rFonts w:hint="eastAsia"/>
              </w:rPr>
              <w:t>效果</w:t>
            </w:r>
          </w:p>
        </w:tc>
        <w:tc>
          <w:tcPr>
            <w:tcW w:w="1496" w:type="dxa"/>
            <w:tcBorders>
              <w:top w:val="single" w:color="auto" w:sz="4" w:space="0"/>
              <w:left w:val="single" w:color="000000"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rPr>
              <w:t>项目效益</w:t>
            </w:r>
          </w:p>
        </w:tc>
        <w:tc>
          <w:tcPr>
            <w:tcW w:w="1958" w:type="dxa"/>
            <w:gridSpan w:val="2"/>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rPr>
              <w:t>可持续影响</w:t>
            </w:r>
          </w:p>
        </w:tc>
        <w:tc>
          <w:tcPr>
            <w:tcW w:w="2693" w:type="dxa"/>
            <w:gridSpan w:val="2"/>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rPr>
              <w:t>促进司法改革良性发展</w:t>
            </w:r>
          </w:p>
        </w:tc>
        <w:tc>
          <w:tcPr>
            <w:tcW w:w="1752" w:type="dxa"/>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2"/>
              </w:rPr>
            </w:pPr>
            <w:r>
              <w:rPr>
                <w:rFonts w:hint="eastAsia"/>
              </w:rPr>
              <w:t>是</w:t>
            </w:r>
          </w:p>
        </w:tc>
      </w:tr>
      <w:tr>
        <w:tblPrEx>
          <w:tblCellMar>
            <w:top w:w="15" w:type="dxa"/>
            <w:left w:w="108" w:type="dxa"/>
            <w:bottom w:w="15" w:type="dxa"/>
            <w:right w:w="108" w:type="dxa"/>
          </w:tblCellMar>
        </w:tblPrEx>
        <w:trPr>
          <w:trHeight w:val="518" w:hRule="atLeast"/>
        </w:trPr>
        <w:tc>
          <w:tcPr>
            <w:tcW w:w="1882" w:type="dxa"/>
            <w:gridSpan w:val="2"/>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2"/>
              </w:rPr>
            </w:pPr>
            <w:r>
              <w:rPr>
                <w:rFonts w:hint="eastAsia"/>
              </w:rPr>
              <w:t>效果</w:t>
            </w:r>
          </w:p>
        </w:tc>
        <w:tc>
          <w:tcPr>
            <w:tcW w:w="1496" w:type="dxa"/>
            <w:tcBorders>
              <w:top w:val="single" w:color="auto" w:sz="4" w:space="0"/>
              <w:left w:val="single" w:color="000000"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rPr>
              <w:t>项目效益</w:t>
            </w:r>
          </w:p>
        </w:tc>
        <w:tc>
          <w:tcPr>
            <w:tcW w:w="1958" w:type="dxa"/>
            <w:gridSpan w:val="2"/>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rPr>
              <w:t>社会公众或服务对象满意度</w:t>
            </w:r>
          </w:p>
        </w:tc>
        <w:tc>
          <w:tcPr>
            <w:tcW w:w="2693" w:type="dxa"/>
            <w:gridSpan w:val="2"/>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rPr>
              <w:t>当事人满意度</w:t>
            </w:r>
          </w:p>
        </w:tc>
        <w:tc>
          <w:tcPr>
            <w:tcW w:w="1752" w:type="dxa"/>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2"/>
              </w:rPr>
            </w:pPr>
            <w:r>
              <w:rPr>
                <w:rFonts w:hint="eastAsia"/>
              </w:rPr>
              <w:t>90</w:t>
            </w:r>
          </w:p>
        </w:tc>
      </w:tr>
      <w:tr>
        <w:tblPrEx>
          <w:tblCellMar>
            <w:top w:w="15" w:type="dxa"/>
            <w:left w:w="108" w:type="dxa"/>
            <w:bottom w:w="15" w:type="dxa"/>
            <w:right w:w="108" w:type="dxa"/>
          </w:tblCellMar>
        </w:tblPrEx>
        <w:trPr>
          <w:trHeight w:val="684" w:hRule="atLeast"/>
        </w:trPr>
        <w:tc>
          <w:tcPr>
            <w:tcW w:w="18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其他</w:t>
            </w:r>
            <w:r>
              <w:rPr>
                <w:rFonts w:hint="eastAsia" w:ascii="宋体" w:hAnsi="宋体" w:cs="宋体"/>
                <w:color w:val="000000"/>
                <w:kern w:val="0"/>
                <w:sz w:val="22"/>
              </w:rPr>
              <w:br w:type="textWrapping"/>
            </w:r>
            <w:r>
              <w:rPr>
                <w:rFonts w:hint="eastAsia" w:ascii="宋体" w:hAnsi="宋体" w:cs="宋体"/>
                <w:color w:val="000000"/>
                <w:kern w:val="0"/>
                <w:sz w:val="22"/>
              </w:rPr>
              <w:t>说明</w:t>
            </w:r>
          </w:p>
        </w:tc>
        <w:tc>
          <w:tcPr>
            <w:tcW w:w="7899" w:type="dxa"/>
            <w:gridSpan w:val="6"/>
            <w:tcBorders>
              <w:top w:val="single" w:color="000000" w:sz="4" w:space="0"/>
              <w:left w:val="single" w:color="000000" w:sz="4" w:space="0"/>
              <w:bottom w:val="single" w:color="000000" w:sz="4" w:space="0"/>
              <w:right w:val="single" w:color="000000" w:sz="4" w:space="0"/>
            </w:tcBorders>
            <w:shd w:val="clear" w:color="auto" w:fill="auto"/>
          </w:tcPr>
          <w:p>
            <w:pPr>
              <w:widowControl/>
              <w:rPr>
                <w:rFonts w:ascii="宋体" w:hAnsi="宋体" w:cs="宋体"/>
                <w:color w:val="000000"/>
                <w:kern w:val="0"/>
                <w:sz w:val="22"/>
              </w:rPr>
            </w:pPr>
            <w:r>
              <w:rPr>
                <w:rFonts w:hint="eastAsia"/>
              </w:rPr>
              <w:t>无</w:t>
            </w:r>
          </w:p>
        </w:tc>
      </w:tr>
    </w:tbl>
    <w:p>
      <w:pPr>
        <w:jc w:val="center"/>
        <w:rPr>
          <w:sz w:val="36"/>
          <w:szCs w:val="36"/>
        </w:rPr>
      </w:pPr>
      <w:r>
        <w:rPr>
          <w:rFonts w:hint="eastAsia"/>
          <w:sz w:val="36"/>
          <w:szCs w:val="36"/>
        </w:rPr>
        <w:t>项目支出绩效目标批复表</w:t>
      </w:r>
    </w:p>
    <w:p>
      <w:pPr>
        <w:jc w:val="center"/>
      </w:pPr>
      <w:r>
        <w:rPr>
          <w:rFonts w:hint="eastAsia"/>
        </w:rPr>
        <w:t>（2021年度）</w:t>
      </w:r>
    </w:p>
    <w:p>
      <w:pPr>
        <w:jc w:val="center"/>
      </w:pPr>
    </w:p>
    <w:p>
      <w:r>
        <w:rPr>
          <w:rFonts w:hint="eastAsia"/>
          <w:sz w:val="24"/>
        </w:rPr>
        <w:t>申报单位：</w:t>
      </w:r>
      <w:r>
        <w:rPr>
          <w:rFonts w:hint="eastAsia"/>
        </w:rPr>
        <w:t>[108001]淄博市张店区人民法院</w:t>
      </w:r>
    </w:p>
    <w:p>
      <w:pPr>
        <w:rPr>
          <w:sz w:val="24"/>
        </w:rPr>
      </w:pPr>
    </w:p>
    <w:tbl>
      <w:tblPr>
        <w:tblStyle w:val="5"/>
        <w:tblW w:w="9781" w:type="dxa"/>
        <w:tblInd w:w="-601" w:type="dxa"/>
        <w:tblLayout w:type="fixed"/>
        <w:tblCellMar>
          <w:top w:w="15" w:type="dxa"/>
          <w:left w:w="108" w:type="dxa"/>
          <w:bottom w:w="15" w:type="dxa"/>
          <w:right w:w="108" w:type="dxa"/>
        </w:tblCellMar>
      </w:tblPr>
      <w:tblGrid>
        <w:gridCol w:w="1580"/>
        <w:gridCol w:w="302"/>
        <w:gridCol w:w="1496"/>
        <w:gridCol w:w="682"/>
        <w:gridCol w:w="1276"/>
        <w:gridCol w:w="283"/>
        <w:gridCol w:w="2410"/>
        <w:gridCol w:w="1752"/>
      </w:tblGrid>
      <w:tr>
        <w:tblPrEx>
          <w:tblCellMar>
            <w:top w:w="15" w:type="dxa"/>
            <w:left w:w="108" w:type="dxa"/>
            <w:bottom w:w="15" w:type="dxa"/>
            <w:right w:w="108" w:type="dxa"/>
          </w:tblCellMar>
        </w:tblPrEx>
        <w:trPr>
          <w:trHeight w:val="600" w:hRule="atLeast"/>
        </w:trPr>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项目名称</w:t>
            </w:r>
          </w:p>
        </w:tc>
        <w:tc>
          <w:tcPr>
            <w:tcW w:w="8201"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2"/>
              </w:rPr>
            </w:pPr>
            <w:r>
              <w:rPr>
                <w:rFonts w:hint="eastAsia"/>
              </w:rPr>
              <w:t>司法救助金</w:t>
            </w:r>
          </w:p>
        </w:tc>
      </w:tr>
      <w:tr>
        <w:tblPrEx>
          <w:tblCellMar>
            <w:top w:w="15" w:type="dxa"/>
            <w:left w:w="108" w:type="dxa"/>
            <w:bottom w:w="15" w:type="dxa"/>
            <w:right w:w="108" w:type="dxa"/>
          </w:tblCellMar>
        </w:tblPrEx>
        <w:trPr>
          <w:trHeight w:val="600" w:hRule="atLeast"/>
        </w:trPr>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主管部门</w:t>
            </w:r>
          </w:p>
        </w:tc>
        <w:tc>
          <w:tcPr>
            <w:tcW w:w="24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宋体" w:hAnsi="宋体" w:cs="宋体"/>
                <w:color w:val="000000"/>
                <w:kern w:val="0"/>
                <w:sz w:val="22"/>
              </w:rPr>
            </w:pPr>
            <w:r>
              <w:rPr>
                <w:rFonts w:hint="eastAsia"/>
              </w:rPr>
              <w:t>无</w:t>
            </w:r>
          </w:p>
        </w:tc>
        <w:tc>
          <w:tcPr>
            <w:tcW w:w="15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预算执行单位</w:t>
            </w:r>
          </w:p>
        </w:tc>
        <w:tc>
          <w:tcPr>
            <w:tcW w:w="41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宋体" w:hAnsi="宋体" w:cs="宋体"/>
                <w:color w:val="000000"/>
                <w:kern w:val="0"/>
                <w:sz w:val="22"/>
              </w:rPr>
            </w:pPr>
            <w:r>
              <w:rPr>
                <w:rFonts w:hint="eastAsia"/>
              </w:rPr>
              <w:t>[108001]淄博市张店区人民法院</w:t>
            </w:r>
          </w:p>
        </w:tc>
      </w:tr>
      <w:tr>
        <w:tblPrEx>
          <w:tblCellMar>
            <w:top w:w="15" w:type="dxa"/>
            <w:left w:w="108" w:type="dxa"/>
            <w:bottom w:w="15" w:type="dxa"/>
            <w:right w:w="108" w:type="dxa"/>
          </w:tblCellMar>
        </w:tblPrEx>
        <w:trPr>
          <w:trHeight w:val="600" w:hRule="atLeast"/>
        </w:trPr>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项目类型</w:t>
            </w:r>
          </w:p>
        </w:tc>
        <w:tc>
          <w:tcPr>
            <w:tcW w:w="8201"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2"/>
              </w:rPr>
            </w:pPr>
            <w:r>
              <w:rPr>
                <w:rFonts w:hint="eastAsia"/>
              </w:rPr>
              <w:t>延续</w:t>
            </w:r>
          </w:p>
        </w:tc>
      </w:tr>
      <w:tr>
        <w:tblPrEx>
          <w:tblCellMar>
            <w:top w:w="15" w:type="dxa"/>
            <w:left w:w="108" w:type="dxa"/>
            <w:bottom w:w="15" w:type="dxa"/>
            <w:right w:w="108" w:type="dxa"/>
          </w:tblCellMar>
        </w:tblPrEx>
        <w:trPr>
          <w:trHeight w:val="600" w:hRule="atLeast"/>
        </w:trPr>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项目期限</w:t>
            </w:r>
          </w:p>
        </w:tc>
        <w:tc>
          <w:tcPr>
            <w:tcW w:w="8201"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2"/>
              </w:rPr>
            </w:pPr>
            <w:r>
              <w:rPr>
                <w:rFonts w:hint="eastAsia"/>
              </w:rPr>
              <w:t>2021-01-01</w:t>
            </w:r>
            <w:r>
              <w:rPr>
                <w:rFonts w:hint="eastAsia" w:ascii="宋体" w:hAnsi="宋体" w:cs="宋体"/>
                <w:color w:val="000000"/>
                <w:kern w:val="0"/>
                <w:sz w:val="22"/>
              </w:rPr>
              <w:t>至</w:t>
            </w:r>
            <w:r>
              <w:rPr>
                <w:rFonts w:hint="eastAsia"/>
              </w:rPr>
              <w:t>2021-12-31</w:t>
            </w:r>
          </w:p>
        </w:tc>
      </w:tr>
      <w:tr>
        <w:tblPrEx>
          <w:tblCellMar>
            <w:top w:w="15" w:type="dxa"/>
            <w:left w:w="108" w:type="dxa"/>
            <w:bottom w:w="15" w:type="dxa"/>
            <w:right w:w="108" w:type="dxa"/>
          </w:tblCellMar>
        </w:tblPrEx>
        <w:trPr>
          <w:trHeight w:val="789" w:hRule="atLeast"/>
        </w:trPr>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20" w:lineRule="exact"/>
              <w:jc w:val="center"/>
              <w:rPr>
                <w:rFonts w:ascii="宋体" w:hAnsi="宋体" w:cs="宋体"/>
                <w:color w:val="000000"/>
                <w:kern w:val="0"/>
                <w:sz w:val="22"/>
              </w:rPr>
            </w:pPr>
            <w:r>
              <w:rPr>
                <w:rFonts w:hint="eastAsia" w:ascii="宋体" w:hAnsi="宋体" w:cs="宋体"/>
                <w:color w:val="000000"/>
                <w:kern w:val="0"/>
                <w:sz w:val="22"/>
              </w:rPr>
              <w:t>项目资金</w:t>
            </w:r>
            <w:r>
              <w:rPr>
                <w:rFonts w:hint="eastAsia" w:ascii="宋体" w:hAnsi="宋体" w:cs="宋体"/>
                <w:color w:val="000000"/>
                <w:kern w:val="0"/>
                <w:sz w:val="22"/>
              </w:rPr>
              <w:br w:type="textWrapping"/>
            </w:r>
            <w:r>
              <w:rPr>
                <w:rFonts w:hint="eastAsia" w:ascii="宋体" w:hAnsi="宋体" w:cs="宋体"/>
                <w:color w:val="000000"/>
                <w:kern w:val="0"/>
                <w:sz w:val="22"/>
              </w:rPr>
              <w:t>申请</w:t>
            </w:r>
            <w:r>
              <w:rPr>
                <w:rFonts w:hint="eastAsia" w:ascii="宋体" w:hAnsi="宋体" w:cs="宋体"/>
                <w:color w:val="000000"/>
                <w:kern w:val="0"/>
                <w:sz w:val="22"/>
              </w:rPr>
              <w:br w:type="textWrapping"/>
            </w:r>
            <w:r>
              <w:rPr>
                <w:rFonts w:hint="eastAsia" w:ascii="宋体" w:hAnsi="宋体" w:cs="宋体"/>
                <w:color w:val="000000"/>
                <w:kern w:val="0"/>
                <w:sz w:val="22"/>
              </w:rPr>
              <w:t>（万元）</w:t>
            </w:r>
          </w:p>
        </w:tc>
        <w:tc>
          <w:tcPr>
            <w:tcW w:w="8201" w:type="dxa"/>
            <w:gridSpan w:val="7"/>
            <w:tcBorders>
              <w:top w:val="single" w:color="000000" w:sz="4" w:space="0"/>
              <w:left w:val="single" w:color="000000" w:sz="4" w:space="0"/>
              <w:right w:val="single" w:color="000000"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100</w:t>
            </w:r>
          </w:p>
        </w:tc>
      </w:tr>
      <w:tr>
        <w:tblPrEx>
          <w:tblCellMar>
            <w:top w:w="15" w:type="dxa"/>
            <w:left w:w="108" w:type="dxa"/>
            <w:bottom w:w="15" w:type="dxa"/>
            <w:right w:w="108" w:type="dxa"/>
          </w:tblCellMar>
        </w:tblPrEx>
        <w:trPr>
          <w:trHeight w:val="531" w:hRule="atLeast"/>
        </w:trPr>
        <w:tc>
          <w:tcPr>
            <w:tcW w:w="978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项目绩效年度目标</w:t>
            </w:r>
          </w:p>
        </w:tc>
      </w:tr>
      <w:tr>
        <w:tblPrEx>
          <w:tblCellMar>
            <w:top w:w="15" w:type="dxa"/>
            <w:left w:w="108" w:type="dxa"/>
            <w:bottom w:w="15" w:type="dxa"/>
            <w:right w:w="108" w:type="dxa"/>
          </w:tblCellMar>
        </w:tblPrEx>
        <w:trPr>
          <w:trHeight w:val="444" w:hRule="atLeast"/>
        </w:trPr>
        <w:tc>
          <w:tcPr>
            <w:tcW w:w="9781" w:type="dxa"/>
            <w:gridSpan w:val="8"/>
            <w:tcBorders>
              <w:top w:val="single" w:color="000000" w:sz="4" w:space="0"/>
              <w:left w:val="single" w:color="000000" w:sz="4" w:space="0"/>
              <w:bottom w:val="single" w:color="000000" w:sz="4" w:space="0"/>
              <w:right w:val="single" w:color="000000" w:sz="4" w:space="0"/>
            </w:tcBorders>
            <w:shd w:val="clear" w:color="auto" w:fill="auto"/>
          </w:tcPr>
          <w:p>
            <w:pPr>
              <w:widowControl/>
              <w:rPr>
                <w:rFonts w:ascii="宋体" w:hAnsi="宋体" w:cs="宋体"/>
                <w:color w:val="000000"/>
                <w:kern w:val="0"/>
                <w:sz w:val="22"/>
              </w:rPr>
            </w:pPr>
            <w:r>
              <w:rPr>
                <w:rFonts w:hint="eastAsia" w:ascii="宋体" w:hAnsi="宋体" w:cs="宋体"/>
                <w:color w:val="000000"/>
                <w:kern w:val="0"/>
                <w:sz w:val="22"/>
              </w:rPr>
              <w:t>对年度内符合条件的涉诉困难群众进行司法救助。</w:t>
            </w:r>
          </w:p>
        </w:tc>
      </w:tr>
      <w:tr>
        <w:tblPrEx>
          <w:tblCellMar>
            <w:top w:w="15" w:type="dxa"/>
            <w:left w:w="108" w:type="dxa"/>
            <w:bottom w:w="15" w:type="dxa"/>
            <w:right w:w="108" w:type="dxa"/>
          </w:tblCellMar>
        </w:tblPrEx>
        <w:trPr>
          <w:trHeight w:val="376" w:hRule="atLeast"/>
        </w:trPr>
        <w:tc>
          <w:tcPr>
            <w:tcW w:w="978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年度绩效指标</w:t>
            </w:r>
          </w:p>
        </w:tc>
      </w:tr>
      <w:tr>
        <w:tblPrEx>
          <w:tblCellMar>
            <w:top w:w="15" w:type="dxa"/>
            <w:left w:w="108" w:type="dxa"/>
            <w:bottom w:w="15" w:type="dxa"/>
            <w:right w:w="108" w:type="dxa"/>
          </w:tblCellMar>
        </w:tblPrEx>
        <w:trPr>
          <w:trHeight w:val="523" w:hRule="atLeast"/>
        </w:trPr>
        <w:tc>
          <w:tcPr>
            <w:tcW w:w="1882"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ascii="宋体" w:hAnsi="宋体" w:cs="宋体"/>
                <w:color w:val="000000"/>
                <w:sz w:val="22"/>
              </w:rPr>
            </w:pPr>
            <w:r>
              <w:rPr>
                <w:rFonts w:hint="eastAsia"/>
                <w:color w:val="000000"/>
                <w:sz w:val="22"/>
              </w:rPr>
              <w:t>一级指标</w:t>
            </w:r>
          </w:p>
        </w:tc>
        <w:tc>
          <w:tcPr>
            <w:tcW w:w="1496" w:type="dxa"/>
            <w:tcBorders>
              <w:top w:val="single" w:color="000000" w:sz="4" w:space="0"/>
              <w:left w:val="single" w:color="000000" w:sz="4" w:space="0"/>
              <w:bottom w:val="single" w:color="auto" w:sz="4" w:space="0"/>
              <w:right w:val="single" w:color="auto" w:sz="4" w:space="0"/>
            </w:tcBorders>
            <w:shd w:val="clear" w:color="auto" w:fill="auto"/>
            <w:vAlign w:val="center"/>
          </w:tcPr>
          <w:p>
            <w:pPr>
              <w:jc w:val="center"/>
              <w:rPr>
                <w:rFonts w:ascii="宋体" w:hAnsi="宋体" w:cs="宋体"/>
                <w:color w:val="000000"/>
                <w:sz w:val="22"/>
              </w:rPr>
            </w:pPr>
            <w:r>
              <w:rPr>
                <w:rFonts w:hint="eastAsia"/>
                <w:color w:val="000000"/>
                <w:sz w:val="22"/>
              </w:rPr>
              <w:t>二级指标</w:t>
            </w:r>
          </w:p>
        </w:tc>
        <w:tc>
          <w:tcPr>
            <w:tcW w:w="1958" w:type="dxa"/>
            <w:gridSpan w:val="2"/>
            <w:tcBorders>
              <w:top w:val="single" w:color="000000"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2"/>
              </w:rPr>
            </w:pPr>
            <w:r>
              <w:rPr>
                <w:rFonts w:hint="eastAsia"/>
                <w:color w:val="000000"/>
                <w:sz w:val="22"/>
              </w:rPr>
              <w:t>三级指标</w:t>
            </w:r>
          </w:p>
        </w:tc>
        <w:tc>
          <w:tcPr>
            <w:tcW w:w="2693" w:type="dxa"/>
            <w:gridSpan w:val="2"/>
            <w:tcBorders>
              <w:top w:val="single" w:color="000000"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2"/>
              </w:rPr>
            </w:pPr>
            <w:r>
              <w:rPr>
                <w:rFonts w:hint="eastAsia"/>
                <w:color w:val="000000"/>
                <w:sz w:val="22"/>
              </w:rPr>
              <w:t>四级指标</w:t>
            </w:r>
          </w:p>
        </w:tc>
        <w:tc>
          <w:tcPr>
            <w:tcW w:w="1752" w:type="dxa"/>
            <w:tcBorders>
              <w:top w:val="single" w:color="000000" w:sz="4" w:space="0"/>
              <w:left w:val="single" w:color="auto" w:sz="4" w:space="0"/>
              <w:bottom w:val="single" w:color="auto" w:sz="4" w:space="0"/>
              <w:right w:val="single" w:color="000000" w:sz="4" w:space="0"/>
            </w:tcBorders>
            <w:shd w:val="clear" w:color="auto" w:fill="auto"/>
            <w:vAlign w:val="center"/>
          </w:tcPr>
          <w:p>
            <w:pPr>
              <w:jc w:val="center"/>
              <w:rPr>
                <w:rFonts w:ascii="宋体" w:hAnsi="宋体" w:cs="宋体"/>
                <w:color w:val="000000"/>
                <w:sz w:val="22"/>
              </w:rPr>
            </w:pPr>
            <w:r>
              <w:rPr>
                <w:rFonts w:hint="eastAsia"/>
                <w:color w:val="000000"/>
                <w:sz w:val="22"/>
              </w:rPr>
              <w:t>指标值</w:t>
            </w:r>
          </w:p>
        </w:tc>
      </w:tr>
      <w:tr>
        <w:tblPrEx>
          <w:tblCellMar>
            <w:top w:w="15" w:type="dxa"/>
            <w:left w:w="108" w:type="dxa"/>
            <w:bottom w:w="15" w:type="dxa"/>
            <w:right w:w="108" w:type="dxa"/>
          </w:tblCellMar>
        </w:tblPrEx>
        <w:trPr>
          <w:trHeight w:val="518" w:hRule="atLeast"/>
        </w:trPr>
        <w:tc>
          <w:tcPr>
            <w:tcW w:w="1882" w:type="dxa"/>
            <w:gridSpan w:val="2"/>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2"/>
              </w:rPr>
            </w:pPr>
            <w:r>
              <w:rPr>
                <w:rFonts w:hint="eastAsia"/>
              </w:rPr>
              <w:t>产出</w:t>
            </w:r>
          </w:p>
        </w:tc>
        <w:tc>
          <w:tcPr>
            <w:tcW w:w="1496" w:type="dxa"/>
            <w:tcBorders>
              <w:top w:val="single" w:color="auto" w:sz="4" w:space="0"/>
              <w:left w:val="single" w:color="000000"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rPr>
              <w:t>项目产出</w:t>
            </w:r>
          </w:p>
        </w:tc>
        <w:tc>
          <w:tcPr>
            <w:tcW w:w="1958" w:type="dxa"/>
            <w:gridSpan w:val="2"/>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rPr>
              <w:t>数量指标</w:t>
            </w:r>
          </w:p>
        </w:tc>
        <w:tc>
          <w:tcPr>
            <w:tcW w:w="2693" w:type="dxa"/>
            <w:gridSpan w:val="2"/>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rPr>
              <w:t>司法救助案件数</w:t>
            </w:r>
          </w:p>
        </w:tc>
        <w:tc>
          <w:tcPr>
            <w:tcW w:w="1752" w:type="dxa"/>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2"/>
              </w:rPr>
            </w:pPr>
            <w:r>
              <w:rPr>
                <w:rFonts w:hint="eastAsia"/>
              </w:rPr>
              <w:t>30</w:t>
            </w:r>
          </w:p>
        </w:tc>
      </w:tr>
      <w:tr>
        <w:tblPrEx>
          <w:tblCellMar>
            <w:top w:w="15" w:type="dxa"/>
            <w:left w:w="108" w:type="dxa"/>
            <w:bottom w:w="15" w:type="dxa"/>
            <w:right w:w="108" w:type="dxa"/>
          </w:tblCellMar>
        </w:tblPrEx>
        <w:trPr>
          <w:trHeight w:val="518" w:hRule="atLeast"/>
        </w:trPr>
        <w:tc>
          <w:tcPr>
            <w:tcW w:w="1882" w:type="dxa"/>
            <w:gridSpan w:val="2"/>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2"/>
              </w:rPr>
            </w:pPr>
            <w:r>
              <w:rPr>
                <w:rFonts w:hint="eastAsia"/>
              </w:rPr>
              <w:t>产出</w:t>
            </w:r>
          </w:p>
        </w:tc>
        <w:tc>
          <w:tcPr>
            <w:tcW w:w="1496" w:type="dxa"/>
            <w:tcBorders>
              <w:top w:val="single" w:color="auto" w:sz="4" w:space="0"/>
              <w:left w:val="single" w:color="000000"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rPr>
              <w:t>项目产出</w:t>
            </w:r>
          </w:p>
        </w:tc>
        <w:tc>
          <w:tcPr>
            <w:tcW w:w="1958" w:type="dxa"/>
            <w:gridSpan w:val="2"/>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rPr>
              <w:t>数量指标</w:t>
            </w:r>
          </w:p>
        </w:tc>
        <w:tc>
          <w:tcPr>
            <w:tcW w:w="2693" w:type="dxa"/>
            <w:gridSpan w:val="2"/>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rPr>
              <w:t>领取司法救助人数</w:t>
            </w:r>
          </w:p>
        </w:tc>
        <w:tc>
          <w:tcPr>
            <w:tcW w:w="1752" w:type="dxa"/>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2"/>
              </w:rPr>
            </w:pPr>
            <w:r>
              <w:rPr>
                <w:rFonts w:hint="eastAsia"/>
              </w:rPr>
              <w:t>33</w:t>
            </w:r>
          </w:p>
        </w:tc>
      </w:tr>
      <w:tr>
        <w:tblPrEx>
          <w:tblCellMar>
            <w:top w:w="15" w:type="dxa"/>
            <w:left w:w="108" w:type="dxa"/>
            <w:bottom w:w="15" w:type="dxa"/>
            <w:right w:w="108" w:type="dxa"/>
          </w:tblCellMar>
        </w:tblPrEx>
        <w:trPr>
          <w:trHeight w:val="518" w:hRule="atLeast"/>
        </w:trPr>
        <w:tc>
          <w:tcPr>
            <w:tcW w:w="1882" w:type="dxa"/>
            <w:gridSpan w:val="2"/>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2"/>
              </w:rPr>
            </w:pPr>
            <w:r>
              <w:rPr>
                <w:rFonts w:hint="eastAsia"/>
              </w:rPr>
              <w:t>产出</w:t>
            </w:r>
          </w:p>
        </w:tc>
        <w:tc>
          <w:tcPr>
            <w:tcW w:w="1496" w:type="dxa"/>
            <w:tcBorders>
              <w:top w:val="single" w:color="auto" w:sz="4" w:space="0"/>
              <w:left w:val="single" w:color="000000"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rPr>
              <w:t>项目产出</w:t>
            </w:r>
          </w:p>
        </w:tc>
        <w:tc>
          <w:tcPr>
            <w:tcW w:w="1958" w:type="dxa"/>
            <w:gridSpan w:val="2"/>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rPr>
              <w:t>时效指标</w:t>
            </w:r>
          </w:p>
        </w:tc>
        <w:tc>
          <w:tcPr>
            <w:tcW w:w="2693" w:type="dxa"/>
            <w:gridSpan w:val="2"/>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rPr>
              <w:t>司法救助案件立案是否及时</w:t>
            </w:r>
          </w:p>
        </w:tc>
        <w:tc>
          <w:tcPr>
            <w:tcW w:w="1752" w:type="dxa"/>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2"/>
              </w:rPr>
            </w:pPr>
            <w:r>
              <w:rPr>
                <w:rFonts w:hint="eastAsia"/>
              </w:rPr>
              <w:t>及时</w:t>
            </w:r>
          </w:p>
        </w:tc>
      </w:tr>
      <w:tr>
        <w:tblPrEx>
          <w:tblCellMar>
            <w:top w:w="15" w:type="dxa"/>
            <w:left w:w="108" w:type="dxa"/>
            <w:bottom w:w="15" w:type="dxa"/>
            <w:right w:w="108" w:type="dxa"/>
          </w:tblCellMar>
        </w:tblPrEx>
        <w:trPr>
          <w:trHeight w:val="518" w:hRule="atLeast"/>
        </w:trPr>
        <w:tc>
          <w:tcPr>
            <w:tcW w:w="1882" w:type="dxa"/>
            <w:gridSpan w:val="2"/>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2"/>
              </w:rPr>
            </w:pPr>
            <w:r>
              <w:rPr>
                <w:rFonts w:hint="eastAsia"/>
              </w:rPr>
              <w:t>产出</w:t>
            </w:r>
          </w:p>
        </w:tc>
        <w:tc>
          <w:tcPr>
            <w:tcW w:w="1496" w:type="dxa"/>
            <w:tcBorders>
              <w:top w:val="single" w:color="auto" w:sz="4" w:space="0"/>
              <w:left w:val="single" w:color="000000"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rPr>
              <w:t>项目产出</w:t>
            </w:r>
          </w:p>
        </w:tc>
        <w:tc>
          <w:tcPr>
            <w:tcW w:w="1958" w:type="dxa"/>
            <w:gridSpan w:val="2"/>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rPr>
              <w:t>时效指标</w:t>
            </w:r>
          </w:p>
        </w:tc>
        <w:tc>
          <w:tcPr>
            <w:tcW w:w="2693" w:type="dxa"/>
            <w:gridSpan w:val="2"/>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rPr>
              <w:t>及时救助</w:t>
            </w:r>
          </w:p>
        </w:tc>
        <w:tc>
          <w:tcPr>
            <w:tcW w:w="1752" w:type="dxa"/>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2"/>
              </w:rPr>
            </w:pPr>
            <w:r>
              <w:rPr>
                <w:rFonts w:hint="eastAsia"/>
              </w:rPr>
              <w:t>及时</w:t>
            </w:r>
          </w:p>
        </w:tc>
      </w:tr>
      <w:tr>
        <w:tblPrEx>
          <w:tblCellMar>
            <w:top w:w="15" w:type="dxa"/>
            <w:left w:w="108" w:type="dxa"/>
            <w:bottom w:w="15" w:type="dxa"/>
            <w:right w:w="108" w:type="dxa"/>
          </w:tblCellMar>
        </w:tblPrEx>
        <w:trPr>
          <w:trHeight w:val="518" w:hRule="atLeast"/>
        </w:trPr>
        <w:tc>
          <w:tcPr>
            <w:tcW w:w="1882" w:type="dxa"/>
            <w:gridSpan w:val="2"/>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2"/>
              </w:rPr>
            </w:pPr>
            <w:r>
              <w:rPr>
                <w:rFonts w:hint="eastAsia"/>
              </w:rPr>
              <w:t>产出</w:t>
            </w:r>
          </w:p>
        </w:tc>
        <w:tc>
          <w:tcPr>
            <w:tcW w:w="1496" w:type="dxa"/>
            <w:tcBorders>
              <w:top w:val="single" w:color="auto" w:sz="4" w:space="0"/>
              <w:left w:val="single" w:color="000000"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rPr>
              <w:t>项目产出</w:t>
            </w:r>
          </w:p>
        </w:tc>
        <w:tc>
          <w:tcPr>
            <w:tcW w:w="1958" w:type="dxa"/>
            <w:gridSpan w:val="2"/>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rPr>
              <w:t>质量指标</w:t>
            </w:r>
          </w:p>
        </w:tc>
        <w:tc>
          <w:tcPr>
            <w:tcW w:w="2693" w:type="dxa"/>
            <w:gridSpan w:val="2"/>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rPr>
              <w:t>是否符合司法救助标准</w:t>
            </w:r>
          </w:p>
        </w:tc>
        <w:tc>
          <w:tcPr>
            <w:tcW w:w="1752" w:type="dxa"/>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2"/>
              </w:rPr>
            </w:pPr>
            <w:r>
              <w:rPr>
                <w:rFonts w:hint="eastAsia"/>
              </w:rPr>
              <w:t>符合</w:t>
            </w:r>
          </w:p>
        </w:tc>
      </w:tr>
      <w:tr>
        <w:tblPrEx>
          <w:tblCellMar>
            <w:top w:w="15" w:type="dxa"/>
            <w:left w:w="108" w:type="dxa"/>
            <w:bottom w:w="15" w:type="dxa"/>
            <w:right w:w="108" w:type="dxa"/>
          </w:tblCellMar>
        </w:tblPrEx>
        <w:trPr>
          <w:trHeight w:val="518" w:hRule="atLeast"/>
        </w:trPr>
        <w:tc>
          <w:tcPr>
            <w:tcW w:w="1882" w:type="dxa"/>
            <w:gridSpan w:val="2"/>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2"/>
              </w:rPr>
            </w:pPr>
            <w:r>
              <w:rPr>
                <w:rFonts w:hint="eastAsia"/>
              </w:rPr>
              <w:t>产出</w:t>
            </w:r>
          </w:p>
        </w:tc>
        <w:tc>
          <w:tcPr>
            <w:tcW w:w="1496" w:type="dxa"/>
            <w:tcBorders>
              <w:top w:val="single" w:color="auto" w:sz="4" w:space="0"/>
              <w:left w:val="single" w:color="000000"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rPr>
              <w:t>项目产出</w:t>
            </w:r>
          </w:p>
        </w:tc>
        <w:tc>
          <w:tcPr>
            <w:tcW w:w="1958" w:type="dxa"/>
            <w:gridSpan w:val="2"/>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rPr>
              <w:t>成本指标</w:t>
            </w:r>
          </w:p>
        </w:tc>
        <w:tc>
          <w:tcPr>
            <w:tcW w:w="2693" w:type="dxa"/>
            <w:gridSpan w:val="2"/>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rPr>
              <w:t>司法救助经费（万元）</w:t>
            </w:r>
          </w:p>
        </w:tc>
        <w:tc>
          <w:tcPr>
            <w:tcW w:w="1752" w:type="dxa"/>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2"/>
              </w:rPr>
            </w:pPr>
            <w:r>
              <w:rPr>
                <w:rFonts w:hint="eastAsia"/>
              </w:rPr>
              <w:t>100</w:t>
            </w:r>
          </w:p>
        </w:tc>
      </w:tr>
      <w:tr>
        <w:tblPrEx>
          <w:tblCellMar>
            <w:top w:w="15" w:type="dxa"/>
            <w:left w:w="108" w:type="dxa"/>
            <w:bottom w:w="15" w:type="dxa"/>
            <w:right w:w="108" w:type="dxa"/>
          </w:tblCellMar>
        </w:tblPrEx>
        <w:trPr>
          <w:trHeight w:val="518" w:hRule="atLeast"/>
        </w:trPr>
        <w:tc>
          <w:tcPr>
            <w:tcW w:w="1882" w:type="dxa"/>
            <w:gridSpan w:val="2"/>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2"/>
              </w:rPr>
            </w:pPr>
            <w:r>
              <w:rPr>
                <w:rFonts w:hint="eastAsia"/>
              </w:rPr>
              <w:t>效果</w:t>
            </w:r>
          </w:p>
        </w:tc>
        <w:tc>
          <w:tcPr>
            <w:tcW w:w="1496" w:type="dxa"/>
            <w:tcBorders>
              <w:top w:val="single" w:color="auto" w:sz="4" w:space="0"/>
              <w:left w:val="single" w:color="000000"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rPr>
              <w:t>项目效益</w:t>
            </w:r>
          </w:p>
        </w:tc>
        <w:tc>
          <w:tcPr>
            <w:tcW w:w="1958" w:type="dxa"/>
            <w:gridSpan w:val="2"/>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rPr>
              <w:t>社会效益</w:t>
            </w:r>
          </w:p>
        </w:tc>
        <w:tc>
          <w:tcPr>
            <w:tcW w:w="2693" w:type="dxa"/>
            <w:gridSpan w:val="2"/>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rPr>
              <w:t>改善民生，健全社会保障体系</w:t>
            </w:r>
          </w:p>
        </w:tc>
        <w:tc>
          <w:tcPr>
            <w:tcW w:w="1752" w:type="dxa"/>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2"/>
              </w:rPr>
            </w:pPr>
            <w:r>
              <w:rPr>
                <w:rFonts w:hint="eastAsia"/>
              </w:rPr>
              <w:t>是</w:t>
            </w:r>
          </w:p>
        </w:tc>
      </w:tr>
      <w:tr>
        <w:tblPrEx>
          <w:tblCellMar>
            <w:top w:w="15" w:type="dxa"/>
            <w:left w:w="108" w:type="dxa"/>
            <w:bottom w:w="15" w:type="dxa"/>
            <w:right w:w="108" w:type="dxa"/>
          </w:tblCellMar>
        </w:tblPrEx>
        <w:trPr>
          <w:trHeight w:val="518" w:hRule="atLeast"/>
        </w:trPr>
        <w:tc>
          <w:tcPr>
            <w:tcW w:w="1882" w:type="dxa"/>
            <w:gridSpan w:val="2"/>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2"/>
              </w:rPr>
            </w:pPr>
            <w:r>
              <w:rPr>
                <w:rFonts w:hint="eastAsia"/>
              </w:rPr>
              <w:t>效果</w:t>
            </w:r>
          </w:p>
        </w:tc>
        <w:tc>
          <w:tcPr>
            <w:tcW w:w="1496" w:type="dxa"/>
            <w:tcBorders>
              <w:top w:val="single" w:color="auto" w:sz="4" w:space="0"/>
              <w:left w:val="single" w:color="000000"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rPr>
              <w:t>项目效益</w:t>
            </w:r>
          </w:p>
        </w:tc>
        <w:tc>
          <w:tcPr>
            <w:tcW w:w="1958" w:type="dxa"/>
            <w:gridSpan w:val="2"/>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rPr>
              <w:t>可持续影响</w:t>
            </w:r>
          </w:p>
        </w:tc>
        <w:tc>
          <w:tcPr>
            <w:tcW w:w="2693" w:type="dxa"/>
            <w:gridSpan w:val="2"/>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rPr>
              <w:t>促进司法改革，维护地区稳定</w:t>
            </w:r>
          </w:p>
        </w:tc>
        <w:tc>
          <w:tcPr>
            <w:tcW w:w="1752" w:type="dxa"/>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2"/>
              </w:rPr>
            </w:pPr>
            <w:r>
              <w:rPr>
                <w:rFonts w:hint="eastAsia"/>
              </w:rPr>
              <w:t>是</w:t>
            </w:r>
          </w:p>
        </w:tc>
      </w:tr>
      <w:tr>
        <w:tblPrEx>
          <w:tblCellMar>
            <w:top w:w="15" w:type="dxa"/>
            <w:left w:w="108" w:type="dxa"/>
            <w:bottom w:w="15" w:type="dxa"/>
            <w:right w:w="108" w:type="dxa"/>
          </w:tblCellMar>
        </w:tblPrEx>
        <w:trPr>
          <w:trHeight w:val="518" w:hRule="atLeast"/>
        </w:trPr>
        <w:tc>
          <w:tcPr>
            <w:tcW w:w="1882" w:type="dxa"/>
            <w:gridSpan w:val="2"/>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2"/>
              </w:rPr>
            </w:pPr>
            <w:r>
              <w:rPr>
                <w:rFonts w:hint="eastAsia"/>
              </w:rPr>
              <w:t>效果</w:t>
            </w:r>
          </w:p>
        </w:tc>
        <w:tc>
          <w:tcPr>
            <w:tcW w:w="1496" w:type="dxa"/>
            <w:tcBorders>
              <w:top w:val="single" w:color="auto" w:sz="4" w:space="0"/>
              <w:left w:val="single" w:color="000000"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rPr>
              <w:t>项目效益</w:t>
            </w:r>
          </w:p>
        </w:tc>
        <w:tc>
          <w:tcPr>
            <w:tcW w:w="1958" w:type="dxa"/>
            <w:gridSpan w:val="2"/>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rPr>
              <w:t>社会公众或服务对象满意度</w:t>
            </w:r>
          </w:p>
        </w:tc>
        <w:tc>
          <w:tcPr>
            <w:tcW w:w="2693" w:type="dxa"/>
            <w:gridSpan w:val="2"/>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rPr>
              <w:t>被救助人满意度</w:t>
            </w:r>
          </w:p>
        </w:tc>
        <w:tc>
          <w:tcPr>
            <w:tcW w:w="1752" w:type="dxa"/>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2"/>
              </w:rPr>
            </w:pPr>
            <w:r>
              <w:rPr>
                <w:rFonts w:hint="eastAsia"/>
              </w:rPr>
              <w:t>90</w:t>
            </w:r>
          </w:p>
        </w:tc>
      </w:tr>
      <w:tr>
        <w:tblPrEx>
          <w:tblCellMar>
            <w:top w:w="15" w:type="dxa"/>
            <w:left w:w="108" w:type="dxa"/>
            <w:bottom w:w="15" w:type="dxa"/>
            <w:right w:w="108" w:type="dxa"/>
          </w:tblCellMar>
        </w:tblPrEx>
        <w:trPr>
          <w:trHeight w:val="826" w:hRule="atLeast"/>
        </w:trPr>
        <w:tc>
          <w:tcPr>
            <w:tcW w:w="18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其他</w:t>
            </w:r>
            <w:r>
              <w:rPr>
                <w:rFonts w:hint="eastAsia" w:ascii="宋体" w:hAnsi="宋体" w:cs="宋体"/>
                <w:color w:val="000000"/>
                <w:kern w:val="0"/>
                <w:sz w:val="22"/>
              </w:rPr>
              <w:br w:type="textWrapping"/>
            </w:r>
            <w:r>
              <w:rPr>
                <w:rFonts w:hint="eastAsia" w:ascii="宋体" w:hAnsi="宋体" w:cs="宋体"/>
                <w:color w:val="000000"/>
                <w:kern w:val="0"/>
                <w:sz w:val="22"/>
              </w:rPr>
              <w:t>说明</w:t>
            </w:r>
          </w:p>
        </w:tc>
        <w:tc>
          <w:tcPr>
            <w:tcW w:w="7899" w:type="dxa"/>
            <w:gridSpan w:val="6"/>
            <w:tcBorders>
              <w:top w:val="single" w:color="000000" w:sz="4" w:space="0"/>
              <w:left w:val="single" w:color="000000" w:sz="4" w:space="0"/>
              <w:bottom w:val="single" w:color="000000" w:sz="4" w:space="0"/>
              <w:right w:val="single" w:color="000000" w:sz="4" w:space="0"/>
            </w:tcBorders>
            <w:shd w:val="clear" w:color="auto" w:fill="auto"/>
          </w:tcPr>
          <w:p>
            <w:pPr>
              <w:widowControl/>
              <w:rPr>
                <w:rFonts w:ascii="宋体" w:hAnsi="宋体" w:cs="宋体"/>
                <w:color w:val="000000"/>
                <w:kern w:val="0"/>
                <w:sz w:val="22"/>
              </w:rPr>
            </w:pPr>
            <w:r>
              <w:rPr>
                <w:rFonts w:hint="eastAsia"/>
              </w:rPr>
              <w:t>无</w:t>
            </w:r>
          </w:p>
        </w:tc>
      </w:tr>
    </w:tbl>
    <w:p>
      <w:pPr>
        <w:jc w:val="center"/>
        <w:rPr>
          <w:sz w:val="36"/>
          <w:szCs w:val="36"/>
        </w:rPr>
      </w:pPr>
      <w:r>
        <w:rPr>
          <w:rFonts w:hint="eastAsia"/>
          <w:sz w:val="36"/>
          <w:szCs w:val="36"/>
        </w:rPr>
        <w:t>项目支出绩效目标批复表</w:t>
      </w:r>
    </w:p>
    <w:p>
      <w:pPr>
        <w:jc w:val="center"/>
      </w:pPr>
      <w:r>
        <w:rPr>
          <w:rFonts w:hint="eastAsia"/>
        </w:rPr>
        <w:t>（2021年度）</w:t>
      </w:r>
    </w:p>
    <w:p>
      <w:pPr>
        <w:jc w:val="center"/>
      </w:pPr>
    </w:p>
    <w:p>
      <w:r>
        <w:rPr>
          <w:rFonts w:hint="eastAsia"/>
          <w:sz w:val="24"/>
        </w:rPr>
        <w:t>申报单位：</w:t>
      </w:r>
      <w:r>
        <w:rPr>
          <w:rFonts w:hint="eastAsia"/>
        </w:rPr>
        <w:t>[108001]淄博市张店区人民法院</w:t>
      </w:r>
    </w:p>
    <w:p>
      <w:pPr>
        <w:rPr>
          <w:sz w:val="24"/>
        </w:rPr>
      </w:pPr>
    </w:p>
    <w:tbl>
      <w:tblPr>
        <w:tblStyle w:val="5"/>
        <w:tblW w:w="9781" w:type="dxa"/>
        <w:tblInd w:w="-601" w:type="dxa"/>
        <w:tblLayout w:type="fixed"/>
        <w:tblCellMar>
          <w:top w:w="15" w:type="dxa"/>
          <w:left w:w="108" w:type="dxa"/>
          <w:bottom w:w="15" w:type="dxa"/>
          <w:right w:w="108" w:type="dxa"/>
        </w:tblCellMar>
      </w:tblPr>
      <w:tblGrid>
        <w:gridCol w:w="1580"/>
        <w:gridCol w:w="302"/>
        <w:gridCol w:w="1496"/>
        <w:gridCol w:w="682"/>
        <w:gridCol w:w="1276"/>
        <w:gridCol w:w="283"/>
        <w:gridCol w:w="2410"/>
        <w:gridCol w:w="1752"/>
      </w:tblGrid>
      <w:tr>
        <w:tblPrEx>
          <w:tblCellMar>
            <w:top w:w="15" w:type="dxa"/>
            <w:left w:w="108" w:type="dxa"/>
            <w:bottom w:w="15" w:type="dxa"/>
            <w:right w:w="108" w:type="dxa"/>
          </w:tblCellMar>
        </w:tblPrEx>
        <w:trPr>
          <w:trHeight w:val="600" w:hRule="atLeast"/>
        </w:trPr>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项目名称</w:t>
            </w:r>
          </w:p>
        </w:tc>
        <w:tc>
          <w:tcPr>
            <w:tcW w:w="8201"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2"/>
              </w:rPr>
            </w:pPr>
            <w:r>
              <w:rPr>
                <w:rFonts w:hint="eastAsia"/>
              </w:rPr>
              <w:t>政法转移支付资金（办案费）</w:t>
            </w:r>
          </w:p>
        </w:tc>
      </w:tr>
      <w:tr>
        <w:tblPrEx>
          <w:tblCellMar>
            <w:top w:w="15" w:type="dxa"/>
            <w:left w:w="108" w:type="dxa"/>
            <w:bottom w:w="15" w:type="dxa"/>
            <w:right w:w="108" w:type="dxa"/>
          </w:tblCellMar>
        </w:tblPrEx>
        <w:trPr>
          <w:trHeight w:val="600" w:hRule="atLeast"/>
        </w:trPr>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主管部门</w:t>
            </w:r>
          </w:p>
        </w:tc>
        <w:tc>
          <w:tcPr>
            <w:tcW w:w="24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宋体" w:hAnsi="宋体" w:cs="宋体"/>
                <w:color w:val="000000"/>
                <w:kern w:val="0"/>
                <w:sz w:val="22"/>
              </w:rPr>
            </w:pPr>
            <w:r>
              <w:rPr>
                <w:rFonts w:hint="eastAsia"/>
              </w:rPr>
              <w:t>无</w:t>
            </w:r>
          </w:p>
        </w:tc>
        <w:tc>
          <w:tcPr>
            <w:tcW w:w="15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预算执行单位</w:t>
            </w:r>
          </w:p>
        </w:tc>
        <w:tc>
          <w:tcPr>
            <w:tcW w:w="41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宋体" w:hAnsi="宋体" w:cs="宋体"/>
                <w:color w:val="000000"/>
                <w:kern w:val="0"/>
                <w:sz w:val="22"/>
              </w:rPr>
            </w:pPr>
            <w:r>
              <w:rPr>
                <w:rFonts w:hint="eastAsia"/>
              </w:rPr>
              <w:t>[108001]淄博市张店区人民法院</w:t>
            </w:r>
          </w:p>
        </w:tc>
      </w:tr>
      <w:tr>
        <w:tblPrEx>
          <w:tblCellMar>
            <w:top w:w="15" w:type="dxa"/>
            <w:left w:w="108" w:type="dxa"/>
            <w:bottom w:w="15" w:type="dxa"/>
            <w:right w:w="108" w:type="dxa"/>
          </w:tblCellMar>
        </w:tblPrEx>
        <w:trPr>
          <w:trHeight w:val="600" w:hRule="atLeast"/>
        </w:trPr>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项目类型</w:t>
            </w:r>
          </w:p>
        </w:tc>
        <w:tc>
          <w:tcPr>
            <w:tcW w:w="8201"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2"/>
              </w:rPr>
            </w:pPr>
            <w:r>
              <w:rPr>
                <w:rFonts w:hint="eastAsia"/>
              </w:rPr>
              <w:t>延续</w:t>
            </w:r>
          </w:p>
        </w:tc>
      </w:tr>
      <w:tr>
        <w:tblPrEx>
          <w:tblCellMar>
            <w:top w:w="15" w:type="dxa"/>
            <w:left w:w="108" w:type="dxa"/>
            <w:bottom w:w="15" w:type="dxa"/>
            <w:right w:w="108" w:type="dxa"/>
          </w:tblCellMar>
        </w:tblPrEx>
        <w:trPr>
          <w:trHeight w:val="600" w:hRule="atLeast"/>
        </w:trPr>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项目期限</w:t>
            </w:r>
          </w:p>
        </w:tc>
        <w:tc>
          <w:tcPr>
            <w:tcW w:w="8201"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2"/>
              </w:rPr>
            </w:pPr>
            <w:r>
              <w:rPr>
                <w:rFonts w:hint="eastAsia"/>
              </w:rPr>
              <w:t>2021-01-01</w:t>
            </w:r>
            <w:r>
              <w:rPr>
                <w:rFonts w:hint="eastAsia" w:ascii="宋体" w:hAnsi="宋体" w:cs="宋体"/>
                <w:color w:val="000000"/>
                <w:kern w:val="0"/>
                <w:sz w:val="22"/>
              </w:rPr>
              <w:t>至</w:t>
            </w:r>
            <w:r>
              <w:rPr>
                <w:rFonts w:hint="eastAsia"/>
              </w:rPr>
              <w:t>2021-12-31</w:t>
            </w:r>
          </w:p>
        </w:tc>
      </w:tr>
      <w:tr>
        <w:tblPrEx>
          <w:tblCellMar>
            <w:top w:w="15" w:type="dxa"/>
            <w:left w:w="108" w:type="dxa"/>
            <w:bottom w:w="15" w:type="dxa"/>
            <w:right w:w="108" w:type="dxa"/>
          </w:tblCellMar>
        </w:tblPrEx>
        <w:trPr>
          <w:trHeight w:val="1498" w:hRule="atLeast"/>
        </w:trPr>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项目资金</w:t>
            </w:r>
            <w:r>
              <w:rPr>
                <w:rFonts w:hint="eastAsia" w:ascii="宋体" w:hAnsi="宋体" w:cs="宋体"/>
                <w:color w:val="000000"/>
                <w:kern w:val="0"/>
                <w:sz w:val="22"/>
              </w:rPr>
              <w:br w:type="textWrapping"/>
            </w:r>
            <w:r>
              <w:rPr>
                <w:rFonts w:hint="eastAsia" w:ascii="宋体" w:hAnsi="宋体" w:cs="宋体"/>
                <w:color w:val="000000"/>
                <w:kern w:val="0"/>
                <w:sz w:val="22"/>
              </w:rPr>
              <w:t>申请</w:t>
            </w:r>
            <w:r>
              <w:rPr>
                <w:rFonts w:hint="eastAsia" w:ascii="宋体" w:hAnsi="宋体" w:cs="宋体"/>
                <w:color w:val="000000"/>
                <w:kern w:val="0"/>
                <w:sz w:val="22"/>
              </w:rPr>
              <w:br w:type="textWrapping"/>
            </w:r>
            <w:r>
              <w:rPr>
                <w:rFonts w:hint="eastAsia" w:ascii="宋体" w:hAnsi="宋体" w:cs="宋体"/>
                <w:color w:val="000000"/>
                <w:kern w:val="0"/>
                <w:sz w:val="22"/>
              </w:rPr>
              <w:t>（万元）</w:t>
            </w:r>
          </w:p>
        </w:tc>
        <w:tc>
          <w:tcPr>
            <w:tcW w:w="8201" w:type="dxa"/>
            <w:gridSpan w:val="7"/>
            <w:tcBorders>
              <w:top w:val="single" w:color="000000" w:sz="4" w:space="0"/>
              <w:left w:val="single" w:color="000000" w:sz="4" w:space="0"/>
              <w:right w:val="single" w:color="000000"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972</w:t>
            </w:r>
          </w:p>
        </w:tc>
      </w:tr>
      <w:tr>
        <w:tblPrEx>
          <w:tblCellMar>
            <w:top w:w="15" w:type="dxa"/>
            <w:left w:w="108" w:type="dxa"/>
            <w:bottom w:w="15" w:type="dxa"/>
            <w:right w:w="108" w:type="dxa"/>
          </w:tblCellMar>
        </w:tblPrEx>
        <w:trPr>
          <w:trHeight w:val="600" w:hRule="atLeast"/>
        </w:trPr>
        <w:tc>
          <w:tcPr>
            <w:tcW w:w="978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项目绩效年度目标</w:t>
            </w:r>
          </w:p>
        </w:tc>
      </w:tr>
      <w:tr>
        <w:tblPrEx>
          <w:tblCellMar>
            <w:top w:w="15" w:type="dxa"/>
            <w:left w:w="108" w:type="dxa"/>
            <w:bottom w:w="15" w:type="dxa"/>
            <w:right w:w="108" w:type="dxa"/>
          </w:tblCellMar>
        </w:tblPrEx>
        <w:trPr>
          <w:trHeight w:val="1019" w:hRule="atLeast"/>
        </w:trPr>
        <w:tc>
          <w:tcPr>
            <w:tcW w:w="9781" w:type="dxa"/>
            <w:gridSpan w:val="8"/>
            <w:tcBorders>
              <w:top w:val="single" w:color="000000" w:sz="4" w:space="0"/>
              <w:left w:val="single" w:color="000000" w:sz="4" w:space="0"/>
              <w:bottom w:val="single" w:color="000000" w:sz="4" w:space="0"/>
              <w:right w:val="single" w:color="000000" w:sz="4" w:space="0"/>
            </w:tcBorders>
            <w:shd w:val="clear" w:color="auto" w:fill="auto"/>
          </w:tcPr>
          <w:p>
            <w:pPr>
              <w:widowControl/>
              <w:rPr>
                <w:rFonts w:ascii="宋体" w:hAnsi="宋体" w:cs="宋体"/>
                <w:color w:val="000000"/>
                <w:kern w:val="0"/>
                <w:sz w:val="22"/>
              </w:rPr>
            </w:pPr>
            <w:r>
              <w:rPr>
                <w:rFonts w:hint="eastAsia" w:ascii="宋体" w:hAnsi="宋体" w:cs="宋体"/>
                <w:color w:val="000000"/>
                <w:kern w:val="0"/>
                <w:sz w:val="22"/>
              </w:rPr>
              <w:t>完成年度各项审判、执行工作任务。</w:t>
            </w:r>
          </w:p>
        </w:tc>
      </w:tr>
      <w:tr>
        <w:tblPrEx>
          <w:tblCellMar>
            <w:top w:w="15" w:type="dxa"/>
            <w:left w:w="108" w:type="dxa"/>
            <w:bottom w:w="15" w:type="dxa"/>
            <w:right w:w="108" w:type="dxa"/>
          </w:tblCellMar>
        </w:tblPrEx>
        <w:trPr>
          <w:trHeight w:val="376" w:hRule="atLeast"/>
        </w:trPr>
        <w:tc>
          <w:tcPr>
            <w:tcW w:w="978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年度绩效指标</w:t>
            </w:r>
          </w:p>
        </w:tc>
      </w:tr>
      <w:tr>
        <w:tblPrEx>
          <w:tblCellMar>
            <w:top w:w="15" w:type="dxa"/>
            <w:left w:w="108" w:type="dxa"/>
            <w:bottom w:w="15" w:type="dxa"/>
            <w:right w:w="108" w:type="dxa"/>
          </w:tblCellMar>
        </w:tblPrEx>
        <w:trPr>
          <w:trHeight w:val="523" w:hRule="atLeast"/>
        </w:trPr>
        <w:tc>
          <w:tcPr>
            <w:tcW w:w="1882"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ascii="宋体" w:hAnsi="宋体" w:cs="宋体"/>
                <w:color w:val="000000"/>
                <w:sz w:val="22"/>
              </w:rPr>
            </w:pPr>
            <w:r>
              <w:rPr>
                <w:rFonts w:hint="eastAsia"/>
                <w:color w:val="000000"/>
                <w:sz w:val="22"/>
              </w:rPr>
              <w:t>一级指标</w:t>
            </w:r>
          </w:p>
        </w:tc>
        <w:tc>
          <w:tcPr>
            <w:tcW w:w="1496" w:type="dxa"/>
            <w:tcBorders>
              <w:top w:val="single" w:color="000000" w:sz="4" w:space="0"/>
              <w:left w:val="single" w:color="000000" w:sz="4" w:space="0"/>
              <w:bottom w:val="single" w:color="auto" w:sz="4" w:space="0"/>
              <w:right w:val="single" w:color="auto" w:sz="4" w:space="0"/>
            </w:tcBorders>
            <w:shd w:val="clear" w:color="auto" w:fill="auto"/>
            <w:vAlign w:val="center"/>
          </w:tcPr>
          <w:p>
            <w:pPr>
              <w:jc w:val="center"/>
              <w:rPr>
                <w:rFonts w:ascii="宋体" w:hAnsi="宋体" w:cs="宋体"/>
                <w:color w:val="000000"/>
                <w:sz w:val="22"/>
              </w:rPr>
            </w:pPr>
            <w:r>
              <w:rPr>
                <w:rFonts w:hint="eastAsia"/>
                <w:color w:val="000000"/>
                <w:sz w:val="22"/>
              </w:rPr>
              <w:t>二级指标</w:t>
            </w:r>
          </w:p>
        </w:tc>
        <w:tc>
          <w:tcPr>
            <w:tcW w:w="1958" w:type="dxa"/>
            <w:gridSpan w:val="2"/>
            <w:tcBorders>
              <w:top w:val="single" w:color="000000"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2"/>
              </w:rPr>
            </w:pPr>
            <w:r>
              <w:rPr>
                <w:rFonts w:hint="eastAsia"/>
                <w:color w:val="000000"/>
                <w:sz w:val="22"/>
              </w:rPr>
              <w:t>三级指标</w:t>
            </w:r>
          </w:p>
        </w:tc>
        <w:tc>
          <w:tcPr>
            <w:tcW w:w="2693" w:type="dxa"/>
            <w:gridSpan w:val="2"/>
            <w:tcBorders>
              <w:top w:val="single" w:color="000000"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2"/>
              </w:rPr>
            </w:pPr>
            <w:r>
              <w:rPr>
                <w:rFonts w:hint="eastAsia"/>
                <w:color w:val="000000"/>
                <w:sz w:val="22"/>
              </w:rPr>
              <w:t>四级指标</w:t>
            </w:r>
          </w:p>
        </w:tc>
        <w:tc>
          <w:tcPr>
            <w:tcW w:w="1752" w:type="dxa"/>
            <w:tcBorders>
              <w:top w:val="single" w:color="000000" w:sz="4" w:space="0"/>
              <w:left w:val="single" w:color="auto" w:sz="4" w:space="0"/>
              <w:bottom w:val="single" w:color="auto" w:sz="4" w:space="0"/>
              <w:right w:val="single" w:color="000000" w:sz="4" w:space="0"/>
            </w:tcBorders>
            <w:shd w:val="clear" w:color="auto" w:fill="auto"/>
            <w:vAlign w:val="center"/>
          </w:tcPr>
          <w:p>
            <w:pPr>
              <w:jc w:val="center"/>
              <w:rPr>
                <w:rFonts w:ascii="宋体" w:hAnsi="宋体" w:cs="宋体"/>
                <w:color w:val="000000"/>
                <w:sz w:val="22"/>
              </w:rPr>
            </w:pPr>
            <w:r>
              <w:rPr>
                <w:rFonts w:hint="eastAsia"/>
                <w:color w:val="000000"/>
                <w:sz w:val="22"/>
              </w:rPr>
              <w:t>指标值</w:t>
            </w:r>
          </w:p>
        </w:tc>
      </w:tr>
      <w:tr>
        <w:tblPrEx>
          <w:tblCellMar>
            <w:top w:w="15" w:type="dxa"/>
            <w:left w:w="108" w:type="dxa"/>
            <w:bottom w:w="15" w:type="dxa"/>
            <w:right w:w="108" w:type="dxa"/>
          </w:tblCellMar>
        </w:tblPrEx>
        <w:trPr>
          <w:trHeight w:val="518" w:hRule="atLeast"/>
        </w:trPr>
        <w:tc>
          <w:tcPr>
            <w:tcW w:w="1882" w:type="dxa"/>
            <w:gridSpan w:val="2"/>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2"/>
              </w:rPr>
            </w:pPr>
            <w:r>
              <w:rPr>
                <w:rFonts w:hint="eastAsia"/>
              </w:rPr>
              <w:t>产出</w:t>
            </w:r>
          </w:p>
        </w:tc>
        <w:tc>
          <w:tcPr>
            <w:tcW w:w="1496" w:type="dxa"/>
            <w:tcBorders>
              <w:top w:val="single" w:color="auto" w:sz="4" w:space="0"/>
              <w:left w:val="single" w:color="000000"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rPr>
              <w:t>项目产出</w:t>
            </w:r>
          </w:p>
        </w:tc>
        <w:tc>
          <w:tcPr>
            <w:tcW w:w="1958" w:type="dxa"/>
            <w:gridSpan w:val="2"/>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rPr>
              <w:t>数量指标</w:t>
            </w:r>
          </w:p>
        </w:tc>
        <w:tc>
          <w:tcPr>
            <w:tcW w:w="2693" w:type="dxa"/>
            <w:gridSpan w:val="2"/>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rPr>
              <w:t>办理案件数量</w:t>
            </w:r>
          </w:p>
        </w:tc>
        <w:tc>
          <w:tcPr>
            <w:tcW w:w="1752" w:type="dxa"/>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2"/>
              </w:rPr>
            </w:pPr>
            <w:r>
              <w:rPr>
                <w:rFonts w:hint="eastAsia"/>
              </w:rPr>
              <w:t>22000</w:t>
            </w:r>
          </w:p>
        </w:tc>
      </w:tr>
      <w:tr>
        <w:tblPrEx>
          <w:tblCellMar>
            <w:top w:w="15" w:type="dxa"/>
            <w:left w:w="108" w:type="dxa"/>
            <w:bottom w:w="15" w:type="dxa"/>
            <w:right w:w="108" w:type="dxa"/>
          </w:tblCellMar>
        </w:tblPrEx>
        <w:trPr>
          <w:trHeight w:val="518" w:hRule="atLeast"/>
        </w:trPr>
        <w:tc>
          <w:tcPr>
            <w:tcW w:w="1882" w:type="dxa"/>
            <w:gridSpan w:val="2"/>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2"/>
              </w:rPr>
            </w:pPr>
            <w:r>
              <w:rPr>
                <w:rFonts w:hint="eastAsia"/>
              </w:rPr>
              <w:t>产出</w:t>
            </w:r>
          </w:p>
        </w:tc>
        <w:tc>
          <w:tcPr>
            <w:tcW w:w="1496" w:type="dxa"/>
            <w:tcBorders>
              <w:top w:val="single" w:color="auto" w:sz="4" w:space="0"/>
              <w:left w:val="single" w:color="000000"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rPr>
              <w:t>项目产出</w:t>
            </w:r>
          </w:p>
        </w:tc>
        <w:tc>
          <w:tcPr>
            <w:tcW w:w="1958" w:type="dxa"/>
            <w:gridSpan w:val="2"/>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rPr>
              <w:t>数量指标</w:t>
            </w:r>
          </w:p>
        </w:tc>
        <w:tc>
          <w:tcPr>
            <w:tcW w:w="2693" w:type="dxa"/>
            <w:gridSpan w:val="2"/>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rPr>
              <w:t>开展司法救助数量</w:t>
            </w:r>
          </w:p>
        </w:tc>
        <w:tc>
          <w:tcPr>
            <w:tcW w:w="1752" w:type="dxa"/>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2"/>
              </w:rPr>
            </w:pPr>
            <w:r>
              <w:rPr>
                <w:rFonts w:hint="eastAsia"/>
              </w:rPr>
              <w:t>10</w:t>
            </w:r>
          </w:p>
        </w:tc>
      </w:tr>
      <w:tr>
        <w:tblPrEx>
          <w:tblCellMar>
            <w:top w:w="15" w:type="dxa"/>
            <w:left w:w="108" w:type="dxa"/>
            <w:bottom w:w="15" w:type="dxa"/>
            <w:right w:w="108" w:type="dxa"/>
          </w:tblCellMar>
        </w:tblPrEx>
        <w:trPr>
          <w:trHeight w:val="518" w:hRule="atLeast"/>
        </w:trPr>
        <w:tc>
          <w:tcPr>
            <w:tcW w:w="1882" w:type="dxa"/>
            <w:gridSpan w:val="2"/>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2"/>
              </w:rPr>
            </w:pPr>
            <w:r>
              <w:rPr>
                <w:rFonts w:hint="eastAsia"/>
              </w:rPr>
              <w:t>产出</w:t>
            </w:r>
          </w:p>
        </w:tc>
        <w:tc>
          <w:tcPr>
            <w:tcW w:w="1496" w:type="dxa"/>
            <w:tcBorders>
              <w:top w:val="single" w:color="auto" w:sz="4" w:space="0"/>
              <w:left w:val="single" w:color="000000"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rPr>
              <w:t>项目产出</w:t>
            </w:r>
          </w:p>
        </w:tc>
        <w:tc>
          <w:tcPr>
            <w:tcW w:w="1958" w:type="dxa"/>
            <w:gridSpan w:val="2"/>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rPr>
              <w:t>时效指标</w:t>
            </w:r>
          </w:p>
        </w:tc>
        <w:tc>
          <w:tcPr>
            <w:tcW w:w="2693" w:type="dxa"/>
            <w:gridSpan w:val="2"/>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rPr>
              <w:t>案件平均办案天数</w:t>
            </w:r>
          </w:p>
        </w:tc>
        <w:tc>
          <w:tcPr>
            <w:tcW w:w="1752" w:type="dxa"/>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2"/>
              </w:rPr>
            </w:pPr>
            <w:r>
              <w:rPr>
                <w:rFonts w:hint="eastAsia"/>
              </w:rPr>
              <w:t>70</w:t>
            </w:r>
          </w:p>
        </w:tc>
      </w:tr>
      <w:tr>
        <w:tblPrEx>
          <w:tblCellMar>
            <w:top w:w="15" w:type="dxa"/>
            <w:left w:w="108" w:type="dxa"/>
            <w:bottom w:w="15" w:type="dxa"/>
            <w:right w:w="108" w:type="dxa"/>
          </w:tblCellMar>
        </w:tblPrEx>
        <w:trPr>
          <w:trHeight w:val="518" w:hRule="atLeast"/>
        </w:trPr>
        <w:tc>
          <w:tcPr>
            <w:tcW w:w="1882" w:type="dxa"/>
            <w:gridSpan w:val="2"/>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2"/>
              </w:rPr>
            </w:pPr>
            <w:r>
              <w:rPr>
                <w:rFonts w:hint="eastAsia"/>
              </w:rPr>
              <w:t>产出</w:t>
            </w:r>
          </w:p>
        </w:tc>
        <w:tc>
          <w:tcPr>
            <w:tcW w:w="1496" w:type="dxa"/>
            <w:tcBorders>
              <w:top w:val="single" w:color="auto" w:sz="4" w:space="0"/>
              <w:left w:val="single" w:color="000000"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rPr>
              <w:t>项目产出</w:t>
            </w:r>
          </w:p>
        </w:tc>
        <w:tc>
          <w:tcPr>
            <w:tcW w:w="1958" w:type="dxa"/>
            <w:gridSpan w:val="2"/>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rPr>
              <w:t>质量指标</w:t>
            </w:r>
          </w:p>
        </w:tc>
        <w:tc>
          <w:tcPr>
            <w:tcW w:w="2693" w:type="dxa"/>
            <w:gridSpan w:val="2"/>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rPr>
              <w:t>案件结案率</w:t>
            </w:r>
          </w:p>
        </w:tc>
        <w:tc>
          <w:tcPr>
            <w:tcW w:w="1752" w:type="dxa"/>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2"/>
              </w:rPr>
            </w:pPr>
            <w:r>
              <w:rPr>
                <w:rFonts w:hint="eastAsia"/>
              </w:rPr>
              <w:t>90</w:t>
            </w:r>
          </w:p>
        </w:tc>
      </w:tr>
      <w:tr>
        <w:tblPrEx>
          <w:tblCellMar>
            <w:top w:w="15" w:type="dxa"/>
            <w:left w:w="108" w:type="dxa"/>
            <w:bottom w:w="15" w:type="dxa"/>
            <w:right w:w="108" w:type="dxa"/>
          </w:tblCellMar>
        </w:tblPrEx>
        <w:trPr>
          <w:trHeight w:val="518" w:hRule="atLeast"/>
        </w:trPr>
        <w:tc>
          <w:tcPr>
            <w:tcW w:w="1882" w:type="dxa"/>
            <w:gridSpan w:val="2"/>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2"/>
              </w:rPr>
            </w:pPr>
            <w:r>
              <w:rPr>
                <w:rFonts w:hint="eastAsia"/>
              </w:rPr>
              <w:t>产出</w:t>
            </w:r>
          </w:p>
        </w:tc>
        <w:tc>
          <w:tcPr>
            <w:tcW w:w="1496" w:type="dxa"/>
            <w:tcBorders>
              <w:top w:val="single" w:color="auto" w:sz="4" w:space="0"/>
              <w:left w:val="single" w:color="000000"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rPr>
              <w:t>项目产出</w:t>
            </w:r>
          </w:p>
        </w:tc>
        <w:tc>
          <w:tcPr>
            <w:tcW w:w="1958" w:type="dxa"/>
            <w:gridSpan w:val="2"/>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rPr>
              <w:t>质量指标</w:t>
            </w:r>
          </w:p>
        </w:tc>
        <w:tc>
          <w:tcPr>
            <w:tcW w:w="2693" w:type="dxa"/>
            <w:gridSpan w:val="2"/>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rPr>
              <w:t>一审服判息诉率</w:t>
            </w:r>
          </w:p>
        </w:tc>
        <w:tc>
          <w:tcPr>
            <w:tcW w:w="1752" w:type="dxa"/>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2"/>
              </w:rPr>
            </w:pPr>
            <w:r>
              <w:rPr>
                <w:rFonts w:hint="eastAsia"/>
              </w:rPr>
              <w:t>85</w:t>
            </w:r>
          </w:p>
        </w:tc>
      </w:tr>
      <w:tr>
        <w:tblPrEx>
          <w:tblCellMar>
            <w:top w:w="15" w:type="dxa"/>
            <w:left w:w="108" w:type="dxa"/>
            <w:bottom w:w="15" w:type="dxa"/>
            <w:right w:w="108" w:type="dxa"/>
          </w:tblCellMar>
        </w:tblPrEx>
        <w:trPr>
          <w:trHeight w:val="518" w:hRule="atLeast"/>
        </w:trPr>
        <w:tc>
          <w:tcPr>
            <w:tcW w:w="1882" w:type="dxa"/>
            <w:gridSpan w:val="2"/>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2"/>
              </w:rPr>
            </w:pPr>
            <w:r>
              <w:rPr>
                <w:rFonts w:hint="eastAsia"/>
              </w:rPr>
              <w:t>产出</w:t>
            </w:r>
          </w:p>
        </w:tc>
        <w:tc>
          <w:tcPr>
            <w:tcW w:w="1496" w:type="dxa"/>
            <w:tcBorders>
              <w:top w:val="single" w:color="auto" w:sz="4" w:space="0"/>
              <w:left w:val="single" w:color="000000"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rPr>
              <w:t>项目产出</w:t>
            </w:r>
          </w:p>
        </w:tc>
        <w:tc>
          <w:tcPr>
            <w:tcW w:w="1958" w:type="dxa"/>
            <w:gridSpan w:val="2"/>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rPr>
              <w:t>质量指标</w:t>
            </w:r>
          </w:p>
        </w:tc>
        <w:tc>
          <w:tcPr>
            <w:tcW w:w="2693" w:type="dxa"/>
            <w:gridSpan w:val="2"/>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rPr>
              <w:t>有财产可供执行案件法定审限内执结率</w:t>
            </w:r>
          </w:p>
        </w:tc>
        <w:tc>
          <w:tcPr>
            <w:tcW w:w="1752" w:type="dxa"/>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2"/>
              </w:rPr>
            </w:pPr>
            <w:r>
              <w:rPr>
                <w:rFonts w:hint="eastAsia"/>
              </w:rPr>
              <w:t>90</w:t>
            </w:r>
          </w:p>
        </w:tc>
      </w:tr>
      <w:tr>
        <w:tblPrEx>
          <w:tblCellMar>
            <w:top w:w="15" w:type="dxa"/>
            <w:left w:w="108" w:type="dxa"/>
            <w:bottom w:w="15" w:type="dxa"/>
            <w:right w:w="108" w:type="dxa"/>
          </w:tblCellMar>
        </w:tblPrEx>
        <w:trPr>
          <w:trHeight w:val="518" w:hRule="atLeast"/>
        </w:trPr>
        <w:tc>
          <w:tcPr>
            <w:tcW w:w="1882" w:type="dxa"/>
            <w:gridSpan w:val="2"/>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2"/>
              </w:rPr>
            </w:pPr>
            <w:r>
              <w:rPr>
                <w:rFonts w:hint="eastAsia"/>
              </w:rPr>
              <w:t>产出</w:t>
            </w:r>
          </w:p>
        </w:tc>
        <w:tc>
          <w:tcPr>
            <w:tcW w:w="1496" w:type="dxa"/>
            <w:tcBorders>
              <w:top w:val="single" w:color="auto" w:sz="4" w:space="0"/>
              <w:left w:val="single" w:color="000000"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rPr>
              <w:t>项目产出</w:t>
            </w:r>
          </w:p>
        </w:tc>
        <w:tc>
          <w:tcPr>
            <w:tcW w:w="1958" w:type="dxa"/>
            <w:gridSpan w:val="2"/>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rPr>
              <w:t>成本指标</w:t>
            </w:r>
          </w:p>
        </w:tc>
        <w:tc>
          <w:tcPr>
            <w:tcW w:w="2693" w:type="dxa"/>
            <w:gridSpan w:val="2"/>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rPr>
              <w:t>转移支付资金办案费支出（万）</w:t>
            </w:r>
          </w:p>
        </w:tc>
        <w:tc>
          <w:tcPr>
            <w:tcW w:w="1752" w:type="dxa"/>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2"/>
              </w:rPr>
            </w:pPr>
            <w:r>
              <w:rPr>
                <w:rFonts w:hint="eastAsia"/>
              </w:rPr>
              <w:t>972</w:t>
            </w:r>
          </w:p>
        </w:tc>
      </w:tr>
      <w:tr>
        <w:tblPrEx>
          <w:tblCellMar>
            <w:top w:w="15" w:type="dxa"/>
            <w:left w:w="108" w:type="dxa"/>
            <w:bottom w:w="15" w:type="dxa"/>
            <w:right w:w="108" w:type="dxa"/>
          </w:tblCellMar>
        </w:tblPrEx>
        <w:trPr>
          <w:trHeight w:val="518" w:hRule="atLeast"/>
        </w:trPr>
        <w:tc>
          <w:tcPr>
            <w:tcW w:w="1882" w:type="dxa"/>
            <w:gridSpan w:val="2"/>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2"/>
              </w:rPr>
            </w:pPr>
            <w:r>
              <w:rPr>
                <w:rFonts w:hint="eastAsia"/>
              </w:rPr>
              <w:t>效果</w:t>
            </w:r>
          </w:p>
        </w:tc>
        <w:tc>
          <w:tcPr>
            <w:tcW w:w="1496" w:type="dxa"/>
            <w:tcBorders>
              <w:top w:val="single" w:color="auto" w:sz="4" w:space="0"/>
              <w:left w:val="single" w:color="000000"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rPr>
              <w:t>项目效益</w:t>
            </w:r>
          </w:p>
        </w:tc>
        <w:tc>
          <w:tcPr>
            <w:tcW w:w="1958" w:type="dxa"/>
            <w:gridSpan w:val="2"/>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rPr>
              <w:t>经济效益</w:t>
            </w:r>
          </w:p>
        </w:tc>
        <w:tc>
          <w:tcPr>
            <w:tcW w:w="2693" w:type="dxa"/>
            <w:gridSpan w:val="2"/>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rPr>
              <w:t>减少国家经济损失</w:t>
            </w:r>
          </w:p>
        </w:tc>
        <w:tc>
          <w:tcPr>
            <w:tcW w:w="1752" w:type="dxa"/>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2"/>
              </w:rPr>
            </w:pPr>
            <w:r>
              <w:rPr>
                <w:rFonts w:hint="eastAsia"/>
              </w:rPr>
              <w:t>是</w:t>
            </w:r>
          </w:p>
        </w:tc>
      </w:tr>
      <w:tr>
        <w:tblPrEx>
          <w:tblCellMar>
            <w:top w:w="15" w:type="dxa"/>
            <w:left w:w="108" w:type="dxa"/>
            <w:bottom w:w="15" w:type="dxa"/>
            <w:right w:w="108" w:type="dxa"/>
          </w:tblCellMar>
        </w:tblPrEx>
        <w:trPr>
          <w:trHeight w:val="518" w:hRule="atLeast"/>
        </w:trPr>
        <w:tc>
          <w:tcPr>
            <w:tcW w:w="1882" w:type="dxa"/>
            <w:gridSpan w:val="2"/>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2"/>
              </w:rPr>
            </w:pPr>
            <w:r>
              <w:rPr>
                <w:rFonts w:hint="eastAsia"/>
              </w:rPr>
              <w:t>效果</w:t>
            </w:r>
          </w:p>
        </w:tc>
        <w:tc>
          <w:tcPr>
            <w:tcW w:w="1496" w:type="dxa"/>
            <w:tcBorders>
              <w:top w:val="single" w:color="auto" w:sz="4" w:space="0"/>
              <w:left w:val="single" w:color="000000"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rPr>
              <w:t>项目效益</w:t>
            </w:r>
          </w:p>
        </w:tc>
        <w:tc>
          <w:tcPr>
            <w:tcW w:w="1958" w:type="dxa"/>
            <w:gridSpan w:val="2"/>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rPr>
              <w:t>社会效益</w:t>
            </w:r>
          </w:p>
        </w:tc>
        <w:tc>
          <w:tcPr>
            <w:tcW w:w="2693" w:type="dxa"/>
            <w:gridSpan w:val="2"/>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rPr>
              <w:t>降低恶性案件对社会的不良影响</w:t>
            </w:r>
          </w:p>
        </w:tc>
        <w:tc>
          <w:tcPr>
            <w:tcW w:w="1752" w:type="dxa"/>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2"/>
              </w:rPr>
            </w:pPr>
            <w:r>
              <w:rPr>
                <w:rFonts w:hint="eastAsia"/>
              </w:rPr>
              <w:t>是</w:t>
            </w:r>
          </w:p>
        </w:tc>
      </w:tr>
      <w:tr>
        <w:tblPrEx>
          <w:tblCellMar>
            <w:top w:w="15" w:type="dxa"/>
            <w:left w:w="108" w:type="dxa"/>
            <w:bottom w:w="15" w:type="dxa"/>
            <w:right w:w="108" w:type="dxa"/>
          </w:tblCellMar>
        </w:tblPrEx>
        <w:trPr>
          <w:trHeight w:val="518" w:hRule="atLeast"/>
        </w:trPr>
        <w:tc>
          <w:tcPr>
            <w:tcW w:w="1882" w:type="dxa"/>
            <w:gridSpan w:val="2"/>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2"/>
              </w:rPr>
            </w:pPr>
            <w:r>
              <w:rPr>
                <w:rFonts w:hint="eastAsia"/>
              </w:rPr>
              <w:t>效果</w:t>
            </w:r>
          </w:p>
        </w:tc>
        <w:tc>
          <w:tcPr>
            <w:tcW w:w="1496" w:type="dxa"/>
            <w:tcBorders>
              <w:top w:val="single" w:color="auto" w:sz="4" w:space="0"/>
              <w:left w:val="single" w:color="000000"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rPr>
              <w:t>项目效益</w:t>
            </w:r>
          </w:p>
        </w:tc>
        <w:tc>
          <w:tcPr>
            <w:tcW w:w="1958" w:type="dxa"/>
            <w:gridSpan w:val="2"/>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rPr>
              <w:t>社会效益</w:t>
            </w:r>
          </w:p>
        </w:tc>
        <w:tc>
          <w:tcPr>
            <w:tcW w:w="2693" w:type="dxa"/>
            <w:gridSpan w:val="2"/>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rPr>
              <w:t>维护社会公共安全和公平正义</w:t>
            </w:r>
          </w:p>
        </w:tc>
        <w:tc>
          <w:tcPr>
            <w:tcW w:w="1752" w:type="dxa"/>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2"/>
              </w:rPr>
            </w:pPr>
            <w:r>
              <w:rPr>
                <w:rFonts w:hint="eastAsia"/>
              </w:rPr>
              <w:t>是</w:t>
            </w:r>
          </w:p>
        </w:tc>
      </w:tr>
      <w:tr>
        <w:tblPrEx>
          <w:tblCellMar>
            <w:top w:w="15" w:type="dxa"/>
            <w:left w:w="108" w:type="dxa"/>
            <w:bottom w:w="15" w:type="dxa"/>
            <w:right w:w="108" w:type="dxa"/>
          </w:tblCellMar>
        </w:tblPrEx>
        <w:trPr>
          <w:trHeight w:val="518" w:hRule="atLeast"/>
        </w:trPr>
        <w:tc>
          <w:tcPr>
            <w:tcW w:w="1882" w:type="dxa"/>
            <w:gridSpan w:val="2"/>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2"/>
              </w:rPr>
            </w:pPr>
            <w:r>
              <w:rPr>
                <w:rFonts w:hint="eastAsia"/>
              </w:rPr>
              <w:t>效果</w:t>
            </w:r>
          </w:p>
        </w:tc>
        <w:tc>
          <w:tcPr>
            <w:tcW w:w="1496" w:type="dxa"/>
            <w:tcBorders>
              <w:top w:val="single" w:color="auto" w:sz="4" w:space="0"/>
              <w:left w:val="single" w:color="000000"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rPr>
              <w:t>项目效益</w:t>
            </w:r>
          </w:p>
        </w:tc>
        <w:tc>
          <w:tcPr>
            <w:tcW w:w="1958" w:type="dxa"/>
            <w:gridSpan w:val="2"/>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rPr>
              <w:t>生态效益</w:t>
            </w:r>
          </w:p>
        </w:tc>
        <w:tc>
          <w:tcPr>
            <w:tcW w:w="2693" w:type="dxa"/>
            <w:gridSpan w:val="2"/>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rPr>
              <w:t>降低恶性案件对环境的影响</w:t>
            </w:r>
          </w:p>
        </w:tc>
        <w:tc>
          <w:tcPr>
            <w:tcW w:w="1752" w:type="dxa"/>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2"/>
              </w:rPr>
            </w:pPr>
            <w:r>
              <w:rPr>
                <w:rFonts w:hint="eastAsia"/>
              </w:rPr>
              <w:t>是</w:t>
            </w:r>
          </w:p>
        </w:tc>
      </w:tr>
      <w:tr>
        <w:tblPrEx>
          <w:tblCellMar>
            <w:top w:w="15" w:type="dxa"/>
            <w:left w:w="108" w:type="dxa"/>
            <w:bottom w:w="15" w:type="dxa"/>
            <w:right w:w="108" w:type="dxa"/>
          </w:tblCellMar>
        </w:tblPrEx>
        <w:trPr>
          <w:trHeight w:val="518" w:hRule="atLeast"/>
        </w:trPr>
        <w:tc>
          <w:tcPr>
            <w:tcW w:w="1882" w:type="dxa"/>
            <w:gridSpan w:val="2"/>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2"/>
              </w:rPr>
            </w:pPr>
            <w:r>
              <w:rPr>
                <w:rFonts w:hint="eastAsia"/>
              </w:rPr>
              <w:t>效果</w:t>
            </w:r>
          </w:p>
        </w:tc>
        <w:tc>
          <w:tcPr>
            <w:tcW w:w="1496" w:type="dxa"/>
            <w:tcBorders>
              <w:top w:val="single" w:color="auto" w:sz="4" w:space="0"/>
              <w:left w:val="single" w:color="000000"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rPr>
              <w:t>项目效益</w:t>
            </w:r>
          </w:p>
        </w:tc>
        <w:tc>
          <w:tcPr>
            <w:tcW w:w="1958" w:type="dxa"/>
            <w:gridSpan w:val="2"/>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rPr>
              <w:t>可持续影响</w:t>
            </w:r>
          </w:p>
        </w:tc>
        <w:tc>
          <w:tcPr>
            <w:tcW w:w="2693" w:type="dxa"/>
            <w:gridSpan w:val="2"/>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rPr>
              <w:t>促进司法改革有序开展</w:t>
            </w:r>
          </w:p>
        </w:tc>
        <w:tc>
          <w:tcPr>
            <w:tcW w:w="1752" w:type="dxa"/>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2"/>
              </w:rPr>
            </w:pPr>
            <w:r>
              <w:rPr>
                <w:rFonts w:hint="eastAsia"/>
              </w:rPr>
              <w:t>是</w:t>
            </w:r>
          </w:p>
        </w:tc>
      </w:tr>
      <w:tr>
        <w:tblPrEx>
          <w:tblCellMar>
            <w:top w:w="15" w:type="dxa"/>
            <w:left w:w="108" w:type="dxa"/>
            <w:bottom w:w="15" w:type="dxa"/>
            <w:right w:w="108" w:type="dxa"/>
          </w:tblCellMar>
        </w:tblPrEx>
        <w:trPr>
          <w:trHeight w:val="518" w:hRule="atLeast"/>
        </w:trPr>
        <w:tc>
          <w:tcPr>
            <w:tcW w:w="1882" w:type="dxa"/>
            <w:gridSpan w:val="2"/>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2"/>
              </w:rPr>
            </w:pPr>
            <w:r>
              <w:rPr>
                <w:rFonts w:hint="eastAsia"/>
              </w:rPr>
              <w:t>效果</w:t>
            </w:r>
          </w:p>
        </w:tc>
        <w:tc>
          <w:tcPr>
            <w:tcW w:w="1496" w:type="dxa"/>
            <w:tcBorders>
              <w:top w:val="single" w:color="auto" w:sz="4" w:space="0"/>
              <w:left w:val="single" w:color="000000"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rPr>
              <w:t>项目效益</w:t>
            </w:r>
          </w:p>
        </w:tc>
        <w:tc>
          <w:tcPr>
            <w:tcW w:w="1958" w:type="dxa"/>
            <w:gridSpan w:val="2"/>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rPr>
              <w:t>社会公众或服务对象满意度</w:t>
            </w:r>
          </w:p>
        </w:tc>
        <w:tc>
          <w:tcPr>
            <w:tcW w:w="2693" w:type="dxa"/>
            <w:gridSpan w:val="2"/>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rPr>
              <w:t>当事人满意度</w:t>
            </w:r>
          </w:p>
        </w:tc>
        <w:tc>
          <w:tcPr>
            <w:tcW w:w="1752" w:type="dxa"/>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2"/>
              </w:rPr>
            </w:pPr>
            <w:r>
              <w:rPr>
                <w:rFonts w:hint="eastAsia"/>
              </w:rPr>
              <w:t>90</w:t>
            </w:r>
          </w:p>
        </w:tc>
      </w:tr>
      <w:tr>
        <w:tblPrEx>
          <w:tblCellMar>
            <w:top w:w="15" w:type="dxa"/>
            <w:left w:w="108" w:type="dxa"/>
            <w:bottom w:w="15" w:type="dxa"/>
            <w:right w:w="108" w:type="dxa"/>
          </w:tblCellMar>
        </w:tblPrEx>
        <w:trPr>
          <w:trHeight w:val="518" w:hRule="atLeast"/>
        </w:trPr>
        <w:tc>
          <w:tcPr>
            <w:tcW w:w="1882" w:type="dxa"/>
            <w:gridSpan w:val="2"/>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2"/>
              </w:rPr>
            </w:pPr>
            <w:r>
              <w:rPr>
                <w:rFonts w:hint="eastAsia"/>
              </w:rPr>
              <w:t>效果</w:t>
            </w:r>
          </w:p>
        </w:tc>
        <w:tc>
          <w:tcPr>
            <w:tcW w:w="1496" w:type="dxa"/>
            <w:tcBorders>
              <w:top w:val="single" w:color="auto" w:sz="4" w:space="0"/>
              <w:left w:val="single" w:color="000000"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rPr>
              <w:t>项目效益</w:t>
            </w:r>
          </w:p>
        </w:tc>
        <w:tc>
          <w:tcPr>
            <w:tcW w:w="1958" w:type="dxa"/>
            <w:gridSpan w:val="2"/>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rPr>
              <w:t>社会公众或服务对象满意度</w:t>
            </w:r>
          </w:p>
        </w:tc>
        <w:tc>
          <w:tcPr>
            <w:tcW w:w="2693" w:type="dxa"/>
            <w:gridSpan w:val="2"/>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rPr>
              <w:t>领导对案件处理的满意度</w:t>
            </w:r>
          </w:p>
        </w:tc>
        <w:tc>
          <w:tcPr>
            <w:tcW w:w="1752" w:type="dxa"/>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2"/>
              </w:rPr>
            </w:pPr>
            <w:r>
              <w:rPr>
                <w:rFonts w:hint="eastAsia"/>
              </w:rPr>
              <w:t>93</w:t>
            </w:r>
          </w:p>
        </w:tc>
      </w:tr>
      <w:tr>
        <w:tblPrEx>
          <w:tblCellMar>
            <w:top w:w="15" w:type="dxa"/>
            <w:left w:w="108" w:type="dxa"/>
            <w:bottom w:w="15" w:type="dxa"/>
            <w:right w:w="108" w:type="dxa"/>
          </w:tblCellMar>
        </w:tblPrEx>
        <w:trPr>
          <w:trHeight w:val="1876" w:hRule="atLeast"/>
        </w:trPr>
        <w:tc>
          <w:tcPr>
            <w:tcW w:w="18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其他</w:t>
            </w:r>
            <w:r>
              <w:rPr>
                <w:rFonts w:hint="eastAsia" w:ascii="宋体" w:hAnsi="宋体" w:cs="宋体"/>
                <w:color w:val="000000"/>
                <w:kern w:val="0"/>
                <w:sz w:val="22"/>
              </w:rPr>
              <w:br w:type="textWrapping"/>
            </w:r>
            <w:r>
              <w:rPr>
                <w:rFonts w:hint="eastAsia" w:ascii="宋体" w:hAnsi="宋体" w:cs="宋体"/>
                <w:color w:val="000000"/>
                <w:kern w:val="0"/>
                <w:sz w:val="22"/>
              </w:rPr>
              <w:t>说明</w:t>
            </w:r>
          </w:p>
        </w:tc>
        <w:tc>
          <w:tcPr>
            <w:tcW w:w="7899" w:type="dxa"/>
            <w:gridSpan w:val="6"/>
            <w:tcBorders>
              <w:top w:val="single" w:color="000000" w:sz="4" w:space="0"/>
              <w:left w:val="single" w:color="000000" w:sz="4" w:space="0"/>
              <w:bottom w:val="single" w:color="000000" w:sz="4" w:space="0"/>
              <w:right w:val="single" w:color="000000" w:sz="4" w:space="0"/>
            </w:tcBorders>
            <w:shd w:val="clear" w:color="auto" w:fill="auto"/>
          </w:tcPr>
          <w:p>
            <w:pPr>
              <w:widowControl/>
              <w:rPr>
                <w:rFonts w:ascii="宋体" w:hAnsi="宋体" w:cs="宋体"/>
                <w:color w:val="000000"/>
                <w:kern w:val="0"/>
                <w:sz w:val="22"/>
              </w:rPr>
            </w:pPr>
            <w:r>
              <w:rPr>
                <w:rFonts w:hint="eastAsia"/>
              </w:rPr>
              <w:t>无</w:t>
            </w:r>
          </w:p>
        </w:tc>
      </w:tr>
    </w:tbl>
    <w:p/>
    <w:p>
      <w:pPr>
        <w:spacing w:line="360" w:lineRule="auto"/>
        <w:rPr>
          <w:rFonts w:ascii="仿宋_GB2312" w:eastAsia="仿宋_GB2312"/>
          <w:sz w:val="32"/>
          <w:szCs w:val="32"/>
        </w:rPr>
      </w:pPr>
    </w:p>
    <w:p>
      <w:pPr>
        <w:spacing w:line="360" w:lineRule="auto"/>
        <w:rPr>
          <w:rFonts w:ascii="仿宋_GB2312" w:eastAsia="仿宋_GB2312"/>
          <w:sz w:val="32"/>
          <w:szCs w:val="32"/>
        </w:rPr>
      </w:pPr>
    </w:p>
    <w:p>
      <w:pPr>
        <w:spacing w:line="360" w:lineRule="auto"/>
        <w:rPr>
          <w:rFonts w:ascii="仿宋_GB2312" w:eastAsia="仿宋_GB2312"/>
          <w:sz w:val="32"/>
          <w:szCs w:val="32"/>
        </w:rPr>
      </w:pPr>
    </w:p>
    <w:p>
      <w:pPr>
        <w:spacing w:line="360" w:lineRule="auto"/>
        <w:rPr>
          <w:rFonts w:ascii="仿宋_GB2312" w:eastAsia="仿宋_GB2312"/>
          <w:sz w:val="32"/>
          <w:szCs w:val="32"/>
        </w:rPr>
      </w:pPr>
    </w:p>
    <w:p>
      <w:pPr>
        <w:spacing w:line="360" w:lineRule="auto"/>
        <w:rPr>
          <w:rFonts w:ascii="仿宋_GB2312" w:eastAsia="仿宋_GB2312"/>
          <w:sz w:val="32"/>
          <w:szCs w:val="32"/>
        </w:rPr>
      </w:pPr>
    </w:p>
    <w:p>
      <w:pPr>
        <w:spacing w:line="360" w:lineRule="auto"/>
        <w:rPr>
          <w:rFonts w:ascii="仿宋_GB2312" w:eastAsia="仿宋_GB2312"/>
          <w:sz w:val="32"/>
          <w:szCs w:val="32"/>
        </w:rPr>
      </w:pPr>
    </w:p>
    <w:p>
      <w:pPr>
        <w:spacing w:line="360" w:lineRule="auto"/>
        <w:rPr>
          <w:rFonts w:ascii="仿宋_GB2312" w:eastAsia="仿宋_GB2312"/>
          <w:sz w:val="32"/>
          <w:szCs w:val="32"/>
        </w:rPr>
      </w:pPr>
    </w:p>
    <w:p>
      <w:pPr>
        <w:spacing w:line="360" w:lineRule="auto"/>
        <w:rPr>
          <w:rFonts w:ascii="仿宋_GB2312" w:eastAsia="仿宋_GB2312"/>
          <w:sz w:val="32"/>
          <w:szCs w:val="32"/>
        </w:rPr>
      </w:pPr>
    </w:p>
    <w:p>
      <w:pPr>
        <w:spacing w:line="360" w:lineRule="auto"/>
        <w:rPr>
          <w:rFonts w:ascii="仿宋_GB2312" w:eastAsia="仿宋_GB2312"/>
          <w:sz w:val="32"/>
          <w:szCs w:val="32"/>
        </w:rPr>
      </w:pPr>
    </w:p>
    <w:p>
      <w:pPr>
        <w:spacing w:line="360" w:lineRule="auto"/>
        <w:rPr>
          <w:rFonts w:ascii="仿宋_GB2312" w:eastAsia="仿宋_GB2312"/>
          <w:sz w:val="32"/>
          <w:szCs w:val="32"/>
        </w:rPr>
      </w:pPr>
    </w:p>
    <w:p>
      <w:pPr>
        <w:spacing w:line="360" w:lineRule="auto"/>
        <w:rPr>
          <w:rFonts w:ascii="仿宋_GB2312" w:eastAsia="仿宋_GB2312"/>
          <w:sz w:val="32"/>
          <w:szCs w:val="32"/>
        </w:rPr>
      </w:pPr>
    </w:p>
    <w:p>
      <w:pPr>
        <w:spacing w:line="360" w:lineRule="auto"/>
        <w:rPr>
          <w:rFonts w:ascii="仿宋_GB2312" w:eastAsia="仿宋_GB2312"/>
          <w:sz w:val="32"/>
          <w:szCs w:val="32"/>
        </w:rPr>
      </w:pPr>
    </w:p>
    <w:p>
      <w:pPr>
        <w:jc w:val="center"/>
        <w:rPr>
          <w:sz w:val="36"/>
          <w:szCs w:val="36"/>
        </w:rPr>
      </w:pPr>
      <w:r>
        <w:rPr>
          <w:rFonts w:hint="eastAsia"/>
          <w:sz w:val="36"/>
          <w:szCs w:val="36"/>
        </w:rPr>
        <w:t>项目支出绩效目标批复表</w:t>
      </w:r>
    </w:p>
    <w:p>
      <w:pPr>
        <w:jc w:val="center"/>
      </w:pPr>
      <w:r>
        <w:rPr>
          <w:rFonts w:hint="eastAsia"/>
        </w:rPr>
        <w:t>（2021年度）</w:t>
      </w:r>
    </w:p>
    <w:p>
      <w:pPr>
        <w:jc w:val="center"/>
      </w:pPr>
    </w:p>
    <w:p>
      <w:r>
        <w:rPr>
          <w:rFonts w:hint="eastAsia"/>
          <w:sz w:val="24"/>
        </w:rPr>
        <w:t>申报单位：</w:t>
      </w:r>
      <w:r>
        <w:rPr>
          <w:rFonts w:hint="eastAsia"/>
        </w:rPr>
        <w:t>[108001]淄博市张店区人民法院</w:t>
      </w:r>
    </w:p>
    <w:p>
      <w:pPr>
        <w:rPr>
          <w:sz w:val="24"/>
        </w:rPr>
      </w:pPr>
    </w:p>
    <w:tbl>
      <w:tblPr>
        <w:tblStyle w:val="5"/>
        <w:tblW w:w="9781" w:type="dxa"/>
        <w:tblInd w:w="-601" w:type="dxa"/>
        <w:tblLayout w:type="fixed"/>
        <w:tblCellMar>
          <w:top w:w="15" w:type="dxa"/>
          <w:left w:w="108" w:type="dxa"/>
          <w:bottom w:w="15" w:type="dxa"/>
          <w:right w:w="108" w:type="dxa"/>
        </w:tblCellMar>
      </w:tblPr>
      <w:tblGrid>
        <w:gridCol w:w="1580"/>
        <w:gridCol w:w="302"/>
        <w:gridCol w:w="1496"/>
        <w:gridCol w:w="682"/>
        <w:gridCol w:w="1276"/>
        <w:gridCol w:w="283"/>
        <w:gridCol w:w="2410"/>
        <w:gridCol w:w="1752"/>
      </w:tblGrid>
      <w:tr>
        <w:tblPrEx>
          <w:tblCellMar>
            <w:top w:w="15" w:type="dxa"/>
            <w:left w:w="108" w:type="dxa"/>
            <w:bottom w:w="15" w:type="dxa"/>
            <w:right w:w="108" w:type="dxa"/>
          </w:tblCellMar>
        </w:tblPrEx>
        <w:trPr>
          <w:trHeight w:val="600" w:hRule="atLeast"/>
        </w:trPr>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项目名称</w:t>
            </w:r>
          </w:p>
        </w:tc>
        <w:tc>
          <w:tcPr>
            <w:tcW w:w="8201"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2"/>
              </w:rPr>
            </w:pPr>
            <w:r>
              <w:rPr>
                <w:rFonts w:hint="eastAsia"/>
              </w:rPr>
              <w:t>政法转移支付资金（装备费）</w:t>
            </w:r>
          </w:p>
        </w:tc>
      </w:tr>
      <w:tr>
        <w:tblPrEx>
          <w:tblCellMar>
            <w:top w:w="15" w:type="dxa"/>
            <w:left w:w="108" w:type="dxa"/>
            <w:bottom w:w="15" w:type="dxa"/>
            <w:right w:w="108" w:type="dxa"/>
          </w:tblCellMar>
        </w:tblPrEx>
        <w:trPr>
          <w:trHeight w:val="600" w:hRule="atLeast"/>
        </w:trPr>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主管部门</w:t>
            </w:r>
          </w:p>
        </w:tc>
        <w:tc>
          <w:tcPr>
            <w:tcW w:w="24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宋体" w:hAnsi="宋体" w:cs="宋体"/>
                <w:color w:val="000000"/>
                <w:kern w:val="0"/>
                <w:sz w:val="22"/>
              </w:rPr>
            </w:pPr>
            <w:r>
              <w:rPr>
                <w:rFonts w:hint="eastAsia"/>
              </w:rPr>
              <w:t>无</w:t>
            </w:r>
          </w:p>
        </w:tc>
        <w:tc>
          <w:tcPr>
            <w:tcW w:w="15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预算执行单位</w:t>
            </w:r>
          </w:p>
        </w:tc>
        <w:tc>
          <w:tcPr>
            <w:tcW w:w="41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宋体" w:hAnsi="宋体" w:cs="宋体"/>
                <w:color w:val="000000"/>
                <w:kern w:val="0"/>
                <w:sz w:val="22"/>
              </w:rPr>
            </w:pPr>
            <w:r>
              <w:rPr>
                <w:rFonts w:hint="eastAsia"/>
              </w:rPr>
              <w:t>[108001]淄博市张店区人民法院</w:t>
            </w:r>
          </w:p>
        </w:tc>
      </w:tr>
      <w:tr>
        <w:tblPrEx>
          <w:tblCellMar>
            <w:top w:w="15" w:type="dxa"/>
            <w:left w:w="108" w:type="dxa"/>
            <w:bottom w:w="15" w:type="dxa"/>
            <w:right w:w="108" w:type="dxa"/>
          </w:tblCellMar>
        </w:tblPrEx>
        <w:trPr>
          <w:trHeight w:val="600" w:hRule="atLeast"/>
        </w:trPr>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项目类型</w:t>
            </w:r>
          </w:p>
        </w:tc>
        <w:tc>
          <w:tcPr>
            <w:tcW w:w="8201"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2"/>
              </w:rPr>
            </w:pPr>
            <w:r>
              <w:rPr>
                <w:rFonts w:hint="eastAsia"/>
              </w:rPr>
              <w:t>延续</w:t>
            </w:r>
          </w:p>
        </w:tc>
      </w:tr>
      <w:tr>
        <w:tblPrEx>
          <w:tblCellMar>
            <w:top w:w="15" w:type="dxa"/>
            <w:left w:w="108" w:type="dxa"/>
            <w:bottom w:w="15" w:type="dxa"/>
            <w:right w:w="108" w:type="dxa"/>
          </w:tblCellMar>
        </w:tblPrEx>
        <w:trPr>
          <w:trHeight w:val="600" w:hRule="atLeast"/>
        </w:trPr>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项目期限</w:t>
            </w:r>
          </w:p>
        </w:tc>
        <w:tc>
          <w:tcPr>
            <w:tcW w:w="8201"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2"/>
              </w:rPr>
            </w:pPr>
            <w:r>
              <w:rPr>
                <w:rFonts w:hint="eastAsia"/>
              </w:rPr>
              <w:t>2021-01-01</w:t>
            </w:r>
            <w:r>
              <w:rPr>
                <w:rFonts w:hint="eastAsia" w:ascii="宋体" w:hAnsi="宋体" w:cs="宋体"/>
                <w:color w:val="000000"/>
                <w:kern w:val="0"/>
                <w:sz w:val="22"/>
              </w:rPr>
              <w:t>至</w:t>
            </w:r>
            <w:r>
              <w:rPr>
                <w:rFonts w:hint="eastAsia"/>
              </w:rPr>
              <w:t>2021-12-31</w:t>
            </w:r>
          </w:p>
        </w:tc>
      </w:tr>
      <w:tr>
        <w:tblPrEx>
          <w:tblCellMar>
            <w:top w:w="15" w:type="dxa"/>
            <w:left w:w="108" w:type="dxa"/>
            <w:bottom w:w="15" w:type="dxa"/>
            <w:right w:w="108" w:type="dxa"/>
          </w:tblCellMar>
        </w:tblPrEx>
        <w:trPr>
          <w:trHeight w:val="1214" w:hRule="atLeast"/>
        </w:trPr>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项目资金</w:t>
            </w:r>
            <w:r>
              <w:rPr>
                <w:rFonts w:hint="eastAsia" w:ascii="宋体" w:hAnsi="宋体" w:cs="宋体"/>
                <w:color w:val="000000"/>
                <w:kern w:val="0"/>
                <w:sz w:val="22"/>
              </w:rPr>
              <w:br w:type="textWrapping"/>
            </w:r>
            <w:r>
              <w:rPr>
                <w:rFonts w:hint="eastAsia" w:ascii="宋体" w:hAnsi="宋体" w:cs="宋体"/>
                <w:color w:val="000000"/>
                <w:kern w:val="0"/>
                <w:sz w:val="22"/>
              </w:rPr>
              <w:t>申请</w:t>
            </w:r>
            <w:r>
              <w:rPr>
                <w:rFonts w:hint="eastAsia" w:ascii="宋体" w:hAnsi="宋体" w:cs="宋体"/>
                <w:color w:val="000000"/>
                <w:kern w:val="0"/>
                <w:sz w:val="22"/>
              </w:rPr>
              <w:br w:type="textWrapping"/>
            </w:r>
            <w:r>
              <w:rPr>
                <w:rFonts w:hint="eastAsia" w:ascii="宋体" w:hAnsi="宋体" w:cs="宋体"/>
                <w:color w:val="000000"/>
                <w:kern w:val="0"/>
                <w:sz w:val="22"/>
              </w:rPr>
              <w:t>（万元）</w:t>
            </w:r>
          </w:p>
        </w:tc>
        <w:tc>
          <w:tcPr>
            <w:tcW w:w="8201" w:type="dxa"/>
            <w:gridSpan w:val="7"/>
            <w:tcBorders>
              <w:top w:val="single" w:color="000000" w:sz="4" w:space="0"/>
              <w:left w:val="single" w:color="000000" w:sz="4" w:space="0"/>
              <w:right w:val="single" w:color="000000"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1,038.1</w:t>
            </w:r>
          </w:p>
        </w:tc>
      </w:tr>
      <w:tr>
        <w:tblPrEx>
          <w:tblCellMar>
            <w:top w:w="15" w:type="dxa"/>
            <w:left w:w="108" w:type="dxa"/>
            <w:bottom w:w="15" w:type="dxa"/>
            <w:right w:w="108" w:type="dxa"/>
          </w:tblCellMar>
        </w:tblPrEx>
        <w:trPr>
          <w:trHeight w:val="600" w:hRule="atLeast"/>
        </w:trPr>
        <w:tc>
          <w:tcPr>
            <w:tcW w:w="978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项目绩效年度目标</w:t>
            </w:r>
          </w:p>
        </w:tc>
      </w:tr>
      <w:tr>
        <w:tblPrEx>
          <w:tblCellMar>
            <w:top w:w="15" w:type="dxa"/>
            <w:left w:w="108" w:type="dxa"/>
            <w:bottom w:w="15" w:type="dxa"/>
            <w:right w:w="108" w:type="dxa"/>
          </w:tblCellMar>
        </w:tblPrEx>
        <w:trPr>
          <w:trHeight w:val="873" w:hRule="atLeast"/>
        </w:trPr>
        <w:tc>
          <w:tcPr>
            <w:tcW w:w="9781" w:type="dxa"/>
            <w:gridSpan w:val="8"/>
            <w:tcBorders>
              <w:top w:val="single" w:color="000000" w:sz="4" w:space="0"/>
              <w:left w:val="single" w:color="000000" w:sz="4" w:space="0"/>
              <w:bottom w:val="single" w:color="000000" w:sz="4" w:space="0"/>
              <w:right w:val="single" w:color="000000" w:sz="4" w:space="0"/>
            </w:tcBorders>
            <w:shd w:val="clear" w:color="auto" w:fill="auto"/>
          </w:tcPr>
          <w:p>
            <w:pPr>
              <w:widowControl/>
              <w:rPr>
                <w:rFonts w:ascii="宋体" w:hAnsi="宋体" w:cs="宋体"/>
                <w:color w:val="000000"/>
                <w:kern w:val="0"/>
                <w:sz w:val="22"/>
              </w:rPr>
            </w:pPr>
            <w:r>
              <w:rPr>
                <w:rFonts w:hint="eastAsia" w:ascii="宋体" w:hAnsi="宋体" w:cs="宋体"/>
                <w:color w:val="000000"/>
                <w:kern w:val="0"/>
                <w:sz w:val="22"/>
              </w:rPr>
              <w:t>完成年度内业务装备更新购置，加强单位业务层面信息化建设。</w:t>
            </w:r>
          </w:p>
        </w:tc>
      </w:tr>
      <w:tr>
        <w:tblPrEx>
          <w:tblCellMar>
            <w:top w:w="15" w:type="dxa"/>
            <w:left w:w="108" w:type="dxa"/>
            <w:bottom w:w="15" w:type="dxa"/>
            <w:right w:w="108" w:type="dxa"/>
          </w:tblCellMar>
        </w:tblPrEx>
        <w:trPr>
          <w:trHeight w:val="376" w:hRule="atLeast"/>
        </w:trPr>
        <w:tc>
          <w:tcPr>
            <w:tcW w:w="978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年度绩效指标</w:t>
            </w:r>
          </w:p>
        </w:tc>
      </w:tr>
      <w:tr>
        <w:tblPrEx>
          <w:tblCellMar>
            <w:top w:w="15" w:type="dxa"/>
            <w:left w:w="108" w:type="dxa"/>
            <w:bottom w:w="15" w:type="dxa"/>
            <w:right w:w="108" w:type="dxa"/>
          </w:tblCellMar>
        </w:tblPrEx>
        <w:trPr>
          <w:trHeight w:val="523" w:hRule="atLeast"/>
        </w:trPr>
        <w:tc>
          <w:tcPr>
            <w:tcW w:w="1882"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ascii="宋体" w:hAnsi="宋体" w:cs="宋体"/>
                <w:color w:val="000000"/>
                <w:sz w:val="22"/>
              </w:rPr>
            </w:pPr>
            <w:r>
              <w:rPr>
                <w:rFonts w:hint="eastAsia"/>
                <w:color w:val="000000"/>
                <w:sz w:val="22"/>
              </w:rPr>
              <w:t>一级指标</w:t>
            </w:r>
          </w:p>
        </w:tc>
        <w:tc>
          <w:tcPr>
            <w:tcW w:w="1496" w:type="dxa"/>
            <w:tcBorders>
              <w:top w:val="single" w:color="000000" w:sz="4" w:space="0"/>
              <w:left w:val="single" w:color="000000" w:sz="4" w:space="0"/>
              <w:bottom w:val="single" w:color="auto" w:sz="4" w:space="0"/>
              <w:right w:val="single" w:color="auto" w:sz="4" w:space="0"/>
            </w:tcBorders>
            <w:shd w:val="clear" w:color="auto" w:fill="auto"/>
            <w:vAlign w:val="center"/>
          </w:tcPr>
          <w:p>
            <w:pPr>
              <w:jc w:val="center"/>
              <w:rPr>
                <w:rFonts w:ascii="宋体" w:hAnsi="宋体" w:cs="宋体"/>
                <w:color w:val="000000"/>
                <w:sz w:val="22"/>
              </w:rPr>
            </w:pPr>
            <w:r>
              <w:rPr>
                <w:rFonts w:hint="eastAsia"/>
                <w:color w:val="000000"/>
                <w:sz w:val="22"/>
              </w:rPr>
              <w:t>二级指标</w:t>
            </w:r>
          </w:p>
        </w:tc>
        <w:tc>
          <w:tcPr>
            <w:tcW w:w="1958" w:type="dxa"/>
            <w:gridSpan w:val="2"/>
            <w:tcBorders>
              <w:top w:val="single" w:color="000000"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2"/>
              </w:rPr>
            </w:pPr>
            <w:r>
              <w:rPr>
                <w:rFonts w:hint="eastAsia"/>
                <w:color w:val="000000"/>
                <w:sz w:val="22"/>
              </w:rPr>
              <w:t>三级指标</w:t>
            </w:r>
          </w:p>
        </w:tc>
        <w:tc>
          <w:tcPr>
            <w:tcW w:w="2693" w:type="dxa"/>
            <w:gridSpan w:val="2"/>
            <w:tcBorders>
              <w:top w:val="single" w:color="000000"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2"/>
              </w:rPr>
            </w:pPr>
            <w:r>
              <w:rPr>
                <w:rFonts w:hint="eastAsia"/>
                <w:color w:val="000000"/>
                <w:sz w:val="22"/>
              </w:rPr>
              <w:t>四级指标</w:t>
            </w:r>
          </w:p>
        </w:tc>
        <w:tc>
          <w:tcPr>
            <w:tcW w:w="1752" w:type="dxa"/>
            <w:tcBorders>
              <w:top w:val="single" w:color="000000" w:sz="4" w:space="0"/>
              <w:left w:val="single" w:color="auto" w:sz="4" w:space="0"/>
              <w:bottom w:val="single" w:color="auto" w:sz="4" w:space="0"/>
              <w:right w:val="single" w:color="000000" w:sz="4" w:space="0"/>
            </w:tcBorders>
            <w:shd w:val="clear" w:color="auto" w:fill="auto"/>
            <w:vAlign w:val="center"/>
          </w:tcPr>
          <w:p>
            <w:pPr>
              <w:jc w:val="center"/>
              <w:rPr>
                <w:rFonts w:ascii="宋体" w:hAnsi="宋体" w:cs="宋体"/>
                <w:color w:val="000000"/>
                <w:sz w:val="22"/>
              </w:rPr>
            </w:pPr>
            <w:r>
              <w:rPr>
                <w:rFonts w:hint="eastAsia"/>
                <w:color w:val="000000"/>
                <w:sz w:val="22"/>
              </w:rPr>
              <w:t>指标值</w:t>
            </w:r>
          </w:p>
        </w:tc>
      </w:tr>
      <w:tr>
        <w:tblPrEx>
          <w:tblCellMar>
            <w:top w:w="15" w:type="dxa"/>
            <w:left w:w="108" w:type="dxa"/>
            <w:bottom w:w="15" w:type="dxa"/>
            <w:right w:w="108" w:type="dxa"/>
          </w:tblCellMar>
        </w:tblPrEx>
        <w:trPr>
          <w:trHeight w:val="518" w:hRule="atLeast"/>
        </w:trPr>
        <w:tc>
          <w:tcPr>
            <w:tcW w:w="1882" w:type="dxa"/>
            <w:gridSpan w:val="2"/>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2"/>
              </w:rPr>
            </w:pPr>
            <w:r>
              <w:rPr>
                <w:rFonts w:hint="eastAsia"/>
              </w:rPr>
              <w:t>产出</w:t>
            </w:r>
          </w:p>
        </w:tc>
        <w:tc>
          <w:tcPr>
            <w:tcW w:w="1496" w:type="dxa"/>
            <w:tcBorders>
              <w:top w:val="single" w:color="auto" w:sz="4" w:space="0"/>
              <w:left w:val="single" w:color="000000"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rPr>
              <w:t>项目产出</w:t>
            </w:r>
          </w:p>
        </w:tc>
        <w:tc>
          <w:tcPr>
            <w:tcW w:w="1958" w:type="dxa"/>
            <w:gridSpan w:val="2"/>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rPr>
              <w:t>数量指标</w:t>
            </w:r>
          </w:p>
        </w:tc>
        <w:tc>
          <w:tcPr>
            <w:tcW w:w="2693" w:type="dxa"/>
            <w:gridSpan w:val="2"/>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rPr>
              <w:t>互联网法庭建设数量</w:t>
            </w:r>
          </w:p>
        </w:tc>
        <w:tc>
          <w:tcPr>
            <w:tcW w:w="1752" w:type="dxa"/>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2"/>
              </w:rPr>
            </w:pPr>
            <w:r>
              <w:rPr>
                <w:rFonts w:hint="eastAsia"/>
              </w:rPr>
              <w:t>30</w:t>
            </w:r>
          </w:p>
        </w:tc>
      </w:tr>
      <w:tr>
        <w:tblPrEx>
          <w:tblCellMar>
            <w:top w:w="15" w:type="dxa"/>
            <w:left w:w="108" w:type="dxa"/>
            <w:bottom w:w="15" w:type="dxa"/>
            <w:right w:w="108" w:type="dxa"/>
          </w:tblCellMar>
        </w:tblPrEx>
        <w:trPr>
          <w:trHeight w:val="518" w:hRule="atLeast"/>
        </w:trPr>
        <w:tc>
          <w:tcPr>
            <w:tcW w:w="1882" w:type="dxa"/>
            <w:gridSpan w:val="2"/>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2"/>
              </w:rPr>
            </w:pPr>
            <w:r>
              <w:rPr>
                <w:rFonts w:hint="eastAsia"/>
              </w:rPr>
              <w:t>产出</w:t>
            </w:r>
          </w:p>
        </w:tc>
        <w:tc>
          <w:tcPr>
            <w:tcW w:w="1496" w:type="dxa"/>
            <w:tcBorders>
              <w:top w:val="single" w:color="auto" w:sz="4" w:space="0"/>
              <w:left w:val="single" w:color="000000"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rPr>
              <w:t>项目产出</w:t>
            </w:r>
          </w:p>
        </w:tc>
        <w:tc>
          <w:tcPr>
            <w:tcW w:w="1958" w:type="dxa"/>
            <w:gridSpan w:val="2"/>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rPr>
              <w:t>数量指标</w:t>
            </w:r>
          </w:p>
        </w:tc>
        <w:tc>
          <w:tcPr>
            <w:tcW w:w="2693" w:type="dxa"/>
            <w:gridSpan w:val="2"/>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rPr>
              <w:t>科技法庭维护升级数量</w:t>
            </w:r>
          </w:p>
        </w:tc>
        <w:tc>
          <w:tcPr>
            <w:tcW w:w="1752" w:type="dxa"/>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2"/>
              </w:rPr>
            </w:pPr>
            <w:r>
              <w:rPr>
                <w:rFonts w:hint="eastAsia"/>
              </w:rPr>
              <w:t>6</w:t>
            </w:r>
          </w:p>
        </w:tc>
      </w:tr>
      <w:tr>
        <w:tblPrEx>
          <w:tblCellMar>
            <w:top w:w="15" w:type="dxa"/>
            <w:left w:w="108" w:type="dxa"/>
            <w:bottom w:w="15" w:type="dxa"/>
            <w:right w:w="108" w:type="dxa"/>
          </w:tblCellMar>
        </w:tblPrEx>
        <w:trPr>
          <w:trHeight w:val="518" w:hRule="atLeast"/>
        </w:trPr>
        <w:tc>
          <w:tcPr>
            <w:tcW w:w="1882" w:type="dxa"/>
            <w:gridSpan w:val="2"/>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2"/>
              </w:rPr>
            </w:pPr>
            <w:r>
              <w:rPr>
                <w:rFonts w:hint="eastAsia"/>
              </w:rPr>
              <w:t>产出</w:t>
            </w:r>
          </w:p>
        </w:tc>
        <w:tc>
          <w:tcPr>
            <w:tcW w:w="1496" w:type="dxa"/>
            <w:tcBorders>
              <w:top w:val="single" w:color="auto" w:sz="4" w:space="0"/>
              <w:left w:val="single" w:color="000000"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rPr>
              <w:t>项目产出</w:t>
            </w:r>
          </w:p>
        </w:tc>
        <w:tc>
          <w:tcPr>
            <w:tcW w:w="1958" w:type="dxa"/>
            <w:gridSpan w:val="2"/>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rPr>
              <w:t>数量指标</w:t>
            </w:r>
          </w:p>
        </w:tc>
        <w:tc>
          <w:tcPr>
            <w:tcW w:w="2693" w:type="dxa"/>
            <w:gridSpan w:val="2"/>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rPr>
              <w:t>业务装备购置数量</w:t>
            </w:r>
          </w:p>
        </w:tc>
        <w:tc>
          <w:tcPr>
            <w:tcW w:w="1752" w:type="dxa"/>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2"/>
              </w:rPr>
            </w:pPr>
            <w:r>
              <w:rPr>
                <w:rFonts w:hint="eastAsia"/>
              </w:rPr>
              <w:t>200</w:t>
            </w:r>
          </w:p>
        </w:tc>
      </w:tr>
      <w:tr>
        <w:tblPrEx>
          <w:tblCellMar>
            <w:top w:w="15" w:type="dxa"/>
            <w:left w:w="108" w:type="dxa"/>
            <w:bottom w:w="15" w:type="dxa"/>
            <w:right w:w="108" w:type="dxa"/>
          </w:tblCellMar>
        </w:tblPrEx>
        <w:trPr>
          <w:trHeight w:val="518" w:hRule="atLeast"/>
        </w:trPr>
        <w:tc>
          <w:tcPr>
            <w:tcW w:w="1882" w:type="dxa"/>
            <w:gridSpan w:val="2"/>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2"/>
              </w:rPr>
            </w:pPr>
            <w:r>
              <w:rPr>
                <w:rFonts w:hint="eastAsia"/>
              </w:rPr>
              <w:t>产出</w:t>
            </w:r>
          </w:p>
        </w:tc>
        <w:tc>
          <w:tcPr>
            <w:tcW w:w="1496" w:type="dxa"/>
            <w:tcBorders>
              <w:top w:val="single" w:color="auto" w:sz="4" w:space="0"/>
              <w:left w:val="single" w:color="000000"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rPr>
              <w:t>项目产出</w:t>
            </w:r>
          </w:p>
        </w:tc>
        <w:tc>
          <w:tcPr>
            <w:tcW w:w="1958" w:type="dxa"/>
            <w:gridSpan w:val="2"/>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rPr>
              <w:t>时效指标</w:t>
            </w:r>
          </w:p>
        </w:tc>
        <w:tc>
          <w:tcPr>
            <w:tcW w:w="2693" w:type="dxa"/>
            <w:gridSpan w:val="2"/>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rPr>
              <w:t>项目是否按照上级法院要求进度</w:t>
            </w:r>
          </w:p>
        </w:tc>
        <w:tc>
          <w:tcPr>
            <w:tcW w:w="1752" w:type="dxa"/>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2"/>
              </w:rPr>
            </w:pPr>
            <w:r>
              <w:rPr>
                <w:rFonts w:hint="eastAsia"/>
              </w:rPr>
              <w:t>是</w:t>
            </w:r>
          </w:p>
        </w:tc>
      </w:tr>
      <w:tr>
        <w:tblPrEx>
          <w:tblCellMar>
            <w:top w:w="15" w:type="dxa"/>
            <w:left w:w="108" w:type="dxa"/>
            <w:bottom w:w="15" w:type="dxa"/>
            <w:right w:w="108" w:type="dxa"/>
          </w:tblCellMar>
        </w:tblPrEx>
        <w:trPr>
          <w:trHeight w:val="518" w:hRule="atLeast"/>
        </w:trPr>
        <w:tc>
          <w:tcPr>
            <w:tcW w:w="1882" w:type="dxa"/>
            <w:gridSpan w:val="2"/>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2"/>
              </w:rPr>
            </w:pPr>
            <w:r>
              <w:rPr>
                <w:rFonts w:hint="eastAsia"/>
              </w:rPr>
              <w:t>产出</w:t>
            </w:r>
          </w:p>
        </w:tc>
        <w:tc>
          <w:tcPr>
            <w:tcW w:w="1496" w:type="dxa"/>
            <w:tcBorders>
              <w:top w:val="single" w:color="auto" w:sz="4" w:space="0"/>
              <w:left w:val="single" w:color="000000"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rPr>
              <w:t>项目产出</w:t>
            </w:r>
          </w:p>
        </w:tc>
        <w:tc>
          <w:tcPr>
            <w:tcW w:w="1958" w:type="dxa"/>
            <w:gridSpan w:val="2"/>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rPr>
              <w:t>时效指标</w:t>
            </w:r>
          </w:p>
        </w:tc>
        <w:tc>
          <w:tcPr>
            <w:tcW w:w="2693" w:type="dxa"/>
            <w:gridSpan w:val="2"/>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rPr>
              <w:t>办案设备报废更新是否及时</w:t>
            </w:r>
          </w:p>
        </w:tc>
        <w:tc>
          <w:tcPr>
            <w:tcW w:w="1752" w:type="dxa"/>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2"/>
              </w:rPr>
            </w:pPr>
            <w:r>
              <w:rPr>
                <w:rFonts w:hint="eastAsia"/>
              </w:rPr>
              <w:t>及时</w:t>
            </w:r>
          </w:p>
        </w:tc>
      </w:tr>
      <w:tr>
        <w:tblPrEx>
          <w:tblCellMar>
            <w:top w:w="15" w:type="dxa"/>
            <w:left w:w="108" w:type="dxa"/>
            <w:bottom w:w="15" w:type="dxa"/>
            <w:right w:w="108" w:type="dxa"/>
          </w:tblCellMar>
        </w:tblPrEx>
        <w:trPr>
          <w:trHeight w:val="518" w:hRule="atLeast"/>
        </w:trPr>
        <w:tc>
          <w:tcPr>
            <w:tcW w:w="1882" w:type="dxa"/>
            <w:gridSpan w:val="2"/>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2"/>
              </w:rPr>
            </w:pPr>
            <w:r>
              <w:rPr>
                <w:rFonts w:hint="eastAsia"/>
              </w:rPr>
              <w:t>产出</w:t>
            </w:r>
          </w:p>
        </w:tc>
        <w:tc>
          <w:tcPr>
            <w:tcW w:w="1496" w:type="dxa"/>
            <w:tcBorders>
              <w:top w:val="single" w:color="auto" w:sz="4" w:space="0"/>
              <w:left w:val="single" w:color="000000"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rPr>
              <w:t>项目产出</w:t>
            </w:r>
          </w:p>
        </w:tc>
        <w:tc>
          <w:tcPr>
            <w:tcW w:w="1958" w:type="dxa"/>
            <w:gridSpan w:val="2"/>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rPr>
              <w:t>质量指标</w:t>
            </w:r>
          </w:p>
        </w:tc>
        <w:tc>
          <w:tcPr>
            <w:tcW w:w="2693" w:type="dxa"/>
            <w:gridSpan w:val="2"/>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rPr>
              <w:t>购置设备符合项目要求</w:t>
            </w:r>
          </w:p>
        </w:tc>
        <w:tc>
          <w:tcPr>
            <w:tcW w:w="1752" w:type="dxa"/>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2"/>
              </w:rPr>
            </w:pPr>
            <w:r>
              <w:rPr>
                <w:rFonts w:hint="eastAsia"/>
              </w:rPr>
              <w:t>符合</w:t>
            </w:r>
          </w:p>
        </w:tc>
      </w:tr>
      <w:tr>
        <w:tblPrEx>
          <w:tblCellMar>
            <w:top w:w="15" w:type="dxa"/>
            <w:left w:w="108" w:type="dxa"/>
            <w:bottom w:w="15" w:type="dxa"/>
            <w:right w:w="108" w:type="dxa"/>
          </w:tblCellMar>
        </w:tblPrEx>
        <w:trPr>
          <w:trHeight w:val="518" w:hRule="atLeast"/>
        </w:trPr>
        <w:tc>
          <w:tcPr>
            <w:tcW w:w="1882" w:type="dxa"/>
            <w:gridSpan w:val="2"/>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2"/>
              </w:rPr>
            </w:pPr>
            <w:r>
              <w:rPr>
                <w:rFonts w:hint="eastAsia"/>
              </w:rPr>
              <w:t>产出</w:t>
            </w:r>
          </w:p>
        </w:tc>
        <w:tc>
          <w:tcPr>
            <w:tcW w:w="1496" w:type="dxa"/>
            <w:tcBorders>
              <w:top w:val="single" w:color="auto" w:sz="4" w:space="0"/>
              <w:left w:val="single" w:color="000000"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rPr>
              <w:t>项目产出</w:t>
            </w:r>
          </w:p>
        </w:tc>
        <w:tc>
          <w:tcPr>
            <w:tcW w:w="1958" w:type="dxa"/>
            <w:gridSpan w:val="2"/>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rPr>
              <w:t>质量指标</w:t>
            </w:r>
          </w:p>
        </w:tc>
        <w:tc>
          <w:tcPr>
            <w:tcW w:w="2693" w:type="dxa"/>
            <w:gridSpan w:val="2"/>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rPr>
              <w:t>项目升级改造后达到预期效果</w:t>
            </w:r>
          </w:p>
        </w:tc>
        <w:tc>
          <w:tcPr>
            <w:tcW w:w="1752" w:type="dxa"/>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2"/>
              </w:rPr>
            </w:pPr>
            <w:r>
              <w:rPr>
                <w:rFonts w:hint="eastAsia"/>
              </w:rPr>
              <w:t>达到</w:t>
            </w:r>
          </w:p>
        </w:tc>
      </w:tr>
      <w:tr>
        <w:tblPrEx>
          <w:tblCellMar>
            <w:top w:w="15" w:type="dxa"/>
            <w:left w:w="108" w:type="dxa"/>
            <w:bottom w:w="15" w:type="dxa"/>
            <w:right w:w="108" w:type="dxa"/>
          </w:tblCellMar>
        </w:tblPrEx>
        <w:trPr>
          <w:trHeight w:val="518" w:hRule="atLeast"/>
        </w:trPr>
        <w:tc>
          <w:tcPr>
            <w:tcW w:w="1882" w:type="dxa"/>
            <w:gridSpan w:val="2"/>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2"/>
              </w:rPr>
            </w:pPr>
            <w:r>
              <w:rPr>
                <w:rFonts w:hint="eastAsia"/>
              </w:rPr>
              <w:t>产出</w:t>
            </w:r>
          </w:p>
        </w:tc>
        <w:tc>
          <w:tcPr>
            <w:tcW w:w="1496" w:type="dxa"/>
            <w:tcBorders>
              <w:top w:val="single" w:color="auto" w:sz="4" w:space="0"/>
              <w:left w:val="single" w:color="000000"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rPr>
              <w:t>项目产出</w:t>
            </w:r>
          </w:p>
        </w:tc>
        <w:tc>
          <w:tcPr>
            <w:tcW w:w="1958" w:type="dxa"/>
            <w:gridSpan w:val="2"/>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rPr>
              <w:t>成本指标</w:t>
            </w:r>
          </w:p>
        </w:tc>
        <w:tc>
          <w:tcPr>
            <w:tcW w:w="2693" w:type="dxa"/>
            <w:gridSpan w:val="2"/>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rPr>
              <w:t>政法转移支付资金装备款支出（万）</w:t>
            </w:r>
          </w:p>
        </w:tc>
        <w:tc>
          <w:tcPr>
            <w:tcW w:w="1752" w:type="dxa"/>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2"/>
              </w:rPr>
            </w:pPr>
            <w:r>
              <w:rPr>
                <w:rFonts w:hint="eastAsia"/>
              </w:rPr>
              <w:t>1038.10</w:t>
            </w:r>
          </w:p>
        </w:tc>
      </w:tr>
      <w:tr>
        <w:tblPrEx>
          <w:tblCellMar>
            <w:top w:w="15" w:type="dxa"/>
            <w:left w:w="108" w:type="dxa"/>
            <w:bottom w:w="15" w:type="dxa"/>
            <w:right w:w="108" w:type="dxa"/>
          </w:tblCellMar>
        </w:tblPrEx>
        <w:trPr>
          <w:trHeight w:val="518" w:hRule="atLeast"/>
        </w:trPr>
        <w:tc>
          <w:tcPr>
            <w:tcW w:w="1882" w:type="dxa"/>
            <w:gridSpan w:val="2"/>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2"/>
              </w:rPr>
            </w:pPr>
            <w:r>
              <w:rPr>
                <w:rFonts w:hint="eastAsia"/>
              </w:rPr>
              <w:t>效果</w:t>
            </w:r>
          </w:p>
        </w:tc>
        <w:tc>
          <w:tcPr>
            <w:tcW w:w="1496" w:type="dxa"/>
            <w:tcBorders>
              <w:top w:val="single" w:color="auto" w:sz="4" w:space="0"/>
              <w:left w:val="single" w:color="000000"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rPr>
              <w:t>项目效益</w:t>
            </w:r>
          </w:p>
        </w:tc>
        <w:tc>
          <w:tcPr>
            <w:tcW w:w="1958" w:type="dxa"/>
            <w:gridSpan w:val="2"/>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rPr>
              <w:t>社会效益</w:t>
            </w:r>
          </w:p>
        </w:tc>
        <w:tc>
          <w:tcPr>
            <w:tcW w:w="2693" w:type="dxa"/>
            <w:gridSpan w:val="2"/>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rPr>
              <w:t>是否达到信息化法院建设要求</w:t>
            </w:r>
          </w:p>
        </w:tc>
        <w:tc>
          <w:tcPr>
            <w:tcW w:w="1752" w:type="dxa"/>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2"/>
              </w:rPr>
            </w:pPr>
            <w:r>
              <w:rPr>
                <w:rFonts w:hint="eastAsia"/>
              </w:rPr>
              <w:t>是</w:t>
            </w:r>
          </w:p>
        </w:tc>
      </w:tr>
      <w:tr>
        <w:tblPrEx>
          <w:tblCellMar>
            <w:top w:w="15" w:type="dxa"/>
            <w:left w:w="108" w:type="dxa"/>
            <w:bottom w:w="15" w:type="dxa"/>
            <w:right w:w="108" w:type="dxa"/>
          </w:tblCellMar>
        </w:tblPrEx>
        <w:trPr>
          <w:trHeight w:val="518" w:hRule="atLeast"/>
        </w:trPr>
        <w:tc>
          <w:tcPr>
            <w:tcW w:w="1882" w:type="dxa"/>
            <w:gridSpan w:val="2"/>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2"/>
              </w:rPr>
            </w:pPr>
            <w:r>
              <w:rPr>
                <w:rFonts w:hint="eastAsia"/>
              </w:rPr>
              <w:t>效果</w:t>
            </w:r>
          </w:p>
        </w:tc>
        <w:tc>
          <w:tcPr>
            <w:tcW w:w="1496" w:type="dxa"/>
            <w:tcBorders>
              <w:top w:val="single" w:color="auto" w:sz="4" w:space="0"/>
              <w:left w:val="single" w:color="000000"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rPr>
              <w:t>项目效益</w:t>
            </w:r>
          </w:p>
        </w:tc>
        <w:tc>
          <w:tcPr>
            <w:tcW w:w="1958" w:type="dxa"/>
            <w:gridSpan w:val="2"/>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rPr>
              <w:t>生态效益</w:t>
            </w:r>
          </w:p>
        </w:tc>
        <w:tc>
          <w:tcPr>
            <w:tcW w:w="2693" w:type="dxa"/>
            <w:gridSpan w:val="2"/>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rPr>
              <w:t>项目建设中是否减少环境污染</w:t>
            </w:r>
          </w:p>
        </w:tc>
        <w:tc>
          <w:tcPr>
            <w:tcW w:w="1752" w:type="dxa"/>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2"/>
              </w:rPr>
            </w:pPr>
            <w:r>
              <w:rPr>
                <w:rFonts w:hint="eastAsia"/>
              </w:rPr>
              <w:t>是</w:t>
            </w:r>
          </w:p>
        </w:tc>
      </w:tr>
      <w:tr>
        <w:tblPrEx>
          <w:tblCellMar>
            <w:top w:w="15" w:type="dxa"/>
            <w:left w:w="108" w:type="dxa"/>
            <w:bottom w:w="15" w:type="dxa"/>
            <w:right w:w="108" w:type="dxa"/>
          </w:tblCellMar>
        </w:tblPrEx>
        <w:trPr>
          <w:trHeight w:val="518" w:hRule="atLeast"/>
        </w:trPr>
        <w:tc>
          <w:tcPr>
            <w:tcW w:w="1882" w:type="dxa"/>
            <w:gridSpan w:val="2"/>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2"/>
              </w:rPr>
            </w:pPr>
            <w:r>
              <w:rPr>
                <w:rFonts w:hint="eastAsia"/>
              </w:rPr>
              <w:t>效果</w:t>
            </w:r>
          </w:p>
        </w:tc>
        <w:tc>
          <w:tcPr>
            <w:tcW w:w="1496" w:type="dxa"/>
            <w:tcBorders>
              <w:top w:val="single" w:color="auto" w:sz="4" w:space="0"/>
              <w:left w:val="single" w:color="000000"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rPr>
              <w:t>项目效益</w:t>
            </w:r>
          </w:p>
        </w:tc>
        <w:tc>
          <w:tcPr>
            <w:tcW w:w="1958" w:type="dxa"/>
            <w:gridSpan w:val="2"/>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rPr>
              <w:t>可持续影响</w:t>
            </w:r>
          </w:p>
        </w:tc>
        <w:tc>
          <w:tcPr>
            <w:tcW w:w="2693" w:type="dxa"/>
            <w:gridSpan w:val="2"/>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rPr>
              <w:t>相关项目是否建档、归档</w:t>
            </w:r>
          </w:p>
        </w:tc>
        <w:tc>
          <w:tcPr>
            <w:tcW w:w="1752" w:type="dxa"/>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2"/>
              </w:rPr>
            </w:pPr>
            <w:r>
              <w:rPr>
                <w:rFonts w:hint="eastAsia"/>
              </w:rPr>
              <w:t>是</w:t>
            </w:r>
          </w:p>
        </w:tc>
      </w:tr>
      <w:tr>
        <w:tblPrEx>
          <w:tblCellMar>
            <w:top w:w="15" w:type="dxa"/>
            <w:left w:w="108" w:type="dxa"/>
            <w:bottom w:w="15" w:type="dxa"/>
            <w:right w:w="108" w:type="dxa"/>
          </w:tblCellMar>
        </w:tblPrEx>
        <w:trPr>
          <w:trHeight w:val="518" w:hRule="atLeast"/>
        </w:trPr>
        <w:tc>
          <w:tcPr>
            <w:tcW w:w="1882" w:type="dxa"/>
            <w:gridSpan w:val="2"/>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2"/>
              </w:rPr>
            </w:pPr>
            <w:r>
              <w:rPr>
                <w:rFonts w:hint="eastAsia"/>
              </w:rPr>
              <w:t>效果</w:t>
            </w:r>
          </w:p>
        </w:tc>
        <w:tc>
          <w:tcPr>
            <w:tcW w:w="1496" w:type="dxa"/>
            <w:tcBorders>
              <w:top w:val="single" w:color="auto" w:sz="4" w:space="0"/>
              <w:left w:val="single" w:color="000000"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rPr>
              <w:t>项目效益</w:t>
            </w:r>
          </w:p>
        </w:tc>
        <w:tc>
          <w:tcPr>
            <w:tcW w:w="1958" w:type="dxa"/>
            <w:gridSpan w:val="2"/>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rPr>
              <w:t>社会公众或服务对象满意度</w:t>
            </w:r>
          </w:p>
        </w:tc>
        <w:tc>
          <w:tcPr>
            <w:tcW w:w="2693" w:type="dxa"/>
            <w:gridSpan w:val="2"/>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rPr>
              <w:t>律师、当事人对法院信息化建设满意度</w:t>
            </w:r>
          </w:p>
        </w:tc>
        <w:tc>
          <w:tcPr>
            <w:tcW w:w="1752" w:type="dxa"/>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2"/>
              </w:rPr>
            </w:pPr>
            <w:r>
              <w:rPr>
                <w:rFonts w:hint="eastAsia"/>
              </w:rPr>
              <w:t>90</w:t>
            </w:r>
          </w:p>
        </w:tc>
      </w:tr>
      <w:tr>
        <w:tblPrEx>
          <w:tblCellMar>
            <w:top w:w="15" w:type="dxa"/>
            <w:left w:w="108" w:type="dxa"/>
            <w:bottom w:w="15" w:type="dxa"/>
            <w:right w:w="108" w:type="dxa"/>
          </w:tblCellMar>
        </w:tblPrEx>
        <w:trPr>
          <w:trHeight w:val="518" w:hRule="atLeast"/>
        </w:trPr>
        <w:tc>
          <w:tcPr>
            <w:tcW w:w="1882" w:type="dxa"/>
            <w:gridSpan w:val="2"/>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2"/>
              </w:rPr>
            </w:pPr>
            <w:r>
              <w:rPr>
                <w:rFonts w:hint="eastAsia"/>
              </w:rPr>
              <w:t>效果</w:t>
            </w:r>
          </w:p>
        </w:tc>
        <w:tc>
          <w:tcPr>
            <w:tcW w:w="1496" w:type="dxa"/>
            <w:tcBorders>
              <w:top w:val="single" w:color="auto" w:sz="4" w:space="0"/>
              <w:left w:val="single" w:color="000000"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rPr>
              <w:t>项目效益</w:t>
            </w:r>
          </w:p>
        </w:tc>
        <w:tc>
          <w:tcPr>
            <w:tcW w:w="1958" w:type="dxa"/>
            <w:gridSpan w:val="2"/>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rPr>
              <w:t>社会公众或服务对象满意度</w:t>
            </w:r>
          </w:p>
        </w:tc>
        <w:tc>
          <w:tcPr>
            <w:tcW w:w="2693" w:type="dxa"/>
            <w:gridSpan w:val="2"/>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rPr>
              <w:t>上级领导、上级法院对单位业务装备建设满意度</w:t>
            </w:r>
          </w:p>
        </w:tc>
        <w:tc>
          <w:tcPr>
            <w:tcW w:w="1752" w:type="dxa"/>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2"/>
              </w:rPr>
            </w:pPr>
            <w:r>
              <w:rPr>
                <w:rFonts w:hint="eastAsia"/>
              </w:rPr>
              <w:t>90</w:t>
            </w:r>
          </w:p>
        </w:tc>
      </w:tr>
      <w:tr>
        <w:tblPrEx>
          <w:tblCellMar>
            <w:top w:w="15" w:type="dxa"/>
            <w:left w:w="108" w:type="dxa"/>
            <w:bottom w:w="15" w:type="dxa"/>
            <w:right w:w="108" w:type="dxa"/>
          </w:tblCellMar>
        </w:tblPrEx>
        <w:trPr>
          <w:trHeight w:val="1876" w:hRule="atLeast"/>
        </w:trPr>
        <w:tc>
          <w:tcPr>
            <w:tcW w:w="18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其他</w:t>
            </w:r>
            <w:r>
              <w:rPr>
                <w:rFonts w:hint="eastAsia" w:ascii="宋体" w:hAnsi="宋体" w:cs="宋体"/>
                <w:color w:val="000000"/>
                <w:kern w:val="0"/>
                <w:sz w:val="22"/>
              </w:rPr>
              <w:br w:type="textWrapping"/>
            </w:r>
            <w:r>
              <w:rPr>
                <w:rFonts w:hint="eastAsia" w:ascii="宋体" w:hAnsi="宋体" w:cs="宋体"/>
                <w:color w:val="000000"/>
                <w:kern w:val="0"/>
                <w:sz w:val="22"/>
              </w:rPr>
              <w:t>说明</w:t>
            </w:r>
          </w:p>
        </w:tc>
        <w:tc>
          <w:tcPr>
            <w:tcW w:w="7899" w:type="dxa"/>
            <w:gridSpan w:val="6"/>
            <w:tcBorders>
              <w:top w:val="single" w:color="000000" w:sz="4" w:space="0"/>
              <w:left w:val="single" w:color="000000" w:sz="4" w:space="0"/>
              <w:bottom w:val="single" w:color="000000" w:sz="4" w:space="0"/>
              <w:right w:val="single" w:color="000000" w:sz="4" w:space="0"/>
            </w:tcBorders>
            <w:shd w:val="clear" w:color="auto" w:fill="auto"/>
          </w:tcPr>
          <w:p>
            <w:pPr>
              <w:widowControl/>
              <w:rPr>
                <w:rFonts w:ascii="宋体" w:hAnsi="宋体" w:cs="宋体"/>
                <w:color w:val="000000"/>
                <w:kern w:val="0"/>
                <w:sz w:val="22"/>
              </w:rPr>
            </w:pPr>
            <w:r>
              <w:rPr>
                <w:rFonts w:hint="eastAsia"/>
              </w:rPr>
              <w:t>无</w:t>
            </w:r>
          </w:p>
        </w:tc>
      </w:tr>
    </w:tbl>
    <w:p/>
    <w:p>
      <w:pPr>
        <w:spacing w:line="360" w:lineRule="auto"/>
        <w:rPr>
          <w:rFonts w:ascii="仿宋_GB2312" w:eastAsia="仿宋_GB2312"/>
          <w:sz w:val="32"/>
          <w:szCs w:val="32"/>
        </w:rPr>
      </w:pPr>
    </w:p>
    <w:p>
      <w:pPr>
        <w:spacing w:line="360" w:lineRule="auto"/>
        <w:rPr>
          <w:rFonts w:ascii="仿宋_GB2312" w:eastAsia="仿宋_GB2312"/>
          <w:sz w:val="32"/>
          <w:szCs w:val="32"/>
        </w:rPr>
      </w:pPr>
    </w:p>
    <w:p>
      <w:pPr>
        <w:spacing w:line="360" w:lineRule="auto"/>
        <w:rPr>
          <w:rFonts w:ascii="仿宋_GB2312" w:eastAsia="仿宋_GB2312"/>
          <w:sz w:val="32"/>
          <w:szCs w:val="32"/>
        </w:rPr>
      </w:pPr>
    </w:p>
    <w:p>
      <w:pPr>
        <w:spacing w:line="360" w:lineRule="auto"/>
        <w:rPr>
          <w:rFonts w:ascii="仿宋_GB2312" w:eastAsia="仿宋_GB2312"/>
          <w:sz w:val="32"/>
          <w:szCs w:val="32"/>
        </w:rPr>
      </w:pPr>
    </w:p>
    <w:p>
      <w:pPr>
        <w:spacing w:line="360" w:lineRule="auto"/>
        <w:rPr>
          <w:rFonts w:ascii="仿宋_GB2312" w:eastAsia="仿宋_GB2312"/>
          <w:sz w:val="32"/>
          <w:szCs w:val="32"/>
        </w:rPr>
      </w:pPr>
    </w:p>
    <w:p>
      <w:pPr>
        <w:spacing w:line="360" w:lineRule="auto"/>
        <w:rPr>
          <w:rFonts w:ascii="仿宋_GB2312" w:eastAsia="仿宋_GB2312"/>
          <w:sz w:val="32"/>
          <w:szCs w:val="32"/>
        </w:rPr>
      </w:pPr>
    </w:p>
    <w:p>
      <w:pPr>
        <w:spacing w:line="360" w:lineRule="auto"/>
        <w:rPr>
          <w:rFonts w:ascii="仿宋_GB2312" w:eastAsia="仿宋_GB2312"/>
          <w:sz w:val="32"/>
          <w:szCs w:val="32"/>
        </w:rPr>
      </w:pPr>
    </w:p>
    <w:p>
      <w:pPr>
        <w:spacing w:line="360" w:lineRule="auto"/>
        <w:rPr>
          <w:rFonts w:ascii="仿宋_GB2312" w:eastAsia="仿宋_GB2312"/>
          <w:sz w:val="32"/>
          <w:szCs w:val="32"/>
        </w:rPr>
      </w:pPr>
    </w:p>
    <w:p>
      <w:pPr>
        <w:spacing w:line="360" w:lineRule="auto"/>
        <w:rPr>
          <w:rFonts w:ascii="仿宋_GB2312" w:eastAsia="仿宋_GB2312"/>
          <w:sz w:val="32"/>
          <w:szCs w:val="32"/>
        </w:rPr>
      </w:pPr>
    </w:p>
    <w:p>
      <w:pPr>
        <w:spacing w:line="360" w:lineRule="auto"/>
        <w:rPr>
          <w:rFonts w:ascii="仿宋_GB2312" w:eastAsia="仿宋_GB2312"/>
          <w:sz w:val="32"/>
          <w:szCs w:val="32"/>
        </w:rPr>
      </w:pPr>
    </w:p>
    <w:p>
      <w:pPr>
        <w:spacing w:line="360" w:lineRule="auto"/>
        <w:rPr>
          <w:rFonts w:ascii="仿宋_GB2312" w:eastAsia="仿宋_GB2312"/>
          <w:sz w:val="32"/>
          <w:szCs w:val="32"/>
        </w:rPr>
      </w:pPr>
    </w:p>
    <w:p>
      <w:pPr>
        <w:spacing w:line="360" w:lineRule="auto"/>
        <w:rPr>
          <w:rFonts w:ascii="仿宋_GB2312" w:eastAsia="仿宋_GB2312"/>
          <w:sz w:val="32"/>
          <w:szCs w:val="32"/>
        </w:rPr>
      </w:pPr>
    </w:p>
    <w:p>
      <w:pPr>
        <w:spacing w:line="360" w:lineRule="auto"/>
        <w:rPr>
          <w:rFonts w:ascii="仿宋_GB2312" w:eastAsia="仿宋_GB2312"/>
          <w:sz w:val="32"/>
          <w:szCs w:val="32"/>
        </w:rPr>
      </w:pPr>
    </w:p>
    <w:p>
      <w:pPr>
        <w:rPr>
          <w:rFonts w:eastAsia="黑体"/>
          <w:sz w:val="52"/>
          <w:szCs w:val="52"/>
        </w:rPr>
      </w:pPr>
    </w:p>
    <w:p>
      <w:pPr>
        <w:rPr>
          <w:rFonts w:eastAsia="黑体"/>
          <w:sz w:val="52"/>
          <w:szCs w:val="52"/>
        </w:rPr>
      </w:pPr>
    </w:p>
    <w:p>
      <w:pPr>
        <w:rPr>
          <w:rFonts w:eastAsia="黑体"/>
          <w:sz w:val="52"/>
          <w:szCs w:val="52"/>
        </w:rPr>
      </w:pPr>
      <w:r>
        <w:rPr>
          <w:rFonts w:eastAsia="黑体"/>
          <w:sz w:val="52"/>
          <w:szCs w:val="52"/>
        </w:rPr>
        <w:t>第四部分</w:t>
      </w:r>
    </w:p>
    <w:p>
      <w:pPr>
        <w:rPr>
          <w:rFonts w:eastAsia="黑体"/>
          <w:sz w:val="52"/>
          <w:szCs w:val="52"/>
        </w:rPr>
      </w:pPr>
    </w:p>
    <w:p>
      <w:pPr>
        <w:rPr>
          <w:rFonts w:eastAsia="黑体"/>
          <w:sz w:val="52"/>
          <w:szCs w:val="52"/>
        </w:rPr>
      </w:pPr>
    </w:p>
    <w:p>
      <w:pPr>
        <w:jc w:val="center"/>
        <w:rPr>
          <w:rFonts w:eastAsia="黑体"/>
          <w:sz w:val="52"/>
          <w:szCs w:val="52"/>
        </w:rPr>
      </w:pPr>
      <w:r>
        <w:rPr>
          <w:rFonts w:eastAsia="黑体"/>
          <w:sz w:val="52"/>
          <w:szCs w:val="52"/>
        </w:rPr>
        <w:t>名词解释</w:t>
      </w:r>
    </w:p>
    <w:p>
      <w:pPr>
        <w:rPr>
          <w:rFonts w:eastAsia="黑体"/>
          <w:b/>
          <w:sz w:val="30"/>
          <w:szCs w:val="30"/>
        </w:rPr>
      </w:pPr>
    </w:p>
    <w:p>
      <w:pPr>
        <w:rPr>
          <w:rFonts w:eastAsia="黑体"/>
          <w:b/>
          <w:sz w:val="30"/>
          <w:szCs w:val="30"/>
        </w:rPr>
      </w:pPr>
    </w:p>
    <w:p>
      <w:pPr>
        <w:rPr>
          <w:rFonts w:eastAsia="黑体"/>
          <w:b/>
          <w:sz w:val="30"/>
          <w:szCs w:val="30"/>
        </w:rPr>
      </w:pPr>
    </w:p>
    <w:p>
      <w:pPr>
        <w:rPr>
          <w:rFonts w:eastAsia="黑体"/>
          <w:b/>
          <w:sz w:val="30"/>
          <w:szCs w:val="30"/>
        </w:rPr>
      </w:pPr>
    </w:p>
    <w:p>
      <w:pPr>
        <w:rPr>
          <w:rFonts w:eastAsia="黑体"/>
          <w:b/>
          <w:sz w:val="30"/>
          <w:szCs w:val="30"/>
        </w:rPr>
      </w:pPr>
    </w:p>
    <w:p>
      <w:pPr>
        <w:rPr>
          <w:rFonts w:eastAsia="黑体"/>
          <w:b/>
          <w:sz w:val="30"/>
          <w:szCs w:val="30"/>
        </w:rPr>
      </w:pPr>
    </w:p>
    <w:p>
      <w:pPr>
        <w:rPr>
          <w:rFonts w:eastAsia="黑体"/>
          <w:b/>
          <w:sz w:val="30"/>
          <w:szCs w:val="30"/>
        </w:rPr>
      </w:pPr>
    </w:p>
    <w:p>
      <w:pPr>
        <w:rPr>
          <w:rFonts w:eastAsia="黑体"/>
          <w:b/>
          <w:sz w:val="30"/>
          <w:szCs w:val="30"/>
        </w:rPr>
      </w:pPr>
    </w:p>
    <w:p>
      <w:pPr>
        <w:rPr>
          <w:rFonts w:eastAsia="黑体"/>
          <w:b/>
          <w:sz w:val="30"/>
          <w:szCs w:val="30"/>
        </w:rPr>
      </w:pPr>
    </w:p>
    <w:p>
      <w:pPr>
        <w:rPr>
          <w:rFonts w:eastAsia="黑体"/>
          <w:b/>
          <w:sz w:val="30"/>
          <w:szCs w:val="30"/>
        </w:rPr>
      </w:pPr>
    </w:p>
    <w:p>
      <w:pPr>
        <w:rPr>
          <w:rFonts w:eastAsia="黑体"/>
          <w:b/>
          <w:sz w:val="30"/>
          <w:szCs w:val="30"/>
        </w:rPr>
      </w:pPr>
    </w:p>
    <w:p>
      <w:pPr>
        <w:rPr>
          <w:rFonts w:eastAsia="黑体"/>
          <w:b/>
          <w:sz w:val="30"/>
          <w:szCs w:val="30"/>
        </w:rPr>
      </w:pPr>
    </w:p>
    <w:p>
      <w:pPr>
        <w:rPr>
          <w:rFonts w:eastAsia="黑体"/>
          <w:b/>
          <w:sz w:val="30"/>
          <w:szCs w:val="30"/>
        </w:rPr>
      </w:pPr>
    </w:p>
    <w:p>
      <w:pPr>
        <w:rPr>
          <w:rFonts w:eastAsia="黑体"/>
          <w:b/>
          <w:sz w:val="30"/>
          <w:szCs w:val="30"/>
        </w:rPr>
      </w:pPr>
    </w:p>
    <w:p>
      <w:pPr>
        <w:spacing w:line="580" w:lineRule="exact"/>
        <w:ind w:firstLine="600"/>
        <w:rPr>
          <w:rFonts w:eastAsia="仿宋_GB2312"/>
          <w:sz w:val="32"/>
          <w:szCs w:val="32"/>
        </w:rPr>
      </w:pPr>
      <w:r>
        <w:rPr>
          <w:rFonts w:eastAsia="黑体"/>
          <w:sz w:val="32"/>
          <w:szCs w:val="32"/>
        </w:rPr>
        <w:t>一、财政拨款收入：</w:t>
      </w:r>
      <w:r>
        <w:rPr>
          <w:rFonts w:eastAsia="仿宋_GB2312"/>
          <w:sz w:val="32"/>
          <w:szCs w:val="32"/>
        </w:rPr>
        <w:t>指由区级财政拨款形成的部门收入。按现行管理制度，区级部门预算中反映的财政拨款包括一般公共预算拨款、政府性基金预算拨款和国有资本经营预算拨款。</w:t>
      </w:r>
    </w:p>
    <w:p>
      <w:pPr>
        <w:spacing w:line="580" w:lineRule="exact"/>
        <w:ind w:firstLine="600"/>
        <w:rPr>
          <w:rFonts w:eastAsia="仿宋_GB2312"/>
          <w:sz w:val="32"/>
          <w:szCs w:val="32"/>
        </w:rPr>
      </w:pPr>
      <w:r>
        <w:rPr>
          <w:rFonts w:eastAsia="黑体"/>
          <w:sz w:val="32"/>
          <w:szCs w:val="32"/>
        </w:rPr>
        <w:t>二、财政专户管理资金：</w:t>
      </w:r>
      <w:r>
        <w:rPr>
          <w:rFonts w:eastAsia="仿宋_GB2312"/>
          <w:sz w:val="32"/>
          <w:szCs w:val="32"/>
        </w:rPr>
        <w:t>指单位纳入财政专户管理的资金。包括：教育收费、社会公益机构接受的公益捐赠收入，以及幼儿园接受的捐赠收入等。</w:t>
      </w:r>
    </w:p>
    <w:p>
      <w:pPr>
        <w:spacing w:line="580" w:lineRule="exact"/>
        <w:ind w:firstLine="600"/>
        <w:rPr>
          <w:rFonts w:eastAsia="仿宋_GB2312"/>
          <w:sz w:val="32"/>
          <w:szCs w:val="32"/>
        </w:rPr>
      </w:pPr>
      <w:r>
        <w:rPr>
          <w:rFonts w:eastAsia="黑体"/>
          <w:sz w:val="32"/>
          <w:szCs w:val="32"/>
        </w:rPr>
        <w:t>三、事业收入：</w:t>
      </w:r>
      <w:r>
        <w:rPr>
          <w:rFonts w:eastAsia="仿宋_GB2312"/>
          <w:sz w:val="32"/>
          <w:szCs w:val="32"/>
        </w:rPr>
        <w:t>指事业单位开展专业业务活动及辅助活动所取得的收入。</w:t>
      </w:r>
    </w:p>
    <w:p>
      <w:pPr>
        <w:spacing w:line="580" w:lineRule="exact"/>
        <w:ind w:firstLine="600"/>
        <w:rPr>
          <w:rFonts w:eastAsia="仿宋_GB2312"/>
          <w:b/>
          <w:bCs/>
          <w:sz w:val="32"/>
          <w:szCs w:val="32"/>
          <w:highlight w:val="yellow"/>
        </w:rPr>
      </w:pPr>
      <w:r>
        <w:rPr>
          <w:rFonts w:eastAsia="黑体"/>
          <w:sz w:val="32"/>
          <w:szCs w:val="32"/>
        </w:rPr>
        <w:t>四、事业单位经营收入：</w:t>
      </w:r>
      <w:r>
        <w:rPr>
          <w:rFonts w:eastAsia="仿宋_GB2312"/>
          <w:sz w:val="32"/>
          <w:szCs w:val="32"/>
        </w:rPr>
        <w:t>指事业单位在专业业务活动及其辅助活动之外开展非独立核算经营活动取得的收入。</w:t>
      </w:r>
    </w:p>
    <w:p>
      <w:pPr>
        <w:spacing w:line="580" w:lineRule="exact"/>
        <w:ind w:firstLine="600"/>
        <w:rPr>
          <w:rFonts w:eastAsia="仿宋_GB2312"/>
          <w:sz w:val="32"/>
          <w:szCs w:val="32"/>
        </w:rPr>
      </w:pPr>
      <w:r>
        <w:rPr>
          <w:rFonts w:eastAsia="黑体"/>
          <w:sz w:val="32"/>
          <w:szCs w:val="32"/>
        </w:rPr>
        <w:t>五、其他收入：</w:t>
      </w:r>
      <w:r>
        <w:rPr>
          <w:rFonts w:eastAsia="仿宋_GB2312"/>
          <w:sz w:val="32"/>
          <w:szCs w:val="32"/>
        </w:rPr>
        <w:t>指除上述“财政拨款收入”、“事业收入”、“事业单位经营收入”等以外的收入。主要是按规定动用的售房收入、存款利息收入等。</w:t>
      </w:r>
    </w:p>
    <w:p>
      <w:pPr>
        <w:spacing w:line="580" w:lineRule="exact"/>
        <w:ind w:firstLine="600"/>
        <w:rPr>
          <w:rFonts w:eastAsia="仿宋_GB2312"/>
          <w:sz w:val="32"/>
          <w:szCs w:val="32"/>
        </w:rPr>
      </w:pPr>
      <w:r>
        <w:rPr>
          <w:rFonts w:eastAsia="黑体"/>
          <w:sz w:val="32"/>
          <w:szCs w:val="32"/>
        </w:rPr>
        <w:t>六、上级补助收入：</w:t>
      </w:r>
      <w:r>
        <w:rPr>
          <w:rFonts w:eastAsia="仿宋_GB2312"/>
          <w:sz w:val="32"/>
          <w:szCs w:val="32"/>
        </w:rPr>
        <w:t>指单位从主管部门和上级单位取得的非财政补助收入。</w:t>
      </w:r>
    </w:p>
    <w:p>
      <w:pPr>
        <w:spacing w:line="580" w:lineRule="exact"/>
        <w:ind w:firstLine="600"/>
        <w:rPr>
          <w:rFonts w:eastAsia="仿宋_GB2312"/>
          <w:sz w:val="32"/>
          <w:szCs w:val="32"/>
        </w:rPr>
      </w:pPr>
      <w:r>
        <w:rPr>
          <w:rFonts w:eastAsia="黑体"/>
          <w:sz w:val="32"/>
          <w:szCs w:val="32"/>
        </w:rPr>
        <w:t>七、附属单位上缴收入：</w:t>
      </w:r>
      <w:r>
        <w:rPr>
          <w:rFonts w:eastAsia="仿宋_GB2312"/>
          <w:sz w:val="32"/>
          <w:szCs w:val="32"/>
        </w:rPr>
        <w:t>指附属独立核算单位按照规定上缴的收入。</w:t>
      </w:r>
    </w:p>
    <w:p>
      <w:pPr>
        <w:spacing w:line="580" w:lineRule="exact"/>
        <w:ind w:firstLine="600"/>
        <w:rPr>
          <w:rFonts w:eastAsia="仿宋_GB2312"/>
          <w:sz w:val="32"/>
          <w:szCs w:val="32"/>
        </w:rPr>
      </w:pPr>
      <w:r>
        <w:rPr>
          <w:rFonts w:eastAsia="黑体"/>
          <w:sz w:val="32"/>
          <w:szCs w:val="32"/>
        </w:rPr>
        <w:t>八、上年结转：</w:t>
      </w:r>
      <w:r>
        <w:rPr>
          <w:rFonts w:eastAsia="仿宋_GB2312"/>
          <w:sz w:val="32"/>
          <w:szCs w:val="32"/>
        </w:rPr>
        <w:t>指以前年度尚未完成、结转到本年仍按原规定用途继续使用的资金。</w:t>
      </w:r>
    </w:p>
    <w:p>
      <w:pPr>
        <w:spacing w:line="580" w:lineRule="exact"/>
        <w:ind w:firstLine="600"/>
        <w:rPr>
          <w:rFonts w:eastAsia="仿宋_GB2312"/>
          <w:sz w:val="32"/>
          <w:szCs w:val="32"/>
        </w:rPr>
      </w:pPr>
      <w:r>
        <w:rPr>
          <w:rFonts w:eastAsia="黑体"/>
          <w:sz w:val="32"/>
          <w:szCs w:val="32"/>
        </w:rPr>
        <w:t>九、基本支出：</w:t>
      </w:r>
      <w:r>
        <w:rPr>
          <w:rFonts w:eastAsia="仿宋_GB2312"/>
          <w:sz w:val="32"/>
          <w:szCs w:val="32"/>
        </w:rPr>
        <w:t>指为保障机构正常运转、完成日常工作任务而发生的人员经费和日常公用经费。</w:t>
      </w:r>
    </w:p>
    <w:p>
      <w:pPr>
        <w:spacing w:line="580" w:lineRule="exact"/>
        <w:ind w:firstLine="600"/>
        <w:rPr>
          <w:rFonts w:eastAsia="仿宋_GB2312"/>
          <w:sz w:val="32"/>
          <w:szCs w:val="32"/>
        </w:rPr>
      </w:pPr>
      <w:r>
        <w:rPr>
          <w:rFonts w:eastAsia="黑体"/>
          <w:sz w:val="32"/>
          <w:szCs w:val="32"/>
        </w:rPr>
        <w:t>十、项目支出：</w:t>
      </w:r>
      <w:r>
        <w:rPr>
          <w:rFonts w:eastAsia="仿宋_GB2312"/>
          <w:sz w:val="32"/>
          <w:szCs w:val="32"/>
        </w:rPr>
        <w:t>指在基本支出之外为完成特定任务和事业发展目标所发生的支出。</w:t>
      </w:r>
    </w:p>
    <w:p>
      <w:pPr>
        <w:spacing w:line="580" w:lineRule="exact"/>
        <w:ind w:firstLine="600"/>
        <w:rPr>
          <w:rFonts w:eastAsia="仿宋_GB2312"/>
          <w:sz w:val="32"/>
          <w:szCs w:val="32"/>
        </w:rPr>
      </w:pPr>
      <w:r>
        <w:rPr>
          <w:rFonts w:eastAsia="黑体"/>
          <w:sz w:val="32"/>
          <w:szCs w:val="32"/>
        </w:rPr>
        <w:t>十一、“三公”经费：</w:t>
      </w:r>
      <w:r>
        <w:rPr>
          <w:rFonts w:eastAsia="仿宋_GB2312"/>
          <w:sz w:val="32"/>
          <w:szCs w:val="32"/>
        </w:rPr>
        <w:t>指区级部门用财政拨款安排的因公出国（境）经费、公务用车购置及运行费和公务接待费。其中，因公出国（境）费反映单位公务出国（境）的国际差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接待（含外宾接待）支出。</w:t>
      </w:r>
    </w:p>
    <w:p>
      <w:pPr>
        <w:spacing w:line="580" w:lineRule="exact"/>
        <w:ind w:firstLine="600"/>
        <w:rPr>
          <w:rFonts w:eastAsia="仿宋_GB2312"/>
          <w:sz w:val="32"/>
          <w:szCs w:val="32"/>
        </w:rPr>
      </w:pPr>
      <w:r>
        <w:rPr>
          <w:rFonts w:eastAsia="黑体"/>
          <w:sz w:val="32"/>
          <w:szCs w:val="32"/>
        </w:rPr>
        <w:t>十二、机关运行经费：</w:t>
      </w:r>
      <w:r>
        <w:rPr>
          <w:rFonts w:eastAsia="仿宋_GB2312"/>
          <w:sz w:val="32"/>
          <w:szCs w:val="32"/>
        </w:rPr>
        <w:t>指区级行政单位（包括参照公务员法管理的事业单位）的财政拨款公用经费，包括办公及印刷费、邮电费、差旅费、会议费、福利费、日常维修费、专用材料及一般设备购置费、办公用房水电费、办公用房取暖费、办公用房物业管理费、公务用车运行维护费以及其他费用。</w:t>
      </w:r>
    </w:p>
    <w:p>
      <w:pPr>
        <w:spacing w:line="580" w:lineRule="exact"/>
        <w:ind w:firstLine="600"/>
        <w:rPr>
          <w:rFonts w:eastAsia="仿宋_GB2312"/>
          <w:b/>
          <w:bCs/>
          <w:sz w:val="32"/>
          <w:szCs w:val="32"/>
        </w:rPr>
      </w:pPr>
      <w:r>
        <w:rPr>
          <w:rFonts w:eastAsia="黑体"/>
          <w:sz w:val="32"/>
          <w:szCs w:val="32"/>
        </w:rPr>
        <w:t>十三、一般公共服务（类）财政事务（款）行政运行（项）：</w:t>
      </w:r>
      <w:r>
        <w:rPr>
          <w:rFonts w:eastAsia="仿宋_GB2312"/>
          <w:sz w:val="32"/>
          <w:szCs w:val="32"/>
        </w:rPr>
        <w:t>指财政部门行政单位（包括实行公务员管理的事业单位）的基本支出。</w:t>
      </w:r>
      <w:r>
        <w:rPr>
          <w:rFonts w:hint="eastAsia" w:ascii="仿宋_GB2312" w:eastAsia="仿宋_GB2312"/>
          <w:sz w:val="32"/>
          <w:szCs w:val="32"/>
        </w:rPr>
        <w:t>我单位公共安全支出（类）法院（款）行政运行（项）支出1913.81万元，主要用于工资等人员经费支出，按8000元/人·年核算的日常公用经费支出。</w:t>
      </w:r>
    </w:p>
    <w:p>
      <w:pPr>
        <w:spacing w:line="580" w:lineRule="exact"/>
        <w:ind w:firstLine="600"/>
        <w:rPr>
          <w:rFonts w:eastAsia="仿宋_GB2312"/>
          <w:sz w:val="32"/>
          <w:szCs w:val="32"/>
        </w:rPr>
      </w:pPr>
      <w:r>
        <w:rPr>
          <w:rFonts w:eastAsia="黑体"/>
          <w:sz w:val="32"/>
          <w:szCs w:val="32"/>
        </w:rPr>
        <w:t>十四、一般公共服务（类）财政事务（款）一般行政管理事务（项）：</w:t>
      </w:r>
      <w:r>
        <w:rPr>
          <w:rFonts w:eastAsia="仿宋_GB2312"/>
          <w:sz w:val="32"/>
          <w:szCs w:val="32"/>
        </w:rPr>
        <w:t>指财政部门行政单位（包括实行公务员管理的事业单位）未单独设置项级科目的其他项目支出。</w:t>
      </w:r>
      <w:r>
        <w:rPr>
          <w:rFonts w:hint="eastAsia" w:ascii="仿宋_GB2312" w:eastAsia="仿宋_GB2312"/>
          <w:sz w:val="32"/>
          <w:szCs w:val="32"/>
        </w:rPr>
        <w:t>我单位公共安全支出（类）法院（款）一般行政管理事务（项）支出1527.25万元，主要用于单位水电燃修等日常运行经费及后勤保障经费、聘用人员经费等公用费用支出。</w:t>
      </w:r>
    </w:p>
    <w:p>
      <w:pPr>
        <w:spacing w:line="580" w:lineRule="exact"/>
        <w:ind w:firstLine="640" w:firstLineChars="200"/>
        <w:rPr>
          <w:rFonts w:ascii="仿宋_GB2312" w:eastAsia="仿宋_GB2312"/>
          <w:sz w:val="32"/>
          <w:szCs w:val="32"/>
        </w:rPr>
      </w:pPr>
      <w:r>
        <w:rPr>
          <w:rFonts w:hint="eastAsia" w:ascii="黑体" w:hAnsi="黑体" w:eastAsia="黑体"/>
          <w:bCs/>
          <w:sz w:val="32"/>
          <w:szCs w:val="32"/>
        </w:rPr>
        <w:t>十五、公共安全支出（类）法院（款）案件审判（项）：</w:t>
      </w:r>
      <w:r>
        <w:rPr>
          <w:rFonts w:hint="eastAsia" w:ascii="仿宋_GB2312" w:eastAsia="仿宋_GB2312"/>
          <w:sz w:val="32"/>
          <w:szCs w:val="32"/>
        </w:rPr>
        <w:t>用于办案业务支出、司法救助支出、业务装备经费支出等项目支出。</w:t>
      </w:r>
    </w:p>
    <w:p>
      <w:pPr>
        <w:spacing w:line="580" w:lineRule="exact"/>
        <w:ind w:firstLine="640" w:firstLineChars="200"/>
        <w:rPr>
          <w:rFonts w:ascii="仿宋_GB2312" w:eastAsia="仿宋_GB2312"/>
          <w:sz w:val="32"/>
          <w:szCs w:val="32"/>
        </w:rPr>
      </w:pPr>
      <w:r>
        <w:rPr>
          <w:rFonts w:hint="eastAsia" w:ascii="黑体" w:hAnsi="黑体" w:eastAsia="黑体"/>
          <w:bCs/>
          <w:sz w:val="32"/>
          <w:szCs w:val="32"/>
        </w:rPr>
        <w:t>十六、社会保障和就业（类）行政事业单位离退休（款）归口管理的行政单位离退休（项）：</w:t>
      </w:r>
      <w:r>
        <w:rPr>
          <w:rFonts w:hint="eastAsia" w:ascii="仿宋_GB2312" w:eastAsia="仿宋_GB2312"/>
          <w:sz w:val="32"/>
          <w:szCs w:val="32"/>
        </w:rPr>
        <w:t>指财政部门行政单位用于离退休人员的公用经费。我单位预算支出108.50万元，用于退休人员住房补贴、物业补贴及退休公用经费支出。</w:t>
      </w:r>
    </w:p>
    <w:p>
      <w:pPr>
        <w:spacing w:line="580" w:lineRule="exact"/>
        <w:ind w:firstLine="640" w:firstLineChars="200"/>
        <w:rPr>
          <w:rFonts w:ascii="仿宋_GB2312" w:eastAsia="仿宋_GB2312"/>
          <w:sz w:val="32"/>
          <w:szCs w:val="32"/>
        </w:rPr>
      </w:pPr>
      <w:r>
        <w:rPr>
          <w:rFonts w:hint="eastAsia" w:ascii="黑体" w:hAnsi="黑体" w:eastAsia="黑体"/>
          <w:bCs/>
          <w:sz w:val="32"/>
          <w:szCs w:val="32"/>
        </w:rPr>
        <w:t>社会保障和就业（类）行政事业单位离退休（款）机关事业单位基本养老保险缴费支出（项）：</w:t>
      </w:r>
      <w:r>
        <w:rPr>
          <w:rFonts w:hint="eastAsia" w:ascii="仿宋_GB2312" w:eastAsia="仿宋_GB2312"/>
          <w:sz w:val="32"/>
          <w:szCs w:val="32"/>
        </w:rPr>
        <w:t>指财政部门行政单位用于缴纳职工养老保险支出。我单位2021年预算支出204.20万元，用于缴纳职工养老保险。</w:t>
      </w:r>
    </w:p>
    <w:p>
      <w:pPr>
        <w:spacing w:line="580" w:lineRule="exact"/>
        <w:ind w:firstLine="640" w:firstLineChars="200"/>
        <w:rPr>
          <w:rFonts w:ascii="仿宋_GB2312" w:eastAsia="仿宋_GB2312"/>
          <w:sz w:val="32"/>
          <w:szCs w:val="32"/>
        </w:rPr>
      </w:pPr>
      <w:r>
        <w:rPr>
          <w:rFonts w:hint="eastAsia" w:ascii="黑体" w:hAnsi="黑体" w:eastAsia="黑体"/>
          <w:bCs/>
          <w:sz w:val="32"/>
          <w:szCs w:val="32"/>
        </w:rPr>
        <w:t>社会保障和就业（类）其他社会保障就业支出（款）其他社会保障就业支出（项）：</w:t>
      </w:r>
      <w:r>
        <w:rPr>
          <w:rFonts w:hint="eastAsia" w:ascii="仿宋_GB2312" w:eastAsia="仿宋_GB2312"/>
          <w:sz w:val="32"/>
          <w:szCs w:val="32"/>
        </w:rPr>
        <w:t>指财政部门行政单位用于其他保险类缴纳支出。我单位2021年预算支出3.94万元，用于缴纳职工失业保险和工伤保险。</w:t>
      </w:r>
    </w:p>
    <w:p>
      <w:pPr>
        <w:spacing w:line="580" w:lineRule="exact"/>
        <w:ind w:firstLine="640" w:firstLineChars="200"/>
        <w:rPr>
          <w:rFonts w:ascii="仿宋_GB2312" w:eastAsia="仿宋_GB2312"/>
          <w:sz w:val="32"/>
          <w:szCs w:val="32"/>
        </w:rPr>
      </w:pPr>
      <w:r>
        <w:rPr>
          <w:rFonts w:hint="eastAsia" w:ascii="黑体" w:hAnsi="黑体" w:eastAsia="黑体"/>
          <w:bCs/>
          <w:sz w:val="32"/>
          <w:szCs w:val="32"/>
        </w:rPr>
        <w:t>十七、医疗卫生与计划生育（类）行政事业单位医疗（款）行政单位医疗（项）：</w:t>
      </w:r>
      <w:r>
        <w:rPr>
          <w:rFonts w:hint="eastAsia" w:ascii="仿宋_GB2312" w:eastAsia="仿宋_GB2312"/>
          <w:sz w:val="32"/>
          <w:szCs w:val="32"/>
        </w:rPr>
        <w:t>指财政部门行政单位用于职工缴纳医疗保险支出。我单位2021年预算支出89.34万元，用于支付职工医疗保险。</w:t>
      </w:r>
    </w:p>
    <w:p>
      <w:pPr>
        <w:spacing w:line="580" w:lineRule="exact"/>
        <w:ind w:firstLine="640" w:firstLineChars="200"/>
        <w:rPr>
          <w:rFonts w:ascii="仿宋_GB2312" w:eastAsia="仿宋_GB2312"/>
          <w:sz w:val="32"/>
          <w:szCs w:val="32"/>
        </w:rPr>
      </w:pPr>
      <w:r>
        <w:rPr>
          <w:rFonts w:hint="eastAsia" w:ascii="黑体" w:hAnsi="黑体" w:eastAsia="黑体"/>
          <w:bCs/>
          <w:sz w:val="32"/>
          <w:szCs w:val="32"/>
        </w:rPr>
        <w:t>医疗卫生与计划生育（类）行政事业单位医疗（款）公务员医疗补助（项）：</w:t>
      </w:r>
      <w:r>
        <w:rPr>
          <w:rFonts w:hint="eastAsia" w:ascii="仿宋_GB2312" w:eastAsia="仿宋_GB2312"/>
          <w:sz w:val="32"/>
          <w:szCs w:val="32"/>
        </w:rPr>
        <w:t>指财政部门行政单位用于职工缴纳公务员医疗补助的支出。我单位2021年预算支出39.41万元，用于支付职工公务员医疗补助。</w:t>
      </w:r>
    </w:p>
    <w:p>
      <w:pPr>
        <w:spacing w:line="580" w:lineRule="exact"/>
        <w:ind w:firstLine="640" w:firstLineChars="200"/>
        <w:rPr>
          <w:rFonts w:ascii="仿宋_GB2312" w:hAnsi="黑体" w:eastAsia="仿宋_GB2312"/>
          <w:sz w:val="32"/>
          <w:szCs w:val="32"/>
        </w:rPr>
      </w:pPr>
      <w:r>
        <w:rPr>
          <w:rFonts w:hint="eastAsia" w:ascii="黑体" w:hAnsi="黑体" w:eastAsia="黑体"/>
          <w:sz w:val="32"/>
          <w:szCs w:val="32"/>
        </w:rPr>
        <w:t>十八、城乡社区支出（类）国有土地使用权出让收入安排的支出（款）城市建设支出（项）：</w:t>
      </w:r>
      <w:r>
        <w:rPr>
          <w:rFonts w:hint="eastAsia" w:ascii="仿宋_GB2312" w:hAnsi="黑体" w:eastAsia="仿宋_GB2312"/>
          <w:sz w:val="32"/>
          <w:szCs w:val="32"/>
        </w:rPr>
        <w:t>指政府用于基础设施建设支出。我单位2021年预算支出47.08万元，用于缴纳马尚法庭建设城市建设配套费用支出。</w:t>
      </w:r>
    </w:p>
    <w:p>
      <w:pPr>
        <w:spacing w:line="580" w:lineRule="exact"/>
        <w:ind w:firstLine="640" w:firstLineChars="200"/>
        <w:rPr>
          <w:rFonts w:ascii="仿宋_GB2312" w:eastAsia="仿宋_GB2312"/>
          <w:sz w:val="32"/>
          <w:szCs w:val="32"/>
        </w:rPr>
      </w:pPr>
      <w:r>
        <w:rPr>
          <w:rFonts w:hint="eastAsia" w:ascii="黑体" w:hAnsi="黑体" w:eastAsia="黑体"/>
          <w:bCs/>
          <w:sz w:val="32"/>
          <w:szCs w:val="32"/>
        </w:rPr>
        <w:t>十九、住房保障支出（类）住房改革支出（款）住房公积金（项）：</w:t>
      </w:r>
      <w:r>
        <w:rPr>
          <w:rFonts w:hint="eastAsia" w:ascii="仿宋_GB2312" w:eastAsia="仿宋_GB2312"/>
          <w:sz w:val="32"/>
          <w:szCs w:val="32"/>
        </w:rPr>
        <w:t>指财政部门行政单位用于职工缴纳职工住房公积金的支出。我单位2021年预算支出176.86万元，用于缴纳职工住房公积金。</w:t>
      </w:r>
    </w:p>
    <w:p>
      <w:pPr>
        <w:spacing w:line="360" w:lineRule="auto"/>
        <w:rPr>
          <w:rFonts w:ascii="仿宋_GB2312" w:eastAsia="仿宋_GB2312"/>
          <w:sz w:val="32"/>
          <w:szCs w:val="32"/>
        </w:rPr>
      </w:pPr>
    </w:p>
    <w:sectPr>
      <w:pgSz w:w="11906" w:h="16838"/>
      <w:pgMar w:top="1440" w:right="1797" w:bottom="1440" w:left="1797"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华文仿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Style w:val="7"/>
        <w:sz w:val="21"/>
        <w:szCs w:val="21"/>
      </w:rPr>
    </w:pPr>
  </w:p>
  <w:p>
    <w:pPr>
      <w:pStyle w:val="3"/>
      <w:jc w:val="center"/>
      <w:rPr>
        <w:sz w:val="24"/>
        <w:szCs w:val="24"/>
      </w:rPr>
    </w:pPr>
    <w:r>
      <w:rPr>
        <w:rStyle w:val="7"/>
        <w:rFonts w:hint="eastAsia"/>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lang w:val="zh-CN"/>
      </w:rPr>
      <w:t>21</w:t>
    </w:r>
    <w:r>
      <w:rPr>
        <w:sz w:val="24"/>
        <w:szCs w:val="24"/>
      </w:rPr>
      <w:fldChar w:fldCharType="end"/>
    </w:r>
    <w:r>
      <w:rPr>
        <w:rFonts w:hint="eastAsia"/>
        <w:sz w:val="24"/>
        <w:szCs w:val="24"/>
      </w:rPr>
      <w:t xml:space="preserve"> </w:t>
    </w:r>
    <w:r>
      <w:rPr>
        <w:rStyle w:val="7"/>
        <w:rFonts w:hint="eastAsia"/>
        <w:sz w:val="24"/>
        <w:szCs w:val="24"/>
      </w:rPr>
      <w:t>—</w:t>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fldChar w:fldCharType="begin"/>
    </w:r>
    <w:r>
      <w:rPr>
        <w:rStyle w:val="7"/>
      </w:rPr>
      <w:instrText xml:space="preserve">PAGE  </w:instrText>
    </w:r>
    <w: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818072"/>
    <w:multiLevelType w:val="singleLevel"/>
    <w:tmpl w:val="A3818072"/>
    <w:lvl w:ilvl="0" w:tentative="0">
      <w:start w:val="1"/>
      <w:numFmt w:val="decimal"/>
      <w:suff w:val="nothing"/>
      <w:lvlText w:val="%1、"/>
      <w:lvlJc w:val="left"/>
    </w:lvl>
  </w:abstractNum>
  <w:abstractNum w:abstractNumId="1">
    <w:nsid w:val="ECD4CB3B"/>
    <w:multiLevelType w:val="singleLevel"/>
    <w:tmpl w:val="ECD4CB3B"/>
    <w:lvl w:ilvl="0" w:tentative="0">
      <w:start w:val="5"/>
      <w:numFmt w:val="chineseCounting"/>
      <w:suff w:val="nothing"/>
      <w:lvlText w:val="（%1）"/>
      <w:lvlJc w:val="left"/>
      <w:rPr>
        <w:rFonts w:hint="eastAsia"/>
      </w:rPr>
    </w:lvl>
  </w:abstractNum>
  <w:abstractNum w:abstractNumId="2">
    <w:nsid w:val="0000000A"/>
    <w:multiLevelType w:val="multilevel"/>
    <w:tmpl w:val="0000000A"/>
    <w:lvl w:ilvl="0" w:tentative="0">
      <w:start w:val="1"/>
      <w:numFmt w:val="none"/>
      <w:lvlText w:val="一、"/>
      <w:lvlJc w:val="left"/>
      <w:pPr>
        <w:tabs>
          <w:tab w:val="left" w:pos="1360"/>
        </w:tabs>
        <w:ind w:left="1360" w:hanging="720"/>
      </w:pPr>
      <w:rPr>
        <w:rFonts w:hint="default"/>
      </w:rPr>
    </w:lvl>
    <w:lvl w:ilvl="1" w:tentative="0">
      <w:start w:val="1"/>
      <w:numFmt w:val="lowerLetter"/>
      <w:lvlText w:val="%2)"/>
      <w:lvlJc w:val="left"/>
      <w:pPr>
        <w:tabs>
          <w:tab w:val="left" w:pos="1480"/>
        </w:tabs>
        <w:ind w:left="1480" w:hanging="420"/>
      </w:pPr>
    </w:lvl>
    <w:lvl w:ilvl="2" w:tentative="0">
      <w:start w:val="1"/>
      <w:numFmt w:val="lowerRoman"/>
      <w:lvlText w:val="%3."/>
      <w:lvlJc w:val="right"/>
      <w:pPr>
        <w:tabs>
          <w:tab w:val="left" w:pos="1900"/>
        </w:tabs>
        <w:ind w:left="1900" w:hanging="420"/>
      </w:pPr>
    </w:lvl>
    <w:lvl w:ilvl="3" w:tentative="0">
      <w:start w:val="1"/>
      <w:numFmt w:val="decimal"/>
      <w:lvlText w:val="%4."/>
      <w:lvlJc w:val="left"/>
      <w:pPr>
        <w:tabs>
          <w:tab w:val="left" w:pos="2320"/>
        </w:tabs>
        <w:ind w:left="2320" w:hanging="420"/>
      </w:pPr>
    </w:lvl>
    <w:lvl w:ilvl="4" w:tentative="0">
      <w:start w:val="1"/>
      <w:numFmt w:val="lowerLetter"/>
      <w:lvlText w:val="%5)"/>
      <w:lvlJc w:val="left"/>
      <w:pPr>
        <w:tabs>
          <w:tab w:val="left" w:pos="2740"/>
        </w:tabs>
        <w:ind w:left="2740" w:hanging="420"/>
      </w:pPr>
    </w:lvl>
    <w:lvl w:ilvl="5" w:tentative="0">
      <w:start w:val="1"/>
      <w:numFmt w:val="lowerRoman"/>
      <w:lvlText w:val="%6."/>
      <w:lvlJc w:val="right"/>
      <w:pPr>
        <w:tabs>
          <w:tab w:val="left" w:pos="3160"/>
        </w:tabs>
        <w:ind w:left="3160" w:hanging="420"/>
      </w:pPr>
    </w:lvl>
    <w:lvl w:ilvl="6" w:tentative="0">
      <w:start w:val="1"/>
      <w:numFmt w:val="decimal"/>
      <w:lvlText w:val="%7."/>
      <w:lvlJc w:val="left"/>
      <w:pPr>
        <w:tabs>
          <w:tab w:val="left" w:pos="3580"/>
        </w:tabs>
        <w:ind w:left="3580" w:hanging="420"/>
      </w:pPr>
    </w:lvl>
    <w:lvl w:ilvl="7" w:tentative="0">
      <w:start w:val="1"/>
      <w:numFmt w:val="lowerLetter"/>
      <w:lvlText w:val="%8)"/>
      <w:lvlJc w:val="left"/>
      <w:pPr>
        <w:tabs>
          <w:tab w:val="left" w:pos="4000"/>
        </w:tabs>
        <w:ind w:left="4000" w:hanging="420"/>
      </w:pPr>
    </w:lvl>
    <w:lvl w:ilvl="8" w:tentative="0">
      <w:start w:val="1"/>
      <w:numFmt w:val="lowerRoman"/>
      <w:lvlText w:val="%9."/>
      <w:lvlJc w:val="right"/>
      <w:pPr>
        <w:tabs>
          <w:tab w:val="left" w:pos="4420"/>
        </w:tabs>
        <w:ind w:left="4420" w:hanging="420"/>
      </w:pPr>
    </w:lvl>
  </w:abstractNum>
  <w:abstractNum w:abstractNumId="3">
    <w:nsid w:val="5A7DA5D9"/>
    <w:multiLevelType w:val="singleLevel"/>
    <w:tmpl w:val="5A7DA5D9"/>
    <w:lvl w:ilvl="0" w:tentative="0">
      <w:start w:val="5"/>
      <w:numFmt w:val="decimal"/>
      <w:suff w:val="nothing"/>
      <w:lvlText w:val="%1、"/>
      <w:lvlJc w:val="left"/>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GI0MDgzM2Y1N2RiZjhhZjdlZjkyMDZhNzZlYjhjZjQifQ=="/>
  </w:docVars>
  <w:rsids>
    <w:rsidRoot w:val="00305D05"/>
    <w:rsid w:val="00000277"/>
    <w:rsid w:val="000254F8"/>
    <w:rsid w:val="0005741B"/>
    <w:rsid w:val="00093AA5"/>
    <w:rsid w:val="000A77CB"/>
    <w:rsid w:val="00113C64"/>
    <w:rsid w:val="0019165F"/>
    <w:rsid w:val="001A7FAB"/>
    <w:rsid w:val="001D2EFB"/>
    <w:rsid w:val="00206B42"/>
    <w:rsid w:val="002440C2"/>
    <w:rsid w:val="00264E3C"/>
    <w:rsid w:val="002B00B3"/>
    <w:rsid w:val="002B31D0"/>
    <w:rsid w:val="00305D05"/>
    <w:rsid w:val="00333030"/>
    <w:rsid w:val="00346649"/>
    <w:rsid w:val="003A0B5A"/>
    <w:rsid w:val="003B3779"/>
    <w:rsid w:val="003B7783"/>
    <w:rsid w:val="003C21C4"/>
    <w:rsid w:val="003C6F72"/>
    <w:rsid w:val="00426B41"/>
    <w:rsid w:val="00432F4A"/>
    <w:rsid w:val="0046030F"/>
    <w:rsid w:val="004A2C0C"/>
    <w:rsid w:val="004C3E1B"/>
    <w:rsid w:val="004E1891"/>
    <w:rsid w:val="005435E6"/>
    <w:rsid w:val="00564EE4"/>
    <w:rsid w:val="00576DD6"/>
    <w:rsid w:val="005B6317"/>
    <w:rsid w:val="005C7020"/>
    <w:rsid w:val="005D6F28"/>
    <w:rsid w:val="005F2DF0"/>
    <w:rsid w:val="00600A95"/>
    <w:rsid w:val="00604B21"/>
    <w:rsid w:val="00610EE3"/>
    <w:rsid w:val="0064219E"/>
    <w:rsid w:val="00676B2A"/>
    <w:rsid w:val="0069003A"/>
    <w:rsid w:val="006963C5"/>
    <w:rsid w:val="006C40F1"/>
    <w:rsid w:val="006F455E"/>
    <w:rsid w:val="006F710A"/>
    <w:rsid w:val="00701026"/>
    <w:rsid w:val="007B15C8"/>
    <w:rsid w:val="007F4773"/>
    <w:rsid w:val="0083182E"/>
    <w:rsid w:val="00844109"/>
    <w:rsid w:val="008A37B2"/>
    <w:rsid w:val="008C4C20"/>
    <w:rsid w:val="008E0076"/>
    <w:rsid w:val="0092527A"/>
    <w:rsid w:val="00927F5A"/>
    <w:rsid w:val="009302E7"/>
    <w:rsid w:val="00932430"/>
    <w:rsid w:val="00954B54"/>
    <w:rsid w:val="009A6C34"/>
    <w:rsid w:val="009B5E1B"/>
    <w:rsid w:val="00A14C03"/>
    <w:rsid w:val="00A35342"/>
    <w:rsid w:val="00A52322"/>
    <w:rsid w:val="00A74E66"/>
    <w:rsid w:val="00A855A8"/>
    <w:rsid w:val="00A94A8C"/>
    <w:rsid w:val="00AC192D"/>
    <w:rsid w:val="00B246A2"/>
    <w:rsid w:val="00B409BC"/>
    <w:rsid w:val="00BA647F"/>
    <w:rsid w:val="00BB1918"/>
    <w:rsid w:val="00BB7425"/>
    <w:rsid w:val="00BC792C"/>
    <w:rsid w:val="00C074FB"/>
    <w:rsid w:val="00C272A9"/>
    <w:rsid w:val="00C3000A"/>
    <w:rsid w:val="00CB7CFA"/>
    <w:rsid w:val="00CC7DEA"/>
    <w:rsid w:val="00CE1363"/>
    <w:rsid w:val="00CE57BC"/>
    <w:rsid w:val="00CF7EA3"/>
    <w:rsid w:val="00D437D8"/>
    <w:rsid w:val="00D500C6"/>
    <w:rsid w:val="00D859CB"/>
    <w:rsid w:val="00D87B37"/>
    <w:rsid w:val="00D929C3"/>
    <w:rsid w:val="00DB10E3"/>
    <w:rsid w:val="00DC36DA"/>
    <w:rsid w:val="00DD3471"/>
    <w:rsid w:val="00DE5F3F"/>
    <w:rsid w:val="00DE7880"/>
    <w:rsid w:val="00E25257"/>
    <w:rsid w:val="00E31353"/>
    <w:rsid w:val="00E649CC"/>
    <w:rsid w:val="00EB63A7"/>
    <w:rsid w:val="00EC49E4"/>
    <w:rsid w:val="00ED5711"/>
    <w:rsid w:val="00EE5904"/>
    <w:rsid w:val="00EF1134"/>
    <w:rsid w:val="00EF73F7"/>
    <w:rsid w:val="00FD00F4"/>
    <w:rsid w:val="05DB3FDA"/>
    <w:rsid w:val="09346BF4"/>
    <w:rsid w:val="0C9519A1"/>
    <w:rsid w:val="0C997850"/>
    <w:rsid w:val="0D3157FF"/>
    <w:rsid w:val="0ECB78B2"/>
    <w:rsid w:val="104804A2"/>
    <w:rsid w:val="113B16DD"/>
    <w:rsid w:val="139D5C84"/>
    <w:rsid w:val="1BFE08B4"/>
    <w:rsid w:val="212D47B3"/>
    <w:rsid w:val="21B42F20"/>
    <w:rsid w:val="23B83552"/>
    <w:rsid w:val="24112AA7"/>
    <w:rsid w:val="25163A6C"/>
    <w:rsid w:val="2519466C"/>
    <w:rsid w:val="27B85FBB"/>
    <w:rsid w:val="27E87D1A"/>
    <w:rsid w:val="2F3D680C"/>
    <w:rsid w:val="305433B5"/>
    <w:rsid w:val="3143503D"/>
    <w:rsid w:val="341A3E51"/>
    <w:rsid w:val="3A1323E8"/>
    <w:rsid w:val="3BE416CD"/>
    <w:rsid w:val="41852E77"/>
    <w:rsid w:val="41983CC4"/>
    <w:rsid w:val="43967826"/>
    <w:rsid w:val="43EE5726"/>
    <w:rsid w:val="44CF2D69"/>
    <w:rsid w:val="46627FFF"/>
    <w:rsid w:val="4DDE34A2"/>
    <w:rsid w:val="52DA4B1F"/>
    <w:rsid w:val="541F6DA7"/>
    <w:rsid w:val="57B25655"/>
    <w:rsid w:val="590E493F"/>
    <w:rsid w:val="5AB31713"/>
    <w:rsid w:val="5DD81695"/>
    <w:rsid w:val="6AFE60AB"/>
    <w:rsid w:val="6C400FAA"/>
    <w:rsid w:val="6DB25206"/>
    <w:rsid w:val="6FA905CB"/>
    <w:rsid w:val="73850595"/>
    <w:rsid w:val="76020747"/>
    <w:rsid w:val="76075099"/>
    <w:rsid w:val="76333E4D"/>
    <w:rsid w:val="76975AD6"/>
    <w:rsid w:val="77E9194A"/>
    <w:rsid w:val="77EE4D39"/>
    <w:rsid w:val="795A6A3E"/>
    <w:rsid w:val="7C131772"/>
    <w:rsid w:val="7D4764FA"/>
    <w:rsid w:val="7E9665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qFormat/>
    <w:uiPriority w:val="0"/>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character" w:styleId="8">
    <w:name w:val="Hyperlink"/>
    <w:qFormat/>
    <w:uiPriority w:val="0"/>
    <w:rPr>
      <w:color w:val="0000FF"/>
      <w:u w:val="single"/>
    </w:rPr>
  </w:style>
  <w:style w:type="character" w:customStyle="1" w:styleId="9">
    <w:name w:val="页眉 Char"/>
    <w:basedOn w:val="6"/>
    <w:link w:val="4"/>
    <w:qFormat/>
    <w:uiPriority w:val="99"/>
    <w:rPr>
      <w:sz w:val="18"/>
      <w:szCs w:val="18"/>
    </w:rPr>
  </w:style>
  <w:style w:type="character" w:customStyle="1" w:styleId="10">
    <w:name w:val="页脚 Char"/>
    <w:basedOn w:val="6"/>
    <w:link w:val="3"/>
    <w:qFormat/>
    <w:uiPriority w:val="99"/>
    <w:rPr>
      <w:sz w:val="18"/>
      <w:szCs w:val="18"/>
    </w:rPr>
  </w:style>
  <w:style w:type="character" w:customStyle="1" w:styleId="11">
    <w:name w:val="批注框文本 Char"/>
    <w:basedOn w:val="6"/>
    <w:link w:val="2"/>
    <w:qFormat/>
    <w:uiPriority w:val="0"/>
    <w:rPr>
      <w:rFonts w:ascii="Times New Roman" w:hAnsi="Times New Roman" w:eastAsia="宋体" w:cs="Times New Roman"/>
      <w:sz w:val="18"/>
      <w:szCs w:val="18"/>
    </w:rPr>
  </w:style>
  <w:style w:type="paragraph" w:customStyle="1" w:styleId="12">
    <w:name w:val="Char Char"/>
    <w:basedOn w:val="1"/>
    <w:qFormat/>
    <w:uiPriority w:val="0"/>
    <w:rPr>
      <w:rFonts w:ascii="Tahoma" w:hAnsi="Tahoma"/>
      <w:sz w:val="24"/>
      <w:szCs w:val="20"/>
    </w:rPr>
  </w:style>
  <w:style w:type="paragraph" w:customStyle="1" w:styleId="13">
    <w:name w:val="Char Char Char Char1 Char Char Char Char Char Char Char Char Char Char Char Char Char Char Char Char Char"/>
    <w:basedOn w:val="1"/>
    <w:qFormat/>
    <w:uiPriority w:val="0"/>
    <w:pPr>
      <w:widowControl/>
      <w:spacing w:after="160" w:line="240" w:lineRule="exact"/>
      <w:ind w:firstLine="980" w:firstLineChars="350"/>
      <w:jc w:val="left"/>
    </w:pPr>
    <w:rPr>
      <w:rFonts w:ascii="Verdana" w:hAnsi="Verdana" w:eastAsia="仿宋_GB2312"/>
      <w:kern w:val="0"/>
      <w:sz w:val="28"/>
      <w:szCs w:val="28"/>
      <w:lang w:eastAsia="en-US"/>
    </w:rPr>
  </w:style>
  <w:style w:type="paragraph" w:customStyle="1" w:styleId="14">
    <w:name w:val="Char Char Char Char Char Char Char Char Char Char Char Char Char Char Char Char"/>
    <w:basedOn w:val="1"/>
    <w:qFormat/>
    <w:uiPriority w:val="0"/>
    <w:pPr>
      <w:tabs>
        <w:tab w:val="left" w:pos="360"/>
      </w:tabs>
    </w:pPr>
    <w:rPr>
      <w:sz w:val="24"/>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numbering" Target="numbering.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Workbook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Workbook6.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386030931108655"/>
          <c:y val="0.0673621826761616"/>
        </c:manualLayout>
      </c:layout>
      <c:overlay val="0"/>
      <c:txPr>
        <a:bodyPr rot="0" spcFirstLastPara="0" vertOverflow="ellipsis" vert="horz" wrap="square" anchor="ctr" anchorCtr="1"/>
        <a:lstStyle/>
        <a:p>
          <a:pPr>
            <a:defRPr lang="zh-CN" sz="1200" b="0" i="0" u="none" strike="noStrike" kern="1200" baseline="0">
              <a:solidFill>
                <a:schemeClr val="tx1"/>
              </a:solidFill>
              <a:latin typeface="+mn-lt"/>
              <a:ea typeface="+mn-ea"/>
              <a:cs typeface="+mn-cs"/>
            </a:defRPr>
          </a:pPr>
        </a:p>
      </c:txPr>
    </c:title>
    <c:autoTitleDeleted val="0"/>
    <c:plotArea>
      <c:layout/>
      <c:pieChart>
        <c:varyColors val="1"/>
        <c:ser>
          <c:idx val="0"/>
          <c:order val="0"/>
          <c:tx>
            <c:strRef>
              <c:f>Sheet1!$B$1</c:f>
              <c:strCache>
                <c:ptCount val="1"/>
                <c:pt idx="0">
                  <c:v>收入预算</c:v>
                </c:pt>
              </c:strCache>
            </c:strRef>
          </c:tx>
          <c:explosion val="0"/>
          <c:dPt>
            <c:idx val="0"/>
            <c:bubble3D val="0"/>
          </c:dPt>
          <c:dPt>
            <c:idx val="1"/>
            <c:bubble3D val="0"/>
          </c:dPt>
          <c:dPt>
            <c:idx val="2"/>
            <c:bubble3D val="0"/>
          </c:dPt>
          <c:dLbls>
            <c:dLbl>
              <c:idx val="0"/>
              <c:layout>
                <c:manualLayout>
                  <c:x val="-0.161954739730096"/>
                  <c:y val="-0.686321175337585"/>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dLbl>
              <c:idx val="1"/>
              <c:delete val="1"/>
            </c:dLbl>
            <c:dLbl>
              <c:idx val="2"/>
              <c:delete val="1"/>
            </c:dLbl>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ext>
            </c:extLst>
          </c:dLbls>
          <c:cat>
            <c:strRef>
              <c:f>Sheet1!$A$2:$A$4</c:f>
              <c:strCache>
                <c:ptCount val="3"/>
                <c:pt idx="0">
                  <c:v>财政拨款</c:v>
                </c:pt>
                <c:pt idx="1">
                  <c:v>财政专户管理资金</c:v>
                </c:pt>
                <c:pt idx="2">
                  <c:v>上年结转</c:v>
                </c:pt>
              </c:strCache>
            </c:strRef>
          </c:cat>
          <c:val>
            <c:numRef>
              <c:f>Sheet1!$B$2:$B$4</c:f>
              <c:numCache>
                <c:formatCode>General</c:formatCode>
                <c:ptCount val="3"/>
                <c:pt idx="0">
                  <c:v>6289.26</c:v>
                </c:pt>
                <c:pt idx="1">
                  <c:v>0</c:v>
                </c:pt>
                <c:pt idx="2">
                  <c:v>0</c:v>
                </c:pt>
              </c:numCache>
            </c:numRef>
          </c:val>
        </c:ser>
        <c:ser>
          <c:idx val="1"/>
          <c:order val="1"/>
          <c:tx>
            <c:strRef>
              <c:f>Sheet1!$C$1</c:f>
              <c:strCache>
                <c:ptCount val="1"/>
                <c:pt idx="0">
                  <c:v>列1</c:v>
                </c:pt>
              </c:strCache>
            </c:strRef>
          </c:tx>
          <c:explosion val="0"/>
          <c:dPt>
            <c:idx val="0"/>
            <c:bubble3D val="0"/>
          </c:dPt>
          <c:dPt>
            <c:idx val="1"/>
            <c:bubble3D val="0"/>
          </c:dPt>
          <c:dPt>
            <c:idx val="2"/>
            <c:bubble3D val="0"/>
          </c:dPt>
          <c:dLbls>
            <c:delete val="1"/>
          </c:dLbls>
          <c:cat>
            <c:strRef>
              <c:f>Sheet1!$A$2:$A$4</c:f>
              <c:strCache>
                <c:ptCount val="3"/>
                <c:pt idx="0">
                  <c:v>财政拨款</c:v>
                </c:pt>
                <c:pt idx="1">
                  <c:v>财政专户管理资金</c:v>
                </c:pt>
                <c:pt idx="2">
                  <c:v>上年结转</c:v>
                </c:pt>
              </c:strCache>
            </c:strRef>
          </c:cat>
          <c:val>
            <c:numRef>
              <c:f>Sheet1!$C$2:$C$4</c:f>
              <c:numCache>
                <c:formatCode>General</c:formatCode>
                <c:ptCount val="3"/>
              </c:numCache>
            </c:numRef>
          </c:val>
        </c:ser>
        <c:ser>
          <c:idx val="2"/>
          <c:order val="2"/>
          <c:tx>
            <c:strRef>
              <c:f>Sheet1!$D$1</c:f>
              <c:strCache>
                <c:ptCount val="1"/>
                <c:pt idx="0">
                  <c:v>列2</c:v>
                </c:pt>
              </c:strCache>
            </c:strRef>
          </c:tx>
          <c:explosion val="0"/>
          <c:dPt>
            <c:idx val="0"/>
            <c:bubble3D val="0"/>
          </c:dPt>
          <c:dPt>
            <c:idx val="1"/>
            <c:bubble3D val="0"/>
          </c:dPt>
          <c:dPt>
            <c:idx val="2"/>
            <c:bubble3D val="0"/>
          </c:dPt>
          <c:dLbls>
            <c:delete val="1"/>
          </c:dLbls>
          <c:cat>
            <c:strRef>
              <c:f>Sheet1!$A$2:$A$4</c:f>
              <c:strCache>
                <c:ptCount val="3"/>
                <c:pt idx="0">
                  <c:v>财政拨款</c:v>
                </c:pt>
                <c:pt idx="1">
                  <c:v>财政专户管理资金</c:v>
                </c:pt>
                <c:pt idx="2">
                  <c:v>上年结转</c:v>
                </c:pt>
              </c:strCache>
            </c:strRef>
          </c:cat>
          <c:val>
            <c:numRef>
              <c:f>Sheet1!$D$2:$D$4</c:f>
              <c:numCache>
                <c:formatCode>General</c:formatCode>
                <c:ptCount val="3"/>
              </c:numCache>
            </c:numRef>
          </c:val>
        </c:ser>
        <c:dLbls>
          <c:showLegendKey val="0"/>
          <c:showVal val="0"/>
          <c:showCatName val="0"/>
          <c:showSerName val="0"/>
          <c:showPercent val="0"/>
          <c:showBubbleSize val="0"/>
          <c:showLeaderLines val="1"/>
        </c:dLbls>
        <c:firstSliceAng val="0"/>
      </c:pieChart>
    </c:plotArea>
    <c:legend>
      <c:legendPos val="r"/>
      <c:layout>
        <c:manualLayout>
          <c:xMode val="edge"/>
          <c:yMode val="edge"/>
          <c:x val="0.635172573191368"/>
          <c:y val="0.422925942006877"/>
          <c:w val="0.328748783912662"/>
          <c:h val="0.41877043312954"/>
        </c:manualLayou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sz="1200" b="0" i="0" baseline="0"/>
              <a:t>支出预算</a:t>
            </a:r>
            <a:endParaRPr lang="zh-CN" sz="1200" b="0" i="0" baseline="0"/>
          </a:p>
        </c:rich>
      </c:tx>
      <c:layout>
        <c:manualLayout>
          <c:xMode val="edge"/>
          <c:yMode val="edge"/>
          <c:x val="0.425532644951071"/>
          <c:y val="0.097006894723481"/>
        </c:manualLayout>
      </c:layout>
      <c:overlay val="0"/>
    </c:title>
    <c:autoTitleDeleted val="0"/>
    <c:plotArea>
      <c:layout/>
      <c:pieChart>
        <c:varyColors val="1"/>
        <c:ser>
          <c:idx val="0"/>
          <c:order val="0"/>
          <c:tx>
            <c:strRef>
              <c:f>Sheet1!$B$1</c:f>
              <c:strCache>
                <c:ptCount val="1"/>
                <c:pt idx="0">
                  <c:v>支出预算</c:v>
                </c:pt>
              </c:strCache>
            </c:strRef>
          </c:tx>
          <c:explosion val="0"/>
          <c:dPt>
            <c:idx val="0"/>
            <c:bubble3D val="0"/>
          </c:dPt>
          <c:dPt>
            <c:idx val="1"/>
            <c:bubble3D val="0"/>
          </c:dPt>
          <c:dPt>
            <c:idx val="2"/>
            <c:bubble3D val="0"/>
          </c:dPt>
          <c:dPt>
            <c:idx val="3"/>
            <c:bubble3D val="0"/>
          </c:dPt>
          <c:dLbls>
            <c:dLbl>
              <c:idx val="0"/>
              <c:layout>
                <c:manualLayout>
                  <c:x val="-0.0223590868171901"/>
                  <c:y val="-0.107000270487005"/>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dLbl>
              <c:idx val="1"/>
              <c:layout>
                <c:manualLayout>
                  <c:x val="0.00192853710332088"/>
                  <c:y val="-0.262306085385162"/>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0"/>
            <c:showCatName val="0"/>
            <c:showSerName val="0"/>
            <c:showPercent val="1"/>
            <c:showBubbleSize val="0"/>
            <c:showLeaderLines val="0"/>
            <c:extLst>
              <c:ext xmlns:c15="http://schemas.microsoft.com/office/drawing/2012/chart" uri="{CE6537A1-D6FC-4f65-9D91-7224C49458BB}">
                <c15:layout/>
                <c15:showLeaderLines val="0"/>
                <c15:leaderLines/>
              </c:ext>
            </c:extLst>
          </c:dLbls>
          <c:cat>
            <c:strRef>
              <c:f>Sheet1!$A$2:$A$5</c:f>
              <c:strCache>
                <c:ptCount val="2"/>
                <c:pt idx="0">
                  <c:v>基本支出</c:v>
                </c:pt>
                <c:pt idx="1">
                  <c:v>项目支出</c:v>
                </c:pt>
              </c:strCache>
            </c:strRef>
          </c:cat>
          <c:val>
            <c:numRef>
              <c:f>Sheet1!$B$2:$B$5</c:f>
              <c:numCache>
                <c:formatCode>General</c:formatCode>
                <c:ptCount val="4"/>
                <c:pt idx="0">
                  <c:v>2536.06</c:v>
                </c:pt>
                <c:pt idx="1">
                  <c:v>3753.2</c:v>
                </c:pt>
              </c:numCache>
            </c:numRef>
          </c:val>
        </c:ser>
        <c:dLbls>
          <c:showLegendKey val="0"/>
          <c:showVal val="0"/>
          <c:showCatName val="0"/>
          <c:showSerName val="0"/>
          <c:showPercent val="1"/>
          <c:showBubbleSize val="0"/>
          <c:showLeaderLines val="0"/>
        </c:dLbls>
        <c:firstSliceAng val="0"/>
      </c:pieChart>
    </c:plotArea>
    <c:legend>
      <c:legendPos val="r"/>
      <c:legendEntry>
        <c:idx val="2"/>
        <c:delete val="1"/>
      </c:legendEntry>
      <c:legendEntry>
        <c:idx val="3"/>
        <c:delete val="1"/>
      </c:legendEntry>
      <c:layout>
        <c:manualLayout>
          <c:xMode val="edge"/>
          <c:yMode val="edge"/>
          <c:x val="0.680109427110378"/>
          <c:y val="0.467015184566962"/>
          <c:w val="0.204052633944946"/>
          <c:h val="0.206372620601497"/>
        </c:manualLayou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386030931108655"/>
          <c:y val="0.0673621826761616"/>
        </c:manualLayout>
      </c:layout>
      <c:overlay val="0"/>
      <c:txPr>
        <a:bodyPr rot="0" spcFirstLastPara="0" vertOverflow="ellipsis" vert="horz" wrap="square" anchor="ctr" anchorCtr="1"/>
        <a:lstStyle/>
        <a:p>
          <a:pPr>
            <a:defRPr lang="zh-CN" sz="1200" b="0" i="0" u="none" strike="noStrike" kern="1200" baseline="0">
              <a:solidFill>
                <a:schemeClr val="tx1"/>
              </a:solidFill>
              <a:latin typeface="+mn-lt"/>
              <a:ea typeface="+mn-ea"/>
              <a:cs typeface="+mn-cs"/>
            </a:defRPr>
          </a:pPr>
        </a:p>
      </c:txPr>
    </c:title>
    <c:autoTitleDeleted val="0"/>
    <c:plotArea>
      <c:layout/>
      <c:pieChart>
        <c:varyColors val="1"/>
        <c:ser>
          <c:idx val="0"/>
          <c:order val="0"/>
          <c:tx>
            <c:strRef>
              <c:f>Sheet1!$B$1</c:f>
              <c:strCache>
                <c:ptCount val="1"/>
                <c:pt idx="0">
                  <c:v>财政拨款收入</c:v>
                </c:pt>
              </c:strCache>
            </c:strRef>
          </c:tx>
          <c:explosion val="0"/>
          <c:dPt>
            <c:idx val="0"/>
            <c:bubble3D val="0"/>
          </c:dPt>
          <c:dPt>
            <c:idx val="1"/>
            <c:bubble3D val="0"/>
          </c:dPt>
          <c:dPt>
            <c:idx val="2"/>
            <c:bubble3D val="0"/>
          </c:dPt>
          <c:dLbls>
            <c:dLbl>
              <c:idx val="0"/>
              <c:layout>
                <c:manualLayout>
                  <c:x val="-0.161954739730096"/>
                  <c:y val="-0.686321175337585"/>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dLbl>
              <c:idx val="1"/>
              <c:delete val="1"/>
            </c:dLbl>
            <c:dLbl>
              <c:idx val="2"/>
              <c:delete val="1"/>
            </c:dLbl>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ext>
            </c:extLst>
          </c:dLbls>
          <c:cat>
            <c:strRef>
              <c:f>Sheet1!$A$2:$A$4</c:f>
              <c:strCache>
                <c:ptCount val="3"/>
                <c:pt idx="0">
                  <c:v>一般公共预算</c:v>
                </c:pt>
                <c:pt idx="1">
                  <c:v>政府性基金预算</c:v>
                </c:pt>
                <c:pt idx="2">
                  <c:v>上年结转</c:v>
                </c:pt>
              </c:strCache>
            </c:strRef>
          </c:cat>
          <c:val>
            <c:numRef>
              <c:f>Sheet1!$B$2:$B$4</c:f>
              <c:numCache>
                <c:formatCode>General</c:formatCode>
                <c:ptCount val="3"/>
                <c:pt idx="0">
                  <c:v>6289.26</c:v>
                </c:pt>
                <c:pt idx="1">
                  <c:v>0</c:v>
                </c:pt>
                <c:pt idx="2">
                  <c:v>0</c:v>
                </c:pt>
              </c:numCache>
            </c:numRef>
          </c:val>
        </c:ser>
        <c:ser>
          <c:idx val="1"/>
          <c:order val="1"/>
          <c:tx>
            <c:strRef>
              <c:f>Sheet1!$C$1</c:f>
              <c:strCache>
                <c:ptCount val="1"/>
                <c:pt idx="0">
                  <c:v>列1</c:v>
                </c:pt>
              </c:strCache>
            </c:strRef>
          </c:tx>
          <c:explosion val="0"/>
          <c:dPt>
            <c:idx val="0"/>
            <c:bubble3D val="0"/>
          </c:dPt>
          <c:dPt>
            <c:idx val="1"/>
            <c:bubble3D val="0"/>
          </c:dPt>
          <c:dPt>
            <c:idx val="2"/>
            <c:bubble3D val="0"/>
          </c:dPt>
          <c:dLbls>
            <c:delete val="1"/>
          </c:dLbls>
          <c:cat>
            <c:strRef>
              <c:f>Sheet1!$A$2:$A$4</c:f>
              <c:strCache>
                <c:ptCount val="3"/>
                <c:pt idx="0">
                  <c:v>一般公共预算</c:v>
                </c:pt>
                <c:pt idx="1">
                  <c:v>政府性基金预算</c:v>
                </c:pt>
                <c:pt idx="2">
                  <c:v>上年结转</c:v>
                </c:pt>
              </c:strCache>
            </c:strRef>
          </c:cat>
          <c:val>
            <c:numRef>
              <c:f>Sheet1!$C$2:$C$4</c:f>
              <c:numCache>
                <c:formatCode>General</c:formatCode>
                <c:ptCount val="3"/>
              </c:numCache>
            </c:numRef>
          </c:val>
        </c:ser>
        <c:ser>
          <c:idx val="2"/>
          <c:order val="2"/>
          <c:tx>
            <c:strRef>
              <c:f>Sheet1!$D$1</c:f>
              <c:strCache>
                <c:ptCount val="1"/>
                <c:pt idx="0">
                  <c:v>列2</c:v>
                </c:pt>
              </c:strCache>
            </c:strRef>
          </c:tx>
          <c:explosion val="0"/>
          <c:dPt>
            <c:idx val="0"/>
            <c:bubble3D val="0"/>
          </c:dPt>
          <c:dPt>
            <c:idx val="1"/>
            <c:bubble3D val="0"/>
          </c:dPt>
          <c:dPt>
            <c:idx val="2"/>
            <c:bubble3D val="0"/>
          </c:dPt>
          <c:dLbls>
            <c:delete val="1"/>
          </c:dLbls>
          <c:cat>
            <c:strRef>
              <c:f>Sheet1!$A$2:$A$4</c:f>
              <c:strCache>
                <c:ptCount val="3"/>
                <c:pt idx="0">
                  <c:v>一般公共预算</c:v>
                </c:pt>
                <c:pt idx="1">
                  <c:v>政府性基金预算</c:v>
                </c:pt>
                <c:pt idx="2">
                  <c:v>上年结转</c:v>
                </c:pt>
              </c:strCache>
            </c:strRef>
          </c:cat>
          <c:val>
            <c:numRef>
              <c:f>Sheet1!$D$2:$D$4</c:f>
              <c:numCache>
                <c:formatCode>General</c:formatCode>
                <c:ptCount val="3"/>
              </c:numCache>
            </c:numRef>
          </c:val>
        </c:ser>
        <c:dLbls>
          <c:showLegendKey val="0"/>
          <c:showVal val="0"/>
          <c:showCatName val="0"/>
          <c:showSerName val="0"/>
          <c:showPercent val="0"/>
          <c:showBubbleSize val="0"/>
          <c:showLeaderLines val="1"/>
        </c:dLbls>
        <c:firstSliceAng val="0"/>
      </c:pieChart>
    </c:plotArea>
    <c:legend>
      <c:legendPos val="r"/>
      <c:layout>
        <c:manualLayout>
          <c:xMode val="edge"/>
          <c:yMode val="edge"/>
          <c:x val="0.699050096688478"/>
          <c:y val="0.518306026749505"/>
          <c:w val="0.264587796708409"/>
          <c:h val="0.323345022630805"/>
        </c:manualLayou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395605970582117"/>
          <c:y val="0"/>
        </c:manualLayout>
      </c:layout>
      <c:overlay val="0"/>
      <c:txPr>
        <a:bodyPr rot="0" spcFirstLastPara="0" vertOverflow="ellipsis" vert="horz" wrap="square" anchor="ctr" anchorCtr="1"/>
        <a:lstStyle/>
        <a:p>
          <a:pPr>
            <a:defRPr lang="zh-CN" sz="1200" b="0" i="0" u="none" strike="noStrike" kern="1200" baseline="0">
              <a:solidFill>
                <a:schemeClr val="tx1"/>
              </a:solidFill>
              <a:latin typeface="+mn-lt"/>
              <a:ea typeface="+mn-ea"/>
              <a:cs typeface="+mn-cs"/>
            </a:defRPr>
          </a:pPr>
        </a:p>
      </c:txPr>
    </c:title>
    <c:autoTitleDeleted val="0"/>
    <c:plotArea>
      <c:layout/>
      <c:pieChart>
        <c:varyColors val="1"/>
        <c:ser>
          <c:idx val="0"/>
          <c:order val="0"/>
          <c:tx>
            <c:strRef>
              <c:f>Sheet1!$B$1</c:f>
              <c:strCache>
                <c:ptCount val="1"/>
                <c:pt idx="0">
                  <c:v>财政拨款支出</c:v>
                </c:pt>
              </c:strCache>
            </c:strRef>
          </c:tx>
          <c:explosion val="0"/>
          <c:dPt>
            <c:idx val="0"/>
            <c:bubble3D val="0"/>
          </c:dPt>
          <c:dPt>
            <c:idx val="1"/>
            <c:bubble3D val="0"/>
          </c:dPt>
          <c:dPt>
            <c:idx val="2"/>
            <c:bubble3D val="0"/>
          </c:dPt>
          <c:dPt>
            <c:idx val="3"/>
            <c:bubble3D val="0"/>
          </c:dPt>
          <c:dPt>
            <c:idx val="4"/>
            <c:bubble3D val="0"/>
          </c:dPt>
          <c:dLbls>
            <c:dLbl>
              <c:idx val="0"/>
              <c:layout>
                <c:manualLayout>
                  <c:x val="-0.258803560901409"/>
                  <c:y val="-0.155530530907281"/>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dLbl>
              <c:idx val="1"/>
              <c:layout>
                <c:manualLayout>
                  <c:x val="-0.0288580805386583"/>
                  <c:y val="0.0331524733753466"/>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dLbl>
              <c:idx val="2"/>
              <c:layout>
                <c:manualLayout>
                  <c:x val="-0.00468982274109822"/>
                  <c:y val="-0.00114768791319525"/>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dLbl>
              <c:idx val="3"/>
              <c:layout>
                <c:manualLayout>
                  <c:x val="0.0112420010500515"/>
                  <c:y val="-0.0935458488022795"/>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dLbl>
              <c:idx val="4"/>
              <c:layout>
                <c:manualLayout>
                  <c:x val="0.0484667708849498"/>
                  <c:y val="0.00329100889144488"/>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0"/>
            <c:showCatName val="0"/>
            <c:showSerName val="0"/>
            <c:showPercent val="1"/>
            <c:showBubbleSize val="0"/>
            <c:showLeaderLines val="0"/>
            <c:extLst>
              <c:ext xmlns:c15="http://schemas.microsoft.com/office/drawing/2012/chart" uri="{CE6537A1-D6FC-4f65-9D91-7224C49458BB}">
                <c15:layout/>
                <c15:showLeaderLines val="0"/>
                <c15:leaderLines/>
              </c:ext>
            </c:extLst>
          </c:dLbls>
          <c:cat>
            <c:strRef>
              <c:f>Sheet1!$A$2:$A$6</c:f>
              <c:strCache>
                <c:ptCount val="5"/>
                <c:pt idx="0">
                  <c:v>公共安全（类）支出</c:v>
                </c:pt>
                <c:pt idx="1">
                  <c:v>社会保障和就业（类）支出</c:v>
                </c:pt>
                <c:pt idx="2">
                  <c:v>卫生健康（类）支出</c:v>
                </c:pt>
                <c:pt idx="3">
                  <c:v>城乡社区（类）支出</c:v>
                </c:pt>
                <c:pt idx="4">
                  <c:v>住房保障（类）支出</c:v>
                </c:pt>
              </c:strCache>
            </c:strRef>
          </c:cat>
          <c:val>
            <c:numRef>
              <c:f>Sheet1!$B$2:$B$6</c:f>
              <c:numCache>
                <c:formatCode>General</c:formatCode>
                <c:ptCount val="5"/>
                <c:pt idx="0">
                  <c:v>5619.93</c:v>
                </c:pt>
                <c:pt idx="1">
                  <c:v>316.64</c:v>
                </c:pt>
                <c:pt idx="2">
                  <c:v>128.75</c:v>
                </c:pt>
                <c:pt idx="3">
                  <c:v>47.08</c:v>
                </c:pt>
                <c:pt idx="4">
                  <c:v>176.86</c:v>
                </c:pt>
              </c:numCache>
            </c:numRef>
          </c:val>
        </c:ser>
        <c:dLbls>
          <c:showLegendKey val="0"/>
          <c:showVal val="0"/>
          <c:showCatName val="0"/>
          <c:showSerName val="0"/>
          <c:showPercent val="0"/>
          <c:showBubbleSize val="0"/>
          <c:showLeaderLines val="0"/>
        </c:dLbls>
        <c:firstSliceAng val="0"/>
      </c:pieChart>
    </c:plotArea>
    <c:legend>
      <c:legendPos val="r"/>
      <c:layout>
        <c:manualLayout>
          <c:xMode val="edge"/>
          <c:yMode val="edge"/>
          <c:x val="0.566410967085318"/>
          <c:y val="0.366923922025983"/>
          <c:w val="0.36989240632815"/>
          <c:h val="0.403364576920612"/>
        </c:manualLayou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rot="0" spcFirstLastPara="0" vertOverflow="ellipsis" vert="horz" wrap="square" anchor="ctr" anchorCtr="1"/>
        <a:lstStyle/>
        <a:p>
          <a:pPr>
            <a:defRPr lang="zh-CN" sz="1200" b="0" i="0" u="none" strike="noStrike" kern="1200" baseline="0">
              <a:solidFill>
                <a:schemeClr val="tx1"/>
              </a:solidFill>
              <a:latin typeface="+mn-lt"/>
              <a:ea typeface="+mn-ea"/>
              <a:cs typeface="+mn-cs"/>
            </a:defRPr>
          </a:pPr>
        </a:p>
      </c:txPr>
    </c:title>
    <c:autoTitleDeleted val="0"/>
    <c:plotArea>
      <c:layout/>
      <c:barChart>
        <c:barDir val="col"/>
        <c:grouping val="stacked"/>
        <c:varyColors val="0"/>
        <c:ser>
          <c:idx val="0"/>
          <c:order val="0"/>
          <c:tx>
            <c:strRef>
              <c:f>Sheet1!$B$1</c:f>
              <c:strCache>
                <c:ptCount val="1"/>
                <c:pt idx="0">
                  <c:v>一般公共预算当年拨款变化情况</c:v>
                </c:pt>
              </c:strCache>
            </c:strRef>
          </c:tx>
          <c:invertIfNegative val="0"/>
          <c:dLbls>
            <c:dLbl>
              <c:idx val="0"/>
              <c:layout>
                <c:manualLayout>
                  <c:x val="-0.00240559188357087"/>
                  <c:y val="-0.164955205657823"/>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072167756507126"/>
                  <c:y val="-0.37527235414644"/>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Sheet1!$A$2:$A$3</c:f>
              <c:strCache>
                <c:ptCount val="2"/>
                <c:pt idx="0">
                  <c:v>2020年</c:v>
                </c:pt>
                <c:pt idx="1">
                  <c:v>2021年</c:v>
                </c:pt>
              </c:strCache>
            </c:strRef>
          </c:cat>
          <c:val>
            <c:numRef>
              <c:f>Sheet1!$B$2:$B$3</c:f>
              <c:numCache>
                <c:formatCode>General</c:formatCode>
                <c:ptCount val="2"/>
                <c:pt idx="0">
                  <c:v>5437.21</c:v>
                </c:pt>
                <c:pt idx="1">
                  <c:v>6289.26</c:v>
                </c:pt>
              </c:numCache>
            </c:numRef>
          </c:val>
        </c:ser>
        <c:dLbls>
          <c:showLegendKey val="0"/>
          <c:showVal val="0"/>
          <c:showCatName val="0"/>
          <c:showSerName val="0"/>
          <c:showPercent val="0"/>
          <c:showBubbleSize val="0"/>
        </c:dLbls>
        <c:gapWidth val="150"/>
        <c:overlap val="100"/>
        <c:axId val="205432320"/>
        <c:axId val="205433856"/>
      </c:barChart>
      <c:catAx>
        <c:axId val="205432320"/>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05433856"/>
        <c:crosses val="autoZero"/>
        <c:auto val="1"/>
        <c:lblAlgn val="ctr"/>
        <c:lblOffset val="100"/>
        <c:noMultiLvlLbl val="0"/>
      </c:catAx>
      <c:valAx>
        <c:axId val="205433856"/>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05432320"/>
        <c:crosses val="autoZero"/>
        <c:crossBetween val="between"/>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36095678561799"/>
          <c:y val="0"/>
        </c:manualLayout>
      </c:layout>
      <c:overlay val="0"/>
      <c:txPr>
        <a:bodyPr rot="0" spcFirstLastPara="0" vertOverflow="ellipsis" vert="horz" wrap="square" anchor="ctr" anchorCtr="1"/>
        <a:lstStyle/>
        <a:p>
          <a:pPr>
            <a:defRPr lang="zh-CN" sz="1200" b="0" i="0" u="none" strike="noStrike" kern="1200" baseline="0">
              <a:solidFill>
                <a:schemeClr val="tx1"/>
              </a:solidFill>
              <a:latin typeface="+mn-lt"/>
              <a:ea typeface="+mn-ea"/>
              <a:cs typeface="+mn-cs"/>
            </a:defRPr>
          </a:pPr>
        </a:p>
      </c:txPr>
    </c:title>
    <c:autoTitleDeleted val="0"/>
    <c:plotArea>
      <c:layout/>
      <c:pieChart>
        <c:varyColors val="1"/>
        <c:ser>
          <c:idx val="0"/>
          <c:order val="0"/>
          <c:tx>
            <c:strRef>
              <c:f>Sheet1!$B$1</c:f>
              <c:strCache>
                <c:ptCount val="1"/>
                <c:pt idx="0">
                  <c:v>一般公共预算支出</c:v>
                </c:pt>
              </c:strCache>
            </c:strRef>
          </c:tx>
          <c:explosion val="0"/>
          <c:dPt>
            <c:idx val="0"/>
            <c:bubble3D val="0"/>
          </c:dPt>
          <c:dPt>
            <c:idx val="1"/>
            <c:bubble3D val="0"/>
          </c:dPt>
          <c:dPt>
            <c:idx val="2"/>
            <c:bubble3D val="0"/>
          </c:dPt>
          <c:dPt>
            <c:idx val="3"/>
            <c:bubble3D val="0"/>
          </c:dPt>
          <c:dPt>
            <c:idx val="4"/>
            <c:bubble3D val="0"/>
          </c:dPt>
          <c:dLbls>
            <c:dLbl>
              <c:idx val="0"/>
              <c:layout>
                <c:manualLayout>
                  <c:x val="-0.274025688539765"/>
                  <c:y val="-0.180993946912283"/>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dLbl>
              <c:idx val="1"/>
              <c:layout>
                <c:manualLayout>
                  <c:x val="-0.0286104437189477"/>
                  <c:y val="0.0140327053417922"/>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dLbl>
              <c:idx val="2"/>
              <c:layout>
                <c:manualLayout>
                  <c:x val="0.000663766587724526"/>
                  <c:y val="-0.0138941999355649"/>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dLbl>
              <c:idx val="3"/>
              <c:layout>
                <c:manualLayout>
                  <c:x val="0.0257660364461954"/>
                  <c:y val="-0.0744260807687251"/>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dLbl>
              <c:idx val="4"/>
              <c:layout>
                <c:manualLayout>
                  <c:x val="0.0436289141190796"/>
                  <c:y val="-0.00308224711973993"/>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0"/>
            <c:showCatName val="0"/>
            <c:showSerName val="0"/>
            <c:showPercent val="1"/>
            <c:showBubbleSize val="0"/>
            <c:showLeaderLines val="0"/>
            <c:extLst>
              <c:ext xmlns:c15="http://schemas.microsoft.com/office/drawing/2012/chart" uri="{CE6537A1-D6FC-4f65-9D91-7224C49458BB}">
                <c15:layout/>
                <c15:showLeaderLines val="0"/>
                <c15:leaderLines/>
              </c:ext>
            </c:extLst>
          </c:dLbls>
          <c:cat>
            <c:strRef>
              <c:f>Sheet1!$A$2:$A$6</c:f>
              <c:strCache>
                <c:ptCount val="5"/>
                <c:pt idx="0">
                  <c:v>公共安全（类）支出</c:v>
                </c:pt>
                <c:pt idx="1">
                  <c:v>社会保障和就业（类）支出</c:v>
                </c:pt>
                <c:pt idx="2">
                  <c:v>卫生健康（类）支出</c:v>
                </c:pt>
                <c:pt idx="3">
                  <c:v>城乡社区（类）支出</c:v>
                </c:pt>
                <c:pt idx="4">
                  <c:v>住房保障（类）支出</c:v>
                </c:pt>
              </c:strCache>
            </c:strRef>
          </c:cat>
          <c:val>
            <c:numRef>
              <c:f>Sheet1!$B$2:$B$6</c:f>
              <c:numCache>
                <c:formatCode>General</c:formatCode>
                <c:ptCount val="5"/>
                <c:pt idx="0">
                  <c:v>5619.93</c:v>
                </c:pt>
                <c:pt idx="1">
                  <c:v>316.64</c:v>
                </c:pt>
                <c:pt idx="2">
                  <c:v>128.75</c:v>
                </c:pt>
                <c:pt idx="3">
                  <c:v>47.08</c:v>
                </c:pt>
                <c:pt idx="4">
                  <c:v>176.86</c:v>
                </c:pt>
              </c:numCache>
            </c:numRef>
          </c:val>
        </c:ser>
        <c:dLbls>
          <c:showLegendKey val="0"/>
          <c:showVal val="0"/>
          <c:showCatName val="0"/>
          <c:showSerName val="0"/>
          <c:showPercent val="0"/>
          <c:showBubbleSize val="0"/>
          <c:showLeaderLines val="0"/>
        </c:dLbls>
        <c:firstSliceAng val="0"/>
      </c:pieChart>
    </c:plotArea>
    <c:legend>
      <c:legendPos val="r"/>
      <c:layout>
        <c:manualLayout>
          <c:xMode val="edge"/>
          <c:yMode val="edge"/>
          <c:x val="0.566410967085318"/>
          <c:y val="0.366923922025983"/>
          <c:w val="0.36989240632815"/>
          <c:h val="0.403364576920612"/>
        </c:manualLayou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D70D17-6DBE-4084-83F2-840859A28AF7}">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47</Pages>
  <Words>13028</Words>
  <Characters>18718</Characters>
  <Lines>155</Lines>
  <Paragraphs>43</Paragraphs>
  <TotalTime>236</TotalTime>
  <ScaleCrop>false</ScaleCrop>
  <LinksUpToDate>false</LinksUpToDate>
  <CharactersWithSpaces>19547</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2022-06-01T06:39:00Z</dcterms:created>
  <dc:creator>微软用户</dc:creator>
  <cp:lastModifiedBy>WPS_1652409824</cp:lastModifiedBy>
  <dcterms:modified xsi:type="dcterms:W3CDTF">2022-09-01T00:39:27Z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E25690EEB015448685BC2FECA9DA5335</vt:lpwstr>
  </property>
</Properties>
</file>